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FA" w:rsidRDefault="00DB77FA">
      <w:pPr>
        <w:adjustRightInd/>
        <w:spacing w:line="268" w:lineRule="exact"/>
        <w:rPr>
          <w:rFonts w:ascii="ＭＳ 明朝"/>
          <w:spacing w:val="2"/>
        </w:rPr>
      </w:pPr>
      <w:r>
        <w:rPr>
          <w:rFonts w:ascii="ＭＳ 明朝" w:eastAsia="ＭＳ ゴシック" w:cs="ＭＳ ゴシック" w:hint="eastAsia"/>
          <w:sz w:val="24"/>
          <w:szCs w:val="24"/>
        </w:rPr>
        <w:t>（別紙様式</w:t>
      </w:r>
      <w:r w:rsidR="00956C7D">
        <w:rPr>
          <w:rFonts w:ascii="ＭＳ 明朝" w:eastAsia="ＭＳ ゴシック" w:cs="ＭＳ ゴシック" w:hint="eastAsia"/>
          <w:sz w:val="24"/>
          <w:szCs w:val="24"/>
        </w:rPr>
        <w:t>４</w:t>
      </w:r>
      <w:r>
        <w:rPr>
          <w:rFonts w:ascii="ＭＳ 明朝" w:eastAsia="ＭＳ ゴシック" w:cs="ＭＳ ゴシック" w:hint="eastAsia"/>
          <w:sz w:val="24"/>
          <w:szCs w:val="24"/>
        </w:rPr>
        <w:t>－</w:t>
      </w:r>
      <w:r w:rsidR="005E250A">
        <w:rPr>
          <w:rFonts w:ascii="ＭＳ 明朝" w:eastAsia="ＭＳ ゴシック" w:cs="ＭＳ ゴシック" w:hint="eastAsia"/>
          <w:sz w:val="24"/>
          <w:szCs w:val="24"/>
        </w:rPr>
        <w:t>１</w:t>
      </w:r>
      <w:r>
        <w:rPr>
          <w:rFonts w:ascii="ＭＳ 明朝" w:eastAsia="ＭＳ ゴシック" w:cs="ＭＳ ゴシック" w:hint="eastAsia"/>
          <w:sz w:val="24"/>
          <w:szCs w:val="24"/>
        </w:rPr>
        <w:t>）</w:t>
      </w:r>
      <w:r w:rsidR="000B5079">
        <w:rPr>
          <w:rFonts w:ascii="ＭＳ 明朝" w:eastAsia="ＭＳ ゴシック" w:cs="ＭＳ ゴシック" w:hint="eastAsia"/>
          <w:sz w:val="24"/>
          <w:szCs w:val="24"/>
        </w:rPr>
        <w:t xml:space="preserve">　</w:t>
      </w:r>
      <w:r>
        <w:t xml:space="preserve">  </w:t>
      </w:r>
      <w:r w:rsidR="000B5079">
        <w:rPr>
          <w:rFonts w:hint="eastAsia"/>
        </w:rPr>
        <w:t xml:space="preserve">　</w:t>
      </w:r>
      <w:r>
        <w:t xml:space="preserve">                               </w:t>
      </w:r>
      <w:r>
        <w:rPr>
          <w:rFonts w:ascii="ＭＳ 明朝" w:eastAsia="ＭＳ ゴシック" w:cs="ＭＳ ゴシック" w:hint="eastAsia"/>
          <w:sz w:val="24"/>
          <w:szCs w:val="24"/>
        </w:rPr>
        <w:t xml:space="preserve">　　（</w:t>
      </w:r>
      <w:r w:rsidR="000B5079">
        <w:rPr>
          <w:rFonts w:ascii="ＭＳ 明朝" w:eastAsia="ＭＳ ゴシック" w:cs="ＭＳ ゴシック" w:hint="eastAsia"/>
          <w:sz w:val="24"/>
          <w:szCs w:val="24"/>
        </w:rPr>
        <w:t>県立</w:t>
      </w:r>
      <w:r>
        <w:rPr>
          <w:rFonts w:ascii="ＭＳ 明朝" w:eastAsia="ＭＳ ゴシック" w:cs="ＭＳ ゴシック" w:hint="eastAsia"/>
          <w:sz w:val="24"/>
          <w:szCs w:val="24"/>
        </w:rPr>
        <w:t>高等学校</w:t>
      </w:r>
      <w:r w:rsidR="000B5079">
        <w:rPr>
          <w:rFonts w:ascii="ＭＳ 明朝" w:eastAsia="ＭＳ ゴシック" w:cs="ＭＳ ゴシック" w:hint="eastAsia"/>
          <w:sz w:val="24"/>
          <w:szCs w:val="24"/>
        </w:rPr>
        <w:t>・中学校</w:t>
      </w:r>
      <w:r>
        <w:rPr>
          <w:rFonts w:ascii="ＭＳ 明朝" w:eastAsia="ＭＳ ゴシック" w:cs="ＭＳ ゴシック" w:hint="eastAsia"/>
          <w:sz w:val="24"/>
          <w:szCs w:val="24"/>
        </w:rPr>
        <w:t>用）</w:t>
      </w:r>
    </w:p>
    <w:p w:rsidR="00DB77FA" w:rsidRPr="005E250A" w:rsidRDefault="00DB77FA">
      <w:pPr>
        <w:adjustRightInd/>
        <w:spacing w:line="238" w:lineRule="exact"/>
        <w:rPr>
          <w:rFonts w:ascii="ＭＳ 明朝"/>
          <w:spacing w:val="2"/>
        </w:rPr>
      </w:pPr>
    </w:p>
    <w:p w:rsidR="00DB77FA" w:rsidRDefault="008A2C30" w:rsidP="000B5079">
      <w:pPr>
        <w:adjustRightInd/>
        <w:spacing w:line="268" w:lineRule="exact"/>
        <w:jc w:val="center"/>
        <w:rPr>
          <w:rFonts w:ascii="ＭＳ 明朝"/>
          <w:spacing w:val="2"/>
        </w:rPr>
      </w:pPr>
      <w:r>
        <w:rPr>
          <w:rFonts w:ascii="ＭＳ 明朝" w:eastAsia="ＭＳ ゴシック" w:cs="ＭＳ ゴシック" w:hint="eastAsia"/>
          <w:sz w:val="24"/>
          <w:szCs w:val="24"/>
          <w:u w:val="single" w:color="000000"/>
        </w:rPr>
        <w:t>（　熊本県立八代東高等</w:t>
      </w:r>
      <w:r w:rsidR="00DB77FA">
        <w:rPr>
          <w:rFonts w:ascii="ＭＳ 明朝" w:eastAsia="ＭＳ ゴシック" w:cs="ＭＳ ゴシック" w:hint="eastAsia"/>
          <w:sz w:val="24"/>
          <w:szCs w:val="24"/>
          <w:u w:val="single" w:color="000000"/>
        </w:rPr>
        <w:t xml:space="preserve">　）学校　平成２</w:t>
      </w:r>
      <w:r w:rsidR="005375E4">
        <w:rPr>
          <w:rFonts w:ascii="ＭＳ 明朝" w:eastAsia="ＭＳ ゴシック" w:cs="ＭＳ ゴシック" w:hint="eastAsia"/>
          <w:sz w:val="24"/>
          <w:szCs w:val="24"/>
          <w:u w:val="single" w:color="000000"/>
        </w:rPr>
        <w:t>９</w:t>
      </w:r>
      <w:r w:rsidR="00E05607">
        <w:rPr>
          <w:rFonts w:ascii="ＭＳ 明朝" w:eastAsia="ＭＳ ゴシック" w:cs="ＭＳ ゴシック" w:hint="eastAsia"/>
          <w:sz w:val="24"/>
          <w:szCs w:val="24"/>
          <w:u w:val="single" w:color="000000"/>
        </w:rPr>
        <w:t>年度学校評価</w:t>
      </w:r>
      <w:r w:rsidR="00DB11B4">
        <w:rPr>
          <w:rFonts w:ascii="ＭＳ 明朝" w:eastAsia="ＭＳ ゴシック" w:cs="ＭＳ ゴシック" w:hint="eastAsia"/>
          <w:sz w:val="24"/>
          <w:szCs w:val="24"/>
          <w:u w:val="single" w:color="000000"/>
        </w:rPr>
        <w:t>表</w:t>
      </w:r>
    </w:p>
    <w:p w:rsidR="00DB77FA" w:rsidRPr="001F0D2A" w:rsidRDefault="00DB77FA">
      <w:pPr>
        <w:adjustRightInd/>
        <w:spacing w:line="238" w:lineRule="exact"/>
        <w:rPr>
          <w:rFonts w:ascii="ＭＳ 明朝"/>
          <w:spacing w:val="2"/>
        </w:rPr>
      </w:pPr>
    </w:p>
    <w:tbl>
      <w:tblPr>
        <w:tblW w:w="10316"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16"/>
      </w:tblGrid>
      <w:tr w:rsidR="00DB77FA" w:rsidTr="000C5D48">
        <w:tc>
          <w:tcPr>
            <w:tcW w:w="10316" w:type="dxa"/>
            <w:vAlign w:val="center"/>
          </w:tcPr>
          <w:p w:rsidR="00DB77FA" w:rsidRDefault="00DB77FA" w:rsidP="00B211D1">
            <w:pPr>
              <w:suppressAutoHyphens/>
              <w:kinsoku w:val="0"/>
              <w:wordWrap w:val="0"/>
              <w:autoSpaceDE w:val="0"/>
              <w:autoSpaceDN w:val="0"/>
              <w:spacing w:line="238" w:lineRule="exact"/>
              <w:rPr>
                <w:rFonts w:ascii="ＭＳ 明朝"/>
                <w:spacing w:val="2"/>
              </w:rPr>
            </w:pPr>
            <w:r>
              <w:rPr>
                <w:rFonts w:ascii="ＭＳ 明朝" w:eastAsia="ＭＳ ゴシック" w:cs="ＭＳ ゴシック" w:hint="eastAsia"/>
              </w:rPr>
              <w:t>１</w:t>
            </w:r>
            <w:r>
              <w:rPr>
                <w:rFonts w:ascii="ＭＳ ゴシック" w:hAnsi="ＭＳ ゴシック" w:cs="ＭＳ ゴシック"/>
              </w:rPr>
              <w:t xml:space="preserve"> </w:t>
            </w:r>
            <w:r>
              <w:rPr>
                <w:rFonts w:ascii="ＭＳ 明朝" w:eastAsia="ＭＳ ゴシック" w:cs="ＭＳ ゴシック" w:hint="eastAsia"/>
              </w:rPr>
              <w:t>学校教育目標</w:t>
            </w:r>
          </w:p>
        </w:tc>
      </w:tr>
      <w:tr w:rsidR="00DB77FA" w:rsidTr="000C5D48">
        <w:trPr>
          <w:trHeight w:val="404"/>
        </w:trPr>
        <w:tc>
          <w:tcPr>
            <w:tcW w:w="10316" w:type="dxa"/>
          </w:tcPr>
          <w:p w:rsidR="00DB77FA" w:rsidRPr="00154D43" w:rsidRDefault="00186AFA" w:rsidP="005375E4">
            <w:pPr>
              <w:suppressAutoHyphens/>
              <w:kinsoku w:val="0"/>
              <w:wordWrap w:val="0"/>
              <w:autoSpaceDE w:val="0"/>
              <w:autoSpaceDN w:val="0"/>
              <w:spacing w:line="280" w:lineRule="exact"/>
              <w:jc w:val="left"/>
              <w:rPr>
                <w:rFonts w:asciiTheme="majorEastAsia" w:eastAsiaTheme="majorEastAsia" w:hAnsiTheme="majorEastAsia"/>
                <w:spacing w:val="2"/>
              </w:rPr>
            </w:pPr>
            <w:r w:rsidRPr="00154D43">
              <w:rPr>
                <w:rFonts w:asciiTheme="majorEastAsia" w:eastAsiaTheme="majorEastAsia" w:hAnsiTheme="majorEastAsia" w:hint="eastAsia"/>
                <w:spacing w:val="2"/>
              </w:rPr>
              <w:t>商業及び</w:t>
            </w:r>
            <w:r w:rsidRPr="00154D43">
              <w:rPr>
                <w:rFonts w:asciiTheme="majorEastAsia" w:eastAsiaTheme="majorEastAsia" w:hAnsiTheme="majorEastAsia"/>
                <w:spacing w:val="2"/>
              </w:rPr>
              <w:t>体育</w:t>
            </w:r>
            <w:r w:rsidR="005375E4">
              <w:rPr>
                <w:rFonts w:asciiTheme="majorEastAsia" w:eastAsiaTheme="majorEastAsia" w:hAnsiTheme="majorEastAsia" w:hint="eastAsia"/>
                <w:spacing w:val="2"/>
              </w:rPr>
              <w:t>の専門的・先進的な教育活動</w:t>
            </w:r>
            <w:r w:rsidRPr="00154D43">
              <w:rPr>
                <w:rFonts w:asciiTheme="majorEastAsia" w:eastAsiaTheme="majorEastAsia" w:hAnsiTheme="majorEastAsia"/>
                <w:spacing w:val="2"/>
              </w:rPr>
              <w:t>を通</w:t>
            </w:r>
            <w:r w:rsidR="005375E4">
              <w:rPr>
                <w:rFonts w:asciiTheme="majorEastAsia" w:eastAsiaTheme="majorEastAsia" w:hAnsiTheme="majorEastAsia" w:hint="eastAsia"/>
                <w:spacing w:val="2"/>
              </w:rPr>
              <w:t>し</w:t>
            </w:r>
            <w:r w:rsidRPr="00154D43">
              <w:rPr>
                <w:rFonts w:asciiTheme="majorEastAsia" w:eastAsiaTheme="majorEastAsia" w:hAnsiTheme="majorEastAsia"/>
                <w:spacing w:val="2"/>
              </w:rPr>
              <w:t>て、</w:t>
            </w:r>
            <w:r w:rsidR="005375E4">
              <w:rPr>
                <w:rFonts w:asciiTheme="majorEastAsia" w:eastAsiaTheme="majorEastAsia" w:hAnsiTheme="majorEastAsia" w:hint="eastAsia"/>
                <w:spacing w:val="2"/>
              </w:rPr>
              <w:t>将来への志を育み、</w:t>
            </w:r>
            <w:r w:rsidRPr="00154D43">
              <w:rPr>
                <w:rFonts w:asciiTheme="majorEastAsia" w:eastAsiaTheme="majorEastAsia" w:hAnsiTheme="majorEastAsia"/>
                <w:spacing w:val="2"/>
              </w:rPr>
              <w:t>地域の</w:t>
            </w:r>
            <w:r w:rsidR="005375E4">
              <w:rPr>
                <w:rFonts w:asciiTheme="majorEastAsia" w:eastAsiaTheme="majorEastAsia" w:hAnsiTheme="majorEastAsia" w:hint="eastAsia"/>
                <w:spacing w:val="2"/>
              </w:rPr>
              <w:t>創生に貢献できる資質と</w:t>
            </w:r>
            <w:r w:rsidR="003D420A">
              <w:rPr>
                <w:rFonts w:asciiTheme="majorEastAsia" w:eastAsiaTheme="majorEastAsia" w:hAnsiTheme="majorEastAsia" w:hint="eastAsia"/>
                <w:spacing w:val="2"/>
              </w:rPr>
              <w:t>能力を育成する</w:t>
            </w:r>
            <w:r w:rsidRPr="00154D43">
              <w:rPr>
                <w:rFonts w:asciiTheme="majorEastAsia" w:eastAsiaTheme="majorEastAsia" w:hAnsiTheme="majorEastAsia"/>
                <w:spacing w:val="2"/>
              </w:rPr>
              <w:t>。</w:t>
            </w:r>
          </w:p>
        </w:tc>
      </w:tr>
    </w:tbl>
    <w:p w:rsidR="00DB77FA" w:rsidRDefault="00DB77FA">
      <w:pPr>
        <w:adjustRightInd/>
        <w:spacing w:line="238" w:lineRule="exact"/>
        <w:rPr>
          <w:rFonts w:ascii="ＭＳ 明朝"/>
          <w:spacing w:val="2"/>
        </w:rPr>
      </w:pPr>
    </w:p>
    <w:p w:rsidR="00DB77FA" w:rsidRDefault="00DB77FA">
      <w:pPr>
        <w:adjustRightInd/>
        <w:spacing w:line="238" w:lineRule="exact"/>
        <w:rPr>
          <w:rFonts w:ascii="ＭＳ 明朝"/>
          <w:spacing w:val="2"/>
        </w:rPr>
      </w:pPr>
    </w:p>
    <w:tbl>
      <w:tblPr>
        <w:tblW w:w="10316"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16"/>
      </w:tblGrid>
      <w:tr w:rsidR="00DB77FA" w:rsidTr="000C5D48">
        <w:tc>
          <w:tcPr>
            <w:tcW w:w="10316" w:type="dxa"/>
            <w:vAlign w:val="center"/>
          </w:tcPr>
          <w:p w:rsidR="00DB77FA" w:rsidRDefault="00DB77FA" w:rsidP="00B211D1">
            <w:pPr>
              <w:suppressAutoHyphens/>
              <w:kinsoku w:val="0"/>
              <w:wordWrap w:val="0"/>
              <w:autoSpaceDE w:val="0"/>
              <w:autoSpaceDN w:val="0"/>
              <w:spacing w:line="238" w:lineRule="exact"/>
              <w:rPr>
                <w:rFonts w:ascii="ＭＳ 明朝"/>
                <w:spacing w:val="2"/>
              </w:rPr>
            </w:pPr>
            <w:r>
              <w:rPr>
                <w:rFonts w:ascii="ＭＳ 明朝" w:eastAsia="ＭＳ ゴシック" w:cs="ＭＳ ゴシック" w:hint="eastAsia"/>
              </w:rPr>
              <w:t>２</w:t>
            </w:r>
            <w:r>
              <w:rPr>
                <w:rFonts w:ascii="ＭＳ ゴシック" w:hAnsi="ＭＳ ゴシック" w:cs="ＭＳ ゴシック"/>
              </w:rPr>
              <w:t xml:space="preserve"> </w:t>
            </w:r>
            <w:r>
              <w:rPr>
                <w:rFonts w:ascii="ＭＳ 明朝" w:eastAsia="ＭＳ ゴシック" w:cs="ＭＳ ゴシック" w:hint="eastAsia"/>
              </w:rPr>
              <w:t>本年度の重点目標</w:t>
            </w:r>
          </w:p>
        </w:tc>
      </w:tr>
      <w:tr w:rsidR="00DB77FA" w:rsidTr="000C5D48">
        <w:tc>
          <w:tcPr>
            <w:tcW w:w="10316" w:type="dxa"/>
          </w:tcPr>
          <w:p w:rsidR="00186AFA" w:rsidRPr="00C47961" w:rsidRDefault="003D420A" w:rsidP="00186AFA">
            <w:pPr>
              <w:numPr>
                <w:ilvl w:val="0"/>
                <w:numId w:val="1"/>
              </w:numPr>
              <w:suppressAutoHyphens/>
              <w:kinsoku w:val="0"/>
              <w:wordWrap w:val="0"/>
              <w:autoSpaceDE w:val="0"/>
              <w:autoSpaceDN w:val="0"/>
              <w:spacing w:line="238" w:lineRule="exact"/>
              <w:jc w:val="left"/>
              <w:rPr>
                <w:rFonts w:ascii="ＭＳ ゴシック" w:eastAsia="ＭＳ ゴシック" w:hAnsi="ＭＳ ゴシック"/>
                <w:spacing w:val="2"/>
              </w:rPr>
            </w:pPr>
            <w:r>
              <w:rPr>
                <w:rFonts w:ascii="ＭＳ ゴシック" w:eastAsia="ＭＳ ゴシック" w:hAnsi="ＭＳ ゴシック"/>
                <w:spacing w:val="2"/>
              </w:rPr>
              <w:t>確かな学力を育成し</w:t>
            </w:r>
            <w:r>
              <w:rPr>
                <w:rFonts w:ascii="ＭＳ ゴシック" w:eastAsia="ＭＳ ゴシック" w:hAnsi="ＭＳ ゴシック" w:hint="eastAsia"/>
                <w:spacing w:val="2"/>
              </w:rPr>
              <w:t>、生徒一人ひとり</w:t>
            </w:r>
            <w:r w:rsidR="00B402A1">
              <w:rPr>
                <w:rFonts w:ascii="ＭＳ ゴシック" w:eastAsia="ＭＳ ゴシック" w:hAnsi="ＭＳ ゴシック"/>
                <w:spacing w:val="2"/>
              </w:rPr>
              <w:t>に応じた</w:t>
            </w:r>
            <w:r w:rsidR="00186AFA" w:rsidRPr="00C47961">
              <w:rPr>
                <w:rFonts w:ascii="ＭＳ ゴシック" w:eastAsia="ＭＳ ゴシック" w:hAnsi="ＭＳ ゴシック"/>
                <w:spacing w:val="2"/>
              </w:rPr>
              <w:t>指導の充実を図る。</w:t>
            </w:r>
          </w:p>
          <w:p w:rsidR="00186AFA" w:rsidRPr="00C47961" w:rsidRDefault="00186AFA" w:rsidP="00186AFA">
            <w:pPr>
              <w:numPr>
                <w:ilvl w:val="0"/>
                <w:numId w:val="1"/>
              </w:numPr>
              <w:suppressAutoHyphens/>
              <w:kinsoku w:val="0"/>
              <w:wordWrap w:val="0"/>
              <w:autoSpaceDE w:val="0"/>
              <w:autoSpaceDN w:val="0"/>
              <w:spacing w:line="238" w:lineRule="exact"/>
              <w:jc w:val="left"/>
              <w:rPr>
                <w:rFonts w:ascii="ＭＳ ゴシック" w:eastAsia="ＭＳ ゴシック" w:hAnsi="ＭＳ ゴシック"/>
                <w:spacing w:val="2"/>
              </w:rPr>
            </w:pPr>
            <w:r w:rsidRPr="00C47961">
              <w:rPr>
                <w:rFonts w:ascii="ＭＳ ゴシック" w:eastAsia="ＭＳ ゴシック" w:hAnsi="ＭＳ ゴシック" w:hint="eastAsia"/>
                <w:spacing w:val="2"/>
              </w:rPr>
              <w:t>豊かな情操と</w:t>
            </w:r>
            <w:r w:rsidR="001D1651">
              <w:rPr>
                <w:rFonts w:ascii="ＭＳ ゴシック" w:eastAsia="ＭＳ ゴシック" w:hAnsi="ＭＳ ゴシック"/>
                <w:spacing w:val="2"/>
              </w:rPr>
              <w:t>道徳心を</w:t>
            </w:r>
            <w:r w:rsidR="001D1651">
              <w:rPr>
                <w:rFonts w:ascii="ＭＳ ゴシック" w:eastAsia="ＭＳ ゴシック" w:hAnsi="ＭＳ ゴシック" w:hint="eastAsia"/>
                <w:spacing w:val="2"/>
              </w:rPr>
              <w:t>培う</w:t>
            </w:r>
            <w:r w:rsidRPr="00C47961">
              <w:rPr>
                <w:rFonts w:ascii="ＭＳ ゴシック" w:eastAsia="ＭＳ ゴシック" w:hAnsi="ＭＳ ゴシック"/>
                <w:spacing w:val="2"/>
              </w:rPr>
              <w:t>。</w:t>
            </w:r>
          </w:p>
          <w:p w:rsidR="00DB77FA" w:rsidRDefault="00186AFA" w:rsidP="00186AFA">
            <w:pPr>
              <w:pStyle w:val="a9"/>
              <w:numPr>
                <w:ilvl w:val="0"/>
                <w:numId w:val="1"/>
              </w:numPr>
              <w:suppressAutoHyphens/>
              <w:kinsoku w:val="0"/>
              <w:wordWrap w:val="0"/>
              <w:autoSpaceDE w:val="0"/>
              <w:autoSpaceDN w:val="0"/>
              <w:spacing w:line="238" w:lineRule="exact"/>
              <w:ind w:leftChars="0"/>
              <w:jc w:val="left"/>
              <w:rPr>
                <w:rFonts w:ascii="ＭＳ 明朝"/>
                <w:spacing w:val="2"/>
              </w:rPr>
            </w:pPr>
            <w:r w:rsidRPr="00186AFA">
              <w:rPr>
                <w:rFonts w:ascii="ＭＳ ゴシック" w:eastAsia="ＭＳ ゴシック" w:hAnsi="ＭＳ ゴシック" w:hint="eastAsia"/>
                <w:spacing w:val="2"/>
              </w:rPr>
              <w:t>心身の健康を</w:t>
            </w:r>
            <w:r w:rsidRPr="00186AFA">
              <w:rPr>
                <w:rFonts w:ascii="ＭＳ ゴシック" w:eastAsia="ＭＳ ゴシック" w:hAnsi="ＭＳ ゴシック"/>
                <w:spacing w:val="2"/>
              </w:rPr>
              <w:t>自己管理する態度を養</w:t>
            </w:r>
            <w:r w:rsidRPr="00186AFA">
              <w:rPr>
                <w:rFonts w:ascii="ＭＳ ゴシック" w:eastAsia="ＭＳ ゴシック" w:hAnsi="ＭＳ ゴシック" w:hint="eastAsia"/>
                <w:spacing w:val="2"/>
              </w:rPr>
              <w:t>う。</w:t>
            </w:r>
          </w:p>
        </w:tc>
      </w:tr>
    </w:tbl>
    <w:p w:rsidR="00DB77FA" w:rsidRDefault="00DB77FA">
      <w:pPr>
        <w:adjustRightInd/>
        <w:spacing w:line="238" w:lineRule="exact"/>
        <w:rPr>
          <w:rFonts w:ascii="ＭＳ 明朝"/>
          <w:spacing w:val="2"/>
        </w:rPr>
      </w:pPr>
    </w:p>
    <w:p w:rsidR="00DB77FA" w:rsidRDefault="00DB77FA">
      <w:pPr>
        <w:adjustRightInd/>
        <w:spacing w:line="238" w:lineRule="exact"/>
        <w:rPr>
          <w:rFonts w:ascii="ＭＳ 明朝"/>
          <w:spacing w:val="2"/>
        </w:rPr>
      </w:pPr>
    </w:p>
    <w:tbl>
      <w:tblPr>
        <w:tblW w:w="1031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9"/>
        <w:gridCol w:w="850"/>
        <w:gridCol w:w="1701"/>
        <w:gridCol w:w="1843"/>
        <w:gridCol w:w="1701"/>
        <w:gridCol w:w="567"/>
        <w:gridCol w:w="2835"/>
      </w:tblGrid>
      <w:tr w:rsidR="0063381E" w:rsidRPr="00517D6A" w:rsidTr="00CF44CE">
        <w:tc>
          <w:tcPr>
            <w:tcW w:w="10316" w:type="dxa"/>
            <w:gridSpan w:val="7"/>
            <w:tcBorders>
              <w:top w:val="single" w:sz="4" w:space="0" w:color="000000"/>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cs="ＭＳ ゴシック"/>
              </w:rPr>
            </w:pPr>
            <w:r w:rsidRPr="00517D6A">
              <w:rPr>
                <w:rFonts w:asciiTheme="majorEastAsia" w:eastAsiaTheme="majorEastAsia" w:hAnsiTheme="majorEastAsia" w:cs="ＭＳ ゴシック" w:hint="eastAsia"/>
              </w:rPr>
              <w:t>３</w:t>
            </w:r>
            <w:r w:rsidRPr="00517D6A">
              <w:rPr>
                <w:rFonts w:asciiTheme="majorEastAsia" w:eastAsiaTheme="majorEastAsia" w:hAnsiTheme="majorEastAsia" w:cs="ＭＳ ゴシック"/>
              </w:rPr>
              <w:t xml:space="preserve"> </w:t>
            </w:r>
            <w:r w:rsidRPr="00517D6A">
              <w:rPr>
                <w:rFonts w:asciiTheme="majorEastAsia" w:eastAsiaTheme="majorEastAsia" w:hAnsiTheme="majorEastAsia" w:cs="ＭＳ ゴシック" w:hint="eastAsia"/>
              </w:rPr>
              <w:t>自己評価総括表</w:t>
            </w:r>
          </w:p>
        </w:tc>
      </w:tr>
      <w:tr w:rsidR="0063381E" w:rsidRPr="00517D6A" w:rsidTr="00C86055">
        <w:trPr>
          <w:trHeight w:val="253"/>
        </w:trPr>
        <w:tc>
          <w:tcPr>
            <w:tcW w:w="1669" w:type="dxa"/>
            <w:gridSpan w:val="2"/>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cs="ＭＳ ゴシック" w:hint="eastAsia"/>
              </w:rPr>
              <w:t>評　価　項　目</w:t>
            </w:r>
          </w:p>
        </w:tc>
        <w:tc>
          <w:tcPr>
            <w:tcW w:w="1701" w:type="dxa"/>
            <w:vMerge w:val="restart"/>
            <w:tcBorders>
              <w:top w:val="single" w:sz="4" w:space="0" w:color="000000"/>
              <w:left w:val="single" w:sz="4" w:space="0" w:color="000000"/>
              <w:right w:val="single" w:sz="4" w:space="0" w:color="000000"/>
            </w:tcBorders>
            <w:vAlign w:val="center"/>
          </w:tcPr>
          <w:p w:rsidR="0063381E" w:rsidRPr="00517D6A" w:rsidRDefault="0063381E" w:rsidP="00AF3D08">
            <w:pPr>
              <w:suppressAutoHyphens/>
              <w:kinsoku w:val="0"/>
              <w:wordWrap w:val="0"/>
              <w:autoSpaceDE w:val="0"/>
              <w:autoSpaceDN w:val="0"/>
              <w:spacing w:line="238" w:lineRule="exact"/>
              <w:jc w:val="center"/>
              <w:rPr>
                <w:rFonts w:asciiTheme="majorEastAsia" w:eastAsiaTheme="majorEastAsia" w:hAnsiTheme="majorEastAsia"/>
                <w:spacing w:val="2"/>
              </w:rPr>
            </w:pPr>
            <w:r w:rsidRPr="00517D6A">
              <w:rPr>
                <w:rFonts w:asciiTheme="majorEastAsia" w:eastAsiaTheme="majorEastAsia" w:hAnsiTheme="majorEastAsia" w:cs="ＭＳ ゴシック" w:hint="eastAsia"/>
              </w:rPr>
              <w:t>評価の観点</w:t>
            </w:r>
          </w:p>
        </w:tc>
        <w:tc>
          <w:tcPr>
            <w:tcW w:w="1843" w:type="dxa"/>
            <w:vMerge w:val="restart"/>
            <w:tcBorders>
              <w:top w:val="single" w:sz="4" w:space="0" w:color="000000"/>
              <w:left w:val="single" w:sz="4" w:space="0" w:color="000000"/>
              <w:right w:val="single" w:sz="4" w:space="0" w:color="000000"/>
            </w:tcBorders>
            <w:vAlign w:val="center"/>
          </w:tcPr>
          <w:p w:rsidR="0063381E" w:rsidRPr="00517D6A" w:rsidRDefault="0063381E" w:rsidP="00AF3D08">
            <w:pPr>
              <w:suppressAutoHyphens/>
              <w:kinsoku w:val="0"/>
              <w:wordWrap w:val="0"/>
              <w:autoSpaceDE w:val="0"/>
              <w:autoSpaceDN w:val="0"/>
              <w:spacing w:line="238" w:lineRule="exact"/>
              <w:jc w:val="center"/>
              <w:rPr>
                <w:rFonts w:asciiTheme="majorEastAsia" w:eastAsiaTheme="majorEastAsia" w:hAnsiTheme="majorEastAsia"/>
                <w:spacing w:val="2"/>
              </w:rPr>
            </w:pPr>
            <w:r w:rsidRPr="00517D6A">
              <w:rPr>
                <w:rFonts w:asciiTheme="majorEastAsia" w:eastAsiaTheme="majorEastAsia" w:hAnsiTheme="majorEastAsia" w:cs="ＭＳ ゴシック" w:hint="eastAsia"/>
              </w:rPr>
              <w:t>具体的目標</w:t>
            </w:r>
          </w:p>
        </w:tc>
        <w:tc>
          <w:tcPr>
            <w:tcW w:w="1701" w:type="dxa"/>
            <w:vMerge w:val="restart"/>
            <w:tcBorders>
              <w:top w:val="single" w:sz="4" w:space="0" w:color="000000"/>
              <w:left w:val="single" w:sz="4" w:space="0" w:color="000000"/>
              <w:right w:val="single" w:sz="4" w:space="0" w:color="000000"/>
            </w:tcBorders>
            <w:vAlign w:val="center"/>
          </w:tcPr>
          <w:p w:rsidR="0063381E" w:rsidRPr="00517D6A" w:rsidRDefault="0063381E" w:rsidP="00AF3D08">
            <w:pPr>
              <w:suppressAutoHyphens/>
              <w:kinsoku w:val="0"/>
              <w:wordWrap w:val="0"/>
              <w:autoSpaceDE w:val="0"/>
              <w:autoSpaceDN w:val="0"/>
              <w:spacing w:line="238" w:lineRule="exact"/>
              <w:jc w:val="center"/>
              <w:rPr>
                <w:rFonts w:asciiTheme="majorEastAsia" w:eastAsiaTheme="majorEastAsia" w:hAnsiTheme="majorEastAsia"/>
                <w:spacing w:val="2"/>
              </w:rPr>
            </w:pPr>
            <w:r w:rsidRPr="00517D6A">
              <w:rPr>
                <w:rFonts w:asciiTheme="majorEastAsia" w:eastAsiaTheme="majorEastAsia" w:hAnsiTheme="majorEastAsia" w:cs="ＭＳ ゴシック" w:hint="eastAsia"/>
              </w:rPr>
              <w:t>具体的方策</w:t>
            </w:r>
          </w:p>
        </w:tc>
        <w:tc>
          <w:tcPr>
            <w:tcW w:w="567" w:type="dxa"/>
            <w:vMerge w:val="restart"/>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評価</w:t>
            </w:r>
          </w:p>
        </w:tc>
        <w:tc>
          <w:tcPr>
            <w:tcW w:w="2835" w:type="dxa"/>
            <w:vMerge w:val="restart"/>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成果と課題</w:t>
            </w:r>
          </w:p>
        </w:tc>
      </w:tr>
      <w:tr w:rsidR="0063381E" w:rsidRPr="00517D6A" w:rsidTr="00C86055">
        <w:trPr>
          <w:trHeight w:val="257"/>
        </w:trPr>
        <w:tc>
          <w:tcPr>
            <w:tcW w:w="819" w:type="dxa"/>
            <w:tcBorders>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cs="ＭＳ ゴシック" w:hint="eastAsia"/>
                <w:spacing w:val="2"/>
              </w:rPr>
              <w:t>大項目</w:t>
            </w:r>
          </w:p>
        </w:tc>
        <w:tc>
          <w:tcPr>
            <w:tcW w:w="850" w:type="dxa"/>
            <w:tcBorders>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r w:rsidRPr="00517D6A">
              <w:rPr>
                <w:rFonts w:asciiTheme="majorEastAsia" w:eastAsiaTheme="majorEastAsia" w:hAnsiTheme="majorEastAsia" w:cs="ＭＳ ゴシック" w:hint="eastAsia"/>
              </w:rPr>
              <w:t>小項目</w:t>
            </w:r>
          </w:p>
        </w:tc>
        <w:tc>
          <w:tcPr>
            <w:tcW w:w="1701" w:type="dxa"/>
            <w:vMerge/>
            <w:tcBorders>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tc>
        <w:tc>
          <w:tcPr>
            <w:tcW w:w="1843" w:type="dxa"/>
            <w:vMerge/>
            <w:tcBorders>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tc>
        <w:tc>
          <w:tcPr>
            <w:tcW w:w="1701" w:type="dxa"/>
            <w:vMerge/>
            <w:tcBorders>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tc>
        <w:tc>
          <w:tcPr>
            <w:tcW w:w="567" w:type="dxa"/>
            <w:vMerge/>
            <w:tcBorders>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tc>
        <w:tc>
          <w:tcPr>
            <w:tcW w:w="2835" w:type="dxa"/>
            <w:vMerge/>
            <w:tcBorders>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tc>
      </w:tr>
      <w:tr w:rsidR="0063381E" w:rsidRPr="00517D6A" w:rsidTr="00C86055">
        <w:tc>
          <w:tcPr>
            <w:tcW w:w="819" w:type="dxa"/>
            <w:vMerge w:val="restart"/>
            <w:tcBorders>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cs="ＭＳ ゴシック" w:hint="eastAsia"/>
              </w:rPr>
              <w:t>学校</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cs="ＭＳ ゴシック" w:hint="eastAsia"/>
              </w:rPr>
              <w:t>経営</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rPr>
              <w:t>教職員一丸となった指導</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・職員会議及び</w:t>
            </w:r>
            <w:r w:rsidRPr="00517D6A">
              <w:rPr>
                <w:rFonts w:asciiTheme="majorEastAsia" w:eastAsiaTheme="majorEastAsia" w:hAnsiTheme="majorEastAsia"/>
              </w:rPr>
              <w:t>職員研修</w:t>
            </w:r>
            <w:r w:rsidRPr="00517D6A">
              <w:rPr>
                <w:rFonts w:asciiTheme="majorEastAsia" w:eastAsiaTheme="majorEastAsia" w:hAnsiTheme="majorEastAsia" w:hint="eastAsia"/>
              </w:rPr>
              <w:t>等が機能し、教職員の共通理解が図られているか</w:t>
            </w:r>
          </w:p>
          <w:p w:rsidR="0063381E"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・教育目標や</w:t>
            </w:r>
            <w:r w:rsidRPr="00517D6A">
              <w:rPr>
                <w:rFonts w:asciiTheme="majorEastAsia" w:eastAsiaTheme="majorEastAsia" w:hAnsiTheme="majorEastAsia"/>
              </w:rPr>
              <w:t>現状を</w:t>
            </w:r>
            <w:r w:rsidRPr="00517D6A">
              <w:rPr>
                <w:rFonts w:asciiTheme="majorEastAsia" w:eastAsiaTheme="majorEastAsia" w:hAnsiTheme="majorEastAsia" w:hint="eastAsia"/>
              </w:rPr>
              <w:t>踏まえ</w:t>
            </w:r>
            <w:r w:rsidRPr="00517D6A">
              <w:rPr>
                <w:rFonts w:asciiTheme="majorEastAsia" w:eastAsiaTheme="majorEastAsia" w:hAnsiTheme="majorEastAsia"/>
              </w:rPr>
              <w:t>、</w:t>
            </w:r>
            <w:r w:rsidRPr="00517D6A">
              <w:rPr>
                <w:rFonts w:asciiTheme="majorEastAsia" w:eastAsiaTheme="majorEastAsia" w:hAnsiTheme="majorEastAsia" w:hint="eastAsia"/>
              </w:rPr>
              <w:t>教職員が同一方針で指導しているか</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1843"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・学年会議や</w:t>
            </w:r>
            <w:r w:rsidRPr="00517D6A">
              <w:rPr>
                <w:rFonts w:asciiTheme="majorEastAsia" w:eastAsiaTheme="majorEastAsia" w:hAnsiTheme="majorEastAsia"/>
              </w:rPr>
              <w:t>各</w:t>
            </w:r>
            <w:r w:rsidRPr="00517D6A">
              <w:rPr>
                <w:rFonts w:asciiTheme="majorEastAsia" w:eastAsiaTheme="majorEastAsia" w:hAnsiTheme="majorEastAsia" w:hint="eastAsia"/>
              </w:rPr>
              <w:t>分掌部の会議を週１回実施</w:t>
            </w:r>
          </w:p>
          <w:p w:rsidR="0063381E"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p w:rsidR="0063381E" w:rsidRPr="00517D6A"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Pr>
                <w:rFonts w:asciiTheme="majorEastAsia" w:eastAsiaTheme="majorEastAsia" w:hAnsiTheme="majorEastAsia" w:hint="eastAsia"/>
              </w:rPr>
              <w:t>・</w:t>
            </w:r>
            <w:r w:rsidRPr="00517D6A">
              <w:rPr>
                <w:rFonts w:asciiTheme="majorEastAsia" w:eastAsiaTheme="majorEastAsia" w:hAnsiTheme="majorEastAsia" w:hint="eastAsia"/>
              </w:rPr>
              <w:t>教職員の共通理解を図る</w:t>
            </w: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・週時間割に組み込む</w:t>
            </w:r>
          </w:p>
          <w:p w:rsidR="0063381E"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p w:rsidR="0063381E"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p w:rsidR="0063381E" w:rsidRPr="00517D6A"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w:t>
            </w:r>
            <w:r>
              <w:rPr>
                <w:rFonts w:asciiTheme="majorEastAsia" w:eastAsiaTheme="majorEastAsia" w:hAnsiTheme="majorEastAsia" w:hint="eastAsia"/>
              </w:rPr>
              <w:t>事前の資料配布や</w:t>
            </w:r>
            <w:r w:rsidRPr="00517D6A">
              <w:rPr>
                <w:rFonts w:asciiTheme="majorEastAsia" w:eastAsiaTheme="majorEastAsia" w:hAnsiTheme="majorEastAsia" w:hint="eastAsia"/>
              </w:rPr>
              <w:t>班別協議など</w:t>
            </w:r>
            <w:r>
              <w:rPr>
                <w:rFonts w:asciiTheme="majorEastAsia" w:eastAsiaTheme="majorEastAsia" w:hAnsiTheme="majorEastAsia" w:hint="eastAsia"/>
              </w:rPr>
              <w:t>効率的な</w:t>
            </w:r>
            <w:r w:rsidRPr="00517D6A">
              <w:rPr>
                <w:rFonts w:asciiTheme="majorEastAsia" w:eastAsiaTheme="majorEastAsia" w:hAnsiTheme="majorEastAsia" w:hint="eastAsia"/>
              </w:rPr>
              <w:t>形態を工夫する</w:t>
            </w:r>
          </w:p>
        </w:tc>
        <w:tc>
          <w:tcPr>
            <w:tcW w:w="567" w:type="dxa"/>
            <w:tcBorders>
              <w:top w:val="single" w:sz="4" w:space="0" w:color="000000"/>
              <w:left w:val="single" w:sz="4" w:space="0" w:color="000000"/>
              <w:bottom w:val="dashed" w:sz="4" w:space="0" w:color="000000"/>
              <w:right w:val="single" w:sz="4" w:space="0" w:color="000000"/>
            </w:tcBorders>
          </w:tcPr>
          <w:p w:rsidR="0063381E"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2E5E7B" w:rsidRDefault="002E5E7B"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2E5E7B" w:rsidRDefault="002E5E7B"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2E5E7B" w:rsidRDefault="002E5E7B" w:rsidP="00AF3D08">
            <w:pPr>
              <w:suppressAutoHyphens/>
              <w:kinsoku w:val="0"/>
              <w:autoSpaceDE w:val="0"/>
              <w:autoSpaceDN w:val="0"/>
              <w:spacing w:line="260" w:lineRule="exact"/>
              <w:ind w:left="214" w:hangingChars="100" w:hanging="214"/>
              <w:jc w:val="center"/>
              <w:rPr>
                <w:rFonts w:asciiTheme="majorEastAsia" w:eastAsiaTheme="majorEastAsia" w:hAnsiTheme="majorEastAsia"/>
              </w:rPr>
            </w:pPr>
          </w:p>
          <w:p w:rsidR="00911117" w:rsidRDefault="00911117"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911117" w:rsidRPr="00517D6A" w:rsidRDefault="00911117" w:rsidP="00AF3D08">
            <w:pPr>
              <w:suppressAutoHyphens/>
              <w:kinsoku w:val="0"/>
              <w:autoSpaceDE w:val="0"/>
              <w:autoSpaceDN w:val="0"/>
              <w:spacing w:line="260" w:lineRule="exact"/>
              <w:ind w:left="214" w:hangingChars="100" w:hanging="214"/>
              <w:jc w:val="center"/>
              <w:rPr>
                <w:rFonts w:asciiTheme="majorEastAsia" w:eastAsiaTheme="majorEastAsia" w:hAnsiTheme="majorEastAsia"/>
              </w:rPr>
            </w:pPr>
            <w:r>
              <w:rPr>
                <w:rFonts w:asciiTheme="majorEastAsia" w:eastAsiaTheme="majorEastAsia" w:hAnsiTheme="majorEastAsia" w:hint="eastAsia"/>
              </w:rPr>
              <w:t>Ｂ</w:t>
            </w:r>
          </w:p>
        </w:tc>
        <w:tc>
          <w:tcPr>
            <w:tcW w:w="2835" w:type="dxa"/>
            <w:tcBorders>
              <w:top w:val="single" w:sz="4" w:space="0" w:color="000000"/>
              <w:left w:val="single" w:sz="4" w:space="0" w:color="000000"/>
              <w:bottom w:val="dashed" w:sz="4" w:space="0" w:color="000000"/>
              <w:right w:val="single" w:sz="4" w:space="0" w:color="000000"/>
            </w:tcBorders>
          </w:tcPr>
          <w:p w:rsidR="007A3880" w:rsidRDefault="00AF5D1C"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・各学年</w:t>
            </w:r>
            <w:r>
              <w:rPr>
                <w:rFonts w:asciiTheme="majorEastAsia" w:eastAsiaTheme="majorEastAsia" w:hAnsiTheme="majorEastAsia"/>
              </w:rPr>
              <w:t>及び</w:t>
            </w:r>
            <w:r>
              <w:rPr>
                <w:rFonts w:asciiTheme="majorEastAsia" w:eastAsiaTheme="majorEastAsia" w:hAnsiTheme="majorEastAsia" w:hint="eastAsia"/>
              </w:rPr>
              <w:t>各</w:t>
            </w:r>
            <w:r>
              <w:rPr>
                <w:rFonts w:asciiTheme="majorEastAsia" w:eastAsiaTheme="majorEastAsia" w:hAnsiTheme="majorEastAsia"/>
              </w:rPr>
              <w:t>分掌</w:t>
            </w:r>
            <w:r>
              <w:rPr>
                <w:rFonts w:asciiTheme="majorEastAsia" w:eastAsiaTheme="majorEastAsia" w:hAnsiTheme="majorEastAsia" w:hint="eastAsia"/>
              </w:rPr>
              <w:t>の</w:t>
            </w:r>
            <w:r w:rsidR="007A3880">
              <w:rPr>
                <w:rFonts w:asciiTheme="majorEastAsia" w:eastAsiaTheme="majorEastAsia" w:hAnsiTheme="majorEastAsia"/>
              </w:rPr>
              <w:t>会議は定期的に実施できた</w:t>
            </w:r>
            <w:r w:rsidR="007A3880">
              <w:rPr>
                <w:rFonts w:asciiTheme="majorEastAsia" w:eastAsiaTheme="majorEastAsia" w:hAnsiTheme="majorEastAsia" w:hint="eastAsia"/>
              </w:rPr>
              <w:t>。</w:t>
            </w:r>
          </w:p>
          <w:p w:rsidR="0063381E" w:rsidRDefault="007A3880"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w:t>
            </w:r>
            <w:r w:rsidR="00C83DAB">
              <w:rPr>
                <w:rFonts w:asciiTheme="majorEastAsia" w:eastAsiaTheme="majorEastAsia" w:hAnsiTheme="majorEastAsia" w:hint="eastAsia"/>
              </w:rPr>
              <w:t>職員研修</w:t>
            </w:r>
            <w:r w:rsidR="00C83DAB">
              <w:rPr>
                <w:rFonts w:asciiTheme="majorEastAsia" w:eastAsiaTheme="majorEastAsia" w:hAnsiTheme="majorEastAsia"/>
              </w:rPr>
              <w:t>については、</w:t>
            </w:r>
            <w:r w:rsidR="00F412A3">
              <w:rPr>
                <w:rFonts w:asciiTheme="majorEastAsia" w:eastAsiaTheme="majorEastAsia" w:hAnsiTheme="majorEastAsia" w:hint="eastAsia"/>
              </w:rPr>
              <w:t>同和教育・いじめ防止等の他、</w:t>
            </w:r>
            <w:r w:rsidR="002F7646">
              <w:rPr>
                <w:rFonts w:asciiTheme="majorEastAsia" w:eastAsiaTheme="majorEastAsia" w:hAnsiTheme="majorEastAsia" w:hint="eastAsia"/>
              </w:rPr>
              <w:t>情報</w:t>
            </w:r>
            <w:r>
              <w:rPr>
                <w:rFonts w:asciiTheme="majorEastAsia" w:eastAsiaTheme="majorEastAsia" w:hAnsiTheme="majorEastAsia" w:hint="eastAsia"/>
              </w:rPr>
              <w:t>セキュリティー働き方改革、教育課程</w:t>
            </w:r>
            <w:r w:rsidR="00F412A3">
              <w:rPr>
                <w:rFonts w:asciiTheme="majorEastAsia" w:eastAsiaTheme="majorEastAsia" w:hAnsiTheme="majorEastAsia" w:hint="eastAsia"/>
              </w:rPr>
              <w:t>、</w:t>
            </w:r>
            <w:r>
              <w:rPr>
                <w:rFonts w:asciiTheme="majorEastAsia" w:eastAsiaTheme="majorEastAsia" w:hAnsiTheme="majorEastAsia" w:hint="eastAsia"/>
              </w:rPr>
              <w:t>商業検定等が実施できた</w:t>
            </w:r>
          </w:p>
          <w:p w:rsidR="00C83DAB" w:rsidRPr="00C83DAB" w:rsidRDefault="00C83DAB" w:rsidP="00AD7F56">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・職員研修</w:t>
            </w:r>
            <w:r>
              <w:rPr>
                <w:rFonts w:asciiTheme="majorEastAsia" w:eastAsiaTheme="majorEastAsia" w:hAnsiTheme="majorEastAsia"/>
              </w:rPr>
              <w:t>では、</w:t>
            </w:r>
            <w:r w:rsidR="007A3880">
              <w:rPr>
                <w:rFonts w:asciiTheme="majorEastAsia" w:eastAsiaTheme="majorEastAsia" w:hAnsiTheme="majorEastAsia" w:hint="eastAsia"/>
              </w:rPr>
              <w:t>グループワーク</w:t>
            </w:r>
            <w:r>
              <w:rPr>
                <w:rFonts w:asciiTheme="majorEastAsia" w:eastAsiaTheme="majorEastAsia" w:hAnsiTheme="majorEastAsia"/>
              </w:rPr>
              <w:t>を取り入れ</w:t>
            </w:r>
            <w:r w:rsidR="007A3880">
              <w:rPr>
                <w:rFonts w:asciiTheme="majorEastAsia" w:eastAsiaTheme="majorEastAsia" w:hAnsiTheme="majorEastAsia" w:hint="eastAsia"/>
              </w:rPr>
              <w:t>る等</w:t>
            </w:r>
            <w:r>
              <w:rPr>
                <w:rFonts w:asciiTheme="majorEastAsia" w:eastAsiaTheme="majorEastAsia" w:hAnsiTheme="majorEastAsia" w:hint="eastAsia"/>
              </w:rPr>
              <w:t>活発な意見交換ができた。会議資料の事前配付については</w:t>
            </w:r>
            <w:r>
              <w:rPr>
                <w:rFonts w:asciiTheme="majorEastAsia" w:eastAsiaTheme="majorEastAsia" w:hAnsiTheme="majorEastAsia"/>
              </w:rPr>
              <w:t>徹底できなかった</w:t>
            </w:r>
          </w:p>
        </w:tc>
      </w:tr>
      <w:tr w:rsidR="0063381E" w:rsidRPr="00517D6A" w:rsidTr="00C86055">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rPr>
              <w:t>保護者との連携</w:t>
            </w: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・ＰＴＡ総会・学年保護者会等へ保護者が積極的に参加しているか</w:t>
            </w:r>
          </w:p>
          <w:p w:rsidR="0063381E"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p w:rsidR="0063381E" w:rsidRPr="00517D6A" w:rsidRDefault="0063381E" w:rsidP="00AD7F56">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・アンケート等により保護者の意見を汲み取っているか</w:t>
            </w:r>
          </w:p>
        </w:tc>
        <w:tc>
          <w:tcPr>
            <w:tcW w:w="1843"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・ＰＴＡ総会や</w:t>
            </w:r>
            <w:r w:rsidRPr="00517D6A">
              <w:rPr>
                <w:rFonts w:asciiTheme="majorEastAsia" w:eastAsiaTheme="majorEastAsia" w:hAnsiTheme="majorEastAsia" w:hint="eastAsia"/>
              </w:rPr>
              <w:t>学年保護者会</w:t>
            </w:r>
            <w:r>
              <w:rPr>
                <w:rFonts w:asciiTheme="majorEastAsia" w:eastAsiaTheme="majorEastAsia" w:hAnsiTheme="majorEastAsia" w:hint="eastAsia"/>
              </w:rPr>
              <w:t>８</w:t>
            </w:r>
            <w:r w:rsidRPr="00517D6A">
              <w:rPr>
                <w:rFonts w:asciiTheme="majorEastAsia" w:eastAsiaTheme="majorEastAsia" w:hAnsiTheme="majorEastAsia" w:hint="eastAsia"/>
              </w:rPr>
              <w:t>割</w:t>
            </w:r>
            <w:r>
              <w:rPr>
                <w:rFonts w:asciiTheme="majorEastAsia" w:eastAsiaTheme="majorEastAsia" w:hAnsiTheme="majorEastAsia" w:hint="eastAsia"/>
              </w:rPr>
              <w:t>以上の</w:t>
            </w:r>
            <w:r w:rsidRPr="00517D6A">
              <w:rPr>
                <w:rFonts w:asciiTheme="majorEastAsia" w:eastAsiaTheme="majorEastAsia" w:hAnsiTheme="majorEastAsia" w:hint="eastAsia"/>
              </w:rPr>
              <w:t>出席を目指す</w:t>
            </w:r>
          </w:p>
          <w:p w:rsidR="0063381E"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p w:rsidR="0063381E"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p>
          <w:p w:rsidR="0063381E" w:rsidRPr="00517D6A"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・９割の回収率を目指す</w:t>
            </w: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A03779"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・ＰＴＡ</w:t>
            </w:r>
            <w:r w:rsidR="0063381E" w:rsidRPr="00517D6A">
              <w:rPr>
                <w:rFonts w:asciiTheme="majorEastAsia" w:eastAsiaTheme="majorEastAsia" w:hAnsiTheme="majorEastAsia" w:hint="eastAsia"/>
              </w:rPr>
              <w:t>総会を欠席された保護者への連絡会を実施する</w:t>
            </w:r>
          </w:p>
          <w:p w:rsidR="00A03779" w:rsidRDefault="00A03779"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A03779" w:rsidRDefault="00A03779"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63381E" w:rsidRPr="00517D6A" w:rsidRDefault="0063381E" w:rsidP="00AD7F56">
            <w:pPr>
              <w:suppressAutoHyphens/>
              <w:kinsoku w:val="0"/>
              <w:wordWrap w:val="0"/>
              <w:autoSpaceDE w:val="0"/>
              <w:autoSpaceDN w:val="0"/>
              <w:spacing w:line="260"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・配布・回収時に趣旨の徹底を図る</w:t>
            </w:r>
          </w:p>
        </w:tc>
        <w:tc>
          <w:tcPr>
            <w:tcW w:w="567" w:type="dxa"/>
            <w:tcBorders>
              <w:top w:val="single" w:sz="4" w:space="0" w:color="000000"/>
              <w:left w:val="single" w:sz="4" w:space="0" w:color="000000"/>
              <w:bottom w:val="dashed" w:sz="4" w:space="0" w:color="000000"/>
              <w:right w:val="single" w:sz="4" w:space="0" w:color="000000"/>
            </w:tcBorders>
          </w:tcPr>
          <w:p w:rsidR="002E5E7B" w:rsidRDefault="002E5E7B"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2E5E7B" w:rsidRDefault="002E5E7B"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2E5E7B" w:rsidRDefault="002E5E7B"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600208" w:rsidRDefault="0060020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600208" w:rsidRPr="00517D6A" w:rsidRDefault="00600208" w:rsidP="00AF3D08">
            <w:pPr>
              <w:suppressAutoHyphens/>
              <w:kinsoku w:val="0"/>
              <w:autoSpaceDE w:val="0"/>
              <w:autoSpaceDN w:val="0"/>
              <w:spacing w:line="260" w:lineRule="exact"/>
              <w:ind w:left="214" w:hangingChars="100" w:hanging="214"/>
              <w:jc w:val="center"/>
              <w:rPr>
                <w:rFonts w:asciiTheme="majorEastAsia" w:eastAsiaTheme="majorEastAsia" w:hAnsiTheme="majorEastAsia"/>
              </w:rPr>
            </w:pPr>
            <w:r>
              <w:rPr>
                <w:rFonts w:asciiTheme="majorEastAsia" w:eastAsiaTheme="majorEastAsia" w:hAnsiTheme="majorEastAsia" w:hint="eastAsia"/>
              </w:rPr>
              <w:t>Ｂ</w:t>
            </w:r>
          </w:p>
        </w:tc>
        <w:tc>
          <w:tcPr>
            <w:tcW w:w="2835" w:type="dxa"/>
            <w:tcBorders>
              <w:top w:val="single" w:sz="4" w:space="0" w:color="000000"/>
              <w:left w:val="single" w:sz="4" w:space="0" w:color="000000"/>
              <w:bottom w:val="dashed" w:sz="4" w:space="0" w:color="000000"/>
              <w:right w:val="single" w:sz="4" w:space="0" w:color="000000"/>
            </w:tcBorders>
          </w:tcPr>
          <w:p w:rsidR="00600208" w:rsidRDefault="0060020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・ＰＴＡ総会の出席率は、目標の８割には達することは出来なかったが、７２．２％で昨年と殆ど変わらない結果であった。</w:t>
            </w:r>
          </w:p>
          <w:p w:rsidR="0063381E" w:rsidRPr="00517D6A" w:rsidRDefault="00A03779" w:rsidP="00A03779">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 xml:space="preserve">　内容的には、昨年度と違い外部講師を呼んで</w:t>
            </w:r>
            <w:r w:rsidR="00600208">
              <w:rPr>
                <w:rFonts w:asciiTheme="majorEastAsia" w:eastAsiaTheme="majorEastAsia" w:hAnsiTheme="majorEastAsia" w:hint="eastAsia"/>
              </w:rPr>
              <w:t>の講演</w:t>
            </w:r>
            <w:r>
              <w:rPr>
                <w:rFonts w:asciiTheme="majorEastAsia" w:eastAsiaTheme="majorEastAsia" w:hAnsiTheme="majorEastAsia" w:hint="eastAsia"/>
              </w:rPr>
              <w:t>はできず、授業参観</w:t>
            </w:r>
            <w:r w:rsidR="00600208">
              <w:rPr>
                <w:rFonts w:asciiTheme="majorEastAsia" w:eastAsiaTheme="majorEastAsia" w:hAnsiTheme="majorEastAsia" w:hint="eastAsia"/>
              </w:rPr>
              <w:t>を</w:t>
            </w:r>
            <w:r>
              <w:rPr>
                <w:rFonts w:asciiTheme="majorEastAsia" w:eastAsiaTheme="majorEastAsia" w:hAnsiTheme="majorEastAsia" w:hint="eastAsia"/>
              </w:rPr>
              <w:t>実施することとなった。</w:t>
            </w:r>
          </w:p>
        </w:tc>
      </w:tr>
      <w:tr w:rsidR="0063381E" w:rsidRPr="00517D6A" w:rsidTr="00C86055">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rPr>
              <w:t>地域社会との連携</w:t>
            </w:r>
          </w:p>
        </w:tc>
        <w:tc>
          <w:tcPr>
            <w:tcW w:w="1701"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・地域行事、ボランティア活動に生徒・教職員が積極的に参加しているか</w:t>
            </w:r>
          </w:p>
          <w:p w:rsidR="0063381E" w:rsidRPr="00517D6A" w:rsidRDefault="0063381E" w:rsidP="00AD7F56">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・生徒が地域と交流するような機会を作ったか</w:t>
            </w:r>
          </w:p>
        </w:tc>
        <w:tc>
          <w:tcPr>
            <w:tcW w:w="1843"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・地域行事（</w:t>
            </w:r>
            <w:r>
              <w:rPr>
                <w:rFonts w:asciiTheme="majorEastAsia" w:eastAsiaTheme="majorEastAsia" w:hAnsiTheme="majorEastAsia" w:hint="eastAsia"/>
              </w:rPr>
              <w:t>八代</w:t>
            </w:r>
            <w:r w:rsidRPr="00517D6A">
              <w:rPr>
                <w:rFonts w:asciiTheme="majorEastAsia" w:eastAsiaTheme="majorEastAsia" w:hAnsiTheme="majorEastAsia" w:hint="eastAsia"/>
              </w:rPr>
              <w:t>妙見祭等）や被災地</w:t>
            </w:r>
            <w:r>
              <w:rPr>
                <w:rFonts w:asciiTheme="majorEastAsia" w:eastAsiaTheme="majorEastAsia" w:hAnsiTheme="majorEastAsia" w:hint="eastAsia"/>
              </w:rPr>
              <w:t>支援</w:t>
            </w:r>
            <w:r w:rsidRPr="00517D6A">
              <w:rPr>
                <w:rFonts w:asciiTheme="majorEastAsia" w:eastAsiaTheme="majorEastAsia" w:hAnsiTheme="majorEastAsia" w:hint="eastAsia"/>
              </w:rPr>
              <w:t>等</w:t>
            </w:r>
            <w:r w:rsidRPr="00517D6A">
              <w:rPr>
                <w:rFonts w:asciiTheme="majorEastAsia" w:eastAsiaTheme="majorEastAsia" w:hAnsiTheme="majorEastAsia"/>
              </w:rPr>
              <w:t>の</w:t>
            </w:r>
            <w:r w:rsidRPr="00517D6A">
              <w:rPr>
                <w:rFonts w:asciiTheme="majorEastAsia" w:eastAsiaTheme="majorEastAsia" w:hAnsiTheme="majorEastAsia" w:hint="eastAsia"/>
              </w:rPr>
              <w:t>様々なボランティア活動への参加</w:t>
            </w:r>
          </w:p>
        </w:tc>
        <w:tc>
          <w:tcPr>
            <w:tcW w:w="1701"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・同窓会</w:t>
            </w:r>
            <w:r>
              <w:rPr>
                <w:rFonts w:asciiTheme="majorEastAsia" w:eastAsiaTheme="majorEastAsia" w:hAnsiTheme="majorEastAsia" w:hint="eastAsia"/>
              </w:rPr>
              <w:t>やＰ</w:t>
            </w:r>
            <w:r>
              <w:rPr>
                <w:rFonts w:asciiTheme="majorEastAsia" w:eastAsiaTheme="majorEastAsia" w:hAnsiTheme="majorEastAsia"/>
              </w:rPr>
              <w:t>ＴＡ等関係機関</w:t>
            </w:r>
            <w:r w:rsidRPr="00517D6A">
              <w:rPr>
                <w:rFonts w:asciiTheme="majorEastAsia" w:eastAsiaTheme="majorEastAsia" w:hAnsiTheme="majorEastAsia" w:hint="eastAsia"/>
              </w:rPr>
              <w:t>との連携</w:t>
            </w:r>
            <w:r>
              <w:rPr>
                <w:rFonts w:asciiTheme="majorEastAsia" w:eastAsiaTheme="majorEastAsia" w:hAnsiTheme="majorEastAsia" w:hint="eastAsia"/>
              </w:rPr>
              <w:t>を</w:t>
            </w:r>
            <w:r w:rsidRPr="00517D6A">
              <w:rPr>
                <w:rFonts w:asciiTheme="majorEastAsia" w:eastAsiaTheme="majorEastAsia" w:hAnsiTheme="majorEastAsia" w:hint="eastAsia"/>
              </w:rPr>
              <w:t>図り</w:t>
            </w:r>
            <w:r>
              <w:rPr>
                <w:rFonts w:asciiTheme="majorEastAsia" w:eastAsiaTheme="majorEastAsia" w:hAnsiTheme="majorEastAsia" w:hint="eastAsia"/>
              </w:rPr>
              <w:t>、参加者増に向けた効果的な</w:t>
            </w:r>
            <w:r w:rsidRPr="00517D6A">
              <w:rPr>
                <w:rFonts w:asciiTheme="majorEastAsia" w:eastAsiaTheme="majorEastAsia" w:hAnsiTheme="majorEastAsia" w:hint="eastAsia"/>
              </w:rPr>
              <w:t>呼びかけ</w:t>
            </w:r>
            <w:r>
              <w:rPr>
                <w:rFonts w:asciiTheme="majorEastAsia" w:eastAsiaTheme="majorEastAsia" w:hAnsiTheme="majorEastAsia" w:hint="eastAsia"/>
              </w:rPr>
              <w:t>を</w:t>
            </w:r>
            <w:r>
              <w:rPr>
                <w:rFonts w:asciiTheme="majorEastAsia" w:eastAsiaTheme="majorEastAsia" w:hAnsiTheme="majorEastAsia"/>
              </w:rPr>
              <w:t>行う</w:t>
            </w:r>
          </w:p>
        </w:tc>
        <w:tc>
          <w:tcPr>
            <w:tcW w:w="567" w:type="dxa"/>
            <w:tcBorders>
              <w:top w:val="single" w:sz="4" w:space="0" w:color="000000"/>
              <w:left w:val="single" w:sz="4" w:space="0" w:color="000000"/>
              <w:bottom w:val="single" w:sz="4" w:space="0" w:color="auto"/>
              <w:right w:val="single" w:sz="4" w:space="0" w:color="000000"/>
            </w:tcBorders>
          </w:tcPr>
          <w:p w:rsidR="0063381E"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600208" w:rsidRDefault="0060020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2E5E7B" w:rsidRDefault="002E5E7B"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2E5E7B" w:rsidRDefault="002E5E7B"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600208" w:rsidRPr="00517D6A" w:rsidRDefault="00600208" w:rsidP="00AF3D08">
            <w:pPr>
              <w:suppressAutoHyphens/>
              <w:kinsoku w:val="0"/>
              <w:autoSpaceDE w:val="0"/>
              <w:autoSpaceDN w:val="0"/>
              <w:spacing w:line="260" w:lineRule="exact"/>
              <w:ind w:left="214" w:hangingChars="100" w:hanging="214"/>
              <w:jc w:val="center"/>
              <w:rPr>
                <w:rFonts w:asciiTheme="majorEastAsia" w:eastAsiaTheme="majorEastAsia" w:hAnsiTheme="majorEastAsia"/>
              </w:rPr>
            </w:pPr>
            <w:r>
              <w:rPr>
                <w:rFonts w:asciiTheme="majorEastAsia" w:eastAsiaTheme="majorEastAsia" w:hAnsiTheme="majorEastAsia" w:hint="eastAsia"/>
              </w:rPr>
              <w:t>Ｂ</w:t>
            </w:r>
          </w:p>
        </w:tc>
        <w:tc>
          <w:tcPr>
            <w:tcW w:w="2835" w:type="dxa"/>
            <w:tcBorders>
              <w:top w:val="single" w:sz="4" w:space="0" w:color="000000"/>
              <w:left w:val="single" w:sz="4" w:space="0" w:color="000000"/>
              <w:bottom w:val="single" w:sz="4" w:space="0" w:color="auto"/>
              <w:right w:val="single" w:sz="4" w:space="0" w:color="000000"/>
            </w:tcBorders>
          </w:tcPr>
          <w:p w:rsidR="0063381E" w:rsidRPr="00517D6A" w:rsidRDefault="008969A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・妙見祭には、世界遺産ユネスコ登録ということで</w:t>
            </w:r>
            <w:r w:rsidR="00600208">
              <w:rPr>
                <w:rFonts w:asciiTheme="majorEastAsia" w:eastAsiaTheme="majorEastAsia" w:hAnsiTheme="majorEastAsia" w:hint="eastAsia"/>
              </w:rPr>
              <w:t>同窓会主催の奉納馬で本校職員や、ＰＴＡ等とともに、多くの生徒が参加し、地域への貢献が</w:t>
            </w:r>
            <w:r w:rsidR="002E5E7B">
              <w:rPr>
                <w:rFonts w:asciiTheme="majorEastAsia" w:eastAsiaTheme="majorEastAsia" w:hAnsiTheme="majorEastAsia" w:hint="eastAsia"/>
              </w:rPr>
              <w:t>でき</w:t>
            </w:r>
            <w:r w:rsidR="00600208">
              <w:rPr>
                <w:rFonts w:asciiTheme="majorEastAsia" w:eastAsiaTheme="majorEastAsia" w:hAnsiTheme="majorEastAsia" w:hint="eastAsia"/>
              </w:rPr>
              <w:t>た。</w:t>
            </w:r>
          </w:p>
        </w:tc>
      </w:tr>
      <w:tr w:rsidR="0063381E" w:rsidRPr="00517D6A" w:rsidTr="00C86055">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auto"/>
            </w:tcBorders>
          </w:tcPr>
          <w:p w:rsidR="0063381E" w:rsidRPr="00517D6A" w:rsidRDefault="0063381E" w:rsidP="00AF3D08">
            <w:pPr>
              <w:suppressAutoHyphens/>
              <w:kinsoku w:val="0"/>
              <w:wordWrap w:val="0"/>
              <w:autoSpaceDE w:val="0"/>
              <w:autoSpaceDN w:val="0"/>
              <w:spacing w:line="260" w:lineRule="exact"/>
              <w:jc w:val="left"/>
              <w:rPr>
                <w:rFonts w:asciiTheme="majorEastAsia" w:eastAsiaTheme="majorEastAsia" w:hAnsiTheme="majorEastAsia"/>
              </w:rPr>
            </w:pPr>
            <w:r w:rsidRPr="00517D6A">
              <w:rPr>
                <w:rFonts w:asciiTheme="majorEastAsia" w:eastAsiaTheme="majorEastAsia" w:hAnsiTheme="majorEastAsia" w:hint="eastAsia"/>
              </w:rPr>
              <w:t>開かれた学校作り</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auto"/>
              <w:left w:val="single" w:sz="4" w:space="0" w:color="auto"/>
              <w:bottom w:val="single" w:sz="4" w:space="0" w:color="auto"/>
              <w:right w:val="single" w:sz="4" w:space="0" w:color="auto"/>
            </w:tcBorders>
          </w:tcPr>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・学校行事へ保護者や地域の方々が多く参加しているか</w:t>
            </w:r>
          </w:p>
          <w:p w:rsidR="0063381E" w:rsidRDefault="0063381E" w:rsidP="00AF3D08">
            <w:pPr>
              <w:suppressAutoHyphens/>
              <w:kinsoku w:val="0"/>
              <w:wordWrap w:val="0"/>
              <w:autoSpaceDE w:val="0"/>
              <w:autoSpaceDN w:val="0"/>
              <w:spacing w:line="260" w:lineRule="exact"/>
              <w:jc w:val="left"/>
              <w:rPr>
                <w:rFonts w:asciiTheme="majorEastAsia" w:eastAsiaTheme="majorEastAsia" w:hAnsiTheme="majorEastAsia"/>
              </w:rPr>
            </w:pPr>
          </w:p>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・体験入学への参加中学生が多いか</w:t>
            </w:r>
          </w:p>
          <w:p w:rsidR="0063381E" w:rsidRDefault="0063381E" w:rsidP="00AF3D08">
            <w:pPr>
              <w:suppressAutoHyphens/>
              <w:kinsoku w:val="0"/>
              <w:wordWrap w:val="0"/>
              <w:autoSpaceDE w:val="0"/>
              <w:autoSpaceDN w:val="0"/>
              <w:spacing w:line="260" w:lineRule="exact"/>
              <w:jc w:val="left"/>
              <w:rPr>
                <w:rFonts w:asciiTheme="majorEastAsia" w:eastAsiaTheme="majorEastAsia" w:hAnsiTheme="majorEastAsia"/>
              </w:rPr>
            </w:pPr>
          </w:p>
          <w:p w:rsidR="0063381E" w:rsidRDefault="0063381E" w:rsidP="00AF3D08">
            <w:pPr>
              <w:suppressAutoHyphens/>
              <w:kinsoku w:val="0"/>
              <w:wordWrap w:val="0"/>
              <w:autoSpaceDE w:val="0"/>
              <w:autoSpaceDN w:val="0"/>
              <w:spacing w:line="260" w:lineRule="exact"/>
              <w:jc w:val="left"/>
              <w:rPr>
                <w:rFonts w:asciiTheme="majorEastAsia" w:eastAsiaTheme="majorEastAsia" w:hAnsiTheme="majorEastAsia"/>
              </w:rPr>
            </w:pPr>
          </w:p>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lastRenderedPageBreak/>
              <w:t>・高校説明会</w:t>
            </w:r>
            <w:r>
              <w:rPr>
                <w:rFonts w:asciiTheme="majorEastAsia" w:eastAsiaTheme="majorEastAsia" w:hAnsiTheme="majorEastAsia" w:hint="eastAsia"/>
              </w:rPr>
              <w:t>や公開授業及び</w:t>
            </w:r>
            <w:r>
              <w:rPr>
                <w:rFonts w:asciiTheme="majorEastAsia" w:eastAsiaTheme="majorEastAsia" w:hAnsiTheme="majorEastAsia"/>
              </w:rPr>
              <w:t>地域への広報活動</w:t>
            </w:r>
            <w:r w:rsidRPr="00517D6A">
              <w:rPr>
                <w:rFonts w:asciiTheme="majorEastAsia" w:eastAsiaTheme="majorEastAsia" w:hAnsiTheme="majorEastAsia" w:hint="eastAsia"/>
              </w:rPr>
              <w:t>は効果的に行われたか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auto"/>
              <w:bottom w:val="single" w:sz="4" w:space="0" w:color="auto"/>
              <w:right w:val="single" w:sz="4" w:space="0" w:color="auto"/>
            </w:tcBorders>
          </w:tcPr>
          <w:p w:rsidR="004428D9"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lastRenderedPageBreak/>
              <w:t>・学校行事への参加者の増加</w:t>
            </w:r>
          </w:p>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・体験入学へ参加する中学生の増加</w:t>
            </w:r>
          </w:p>
          <w:p w:rsidR="0063381E"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・学校案内やプレゼンテーションの工夫改善</w:t>
            </w:r>
          </w:p>
          <w:p w:rsidR="0063381E" w:rsidRPr="00517D6A" w:rsidRDefault="0063381E" w:rsidP="00AF3D08">
            <w:pPr>
              <w:suppressAutoHyphens/>
              <w:kinsoku w:val="0"/>
              <w:wordWrap w:val="0"/>
              <w:autoSpaceDE w:val="0"/>
              <w:autoSpaceDN w:val="0"/>
              <w:spacing w:line="260" w:lineRule="exact"/>
              <w:jc w:val="left"/>
              <w:rPr>
                <w:rFonts w:asciiTheme="majorEastAsia" w:eastAsiaTheme="majorEastAsia" w:hAnsiTheme="majorEastAsia"/>
              </w:rPr>
            </w:pPr>
          </w:p>
          <w:p w:rsidR="007A3880" w:rsidRDefault="007A3880"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rPr>
            </w:pPr>
          </w:p>
          <w:p w:rsidR="0063381E" w:rsidRPr="00517D6A" w:rsidRDefault="0063381E" w:rsidP="00AE242D">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lastRenderedPageBreak/>
              <w:t>・ホームページの活用</w:t>
            </w:r>
          </w:p>
        </w:tc>
        <w:tc>
          <w:tcPr>
            <w:tcW w:w="1701" w:type="dxa"/>
            <w:tcBorders>
              <w:top w:val="single" w:sz="4" w:space="0" w:color="auto"/>
              <w:left w:val="single" w:sz="4" w:space="0" w:color="auto"/>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lastRenderedPageBreak/>
              <w:t>・学校行事などの案内文の早期送付</w:t>
            </w:r>
          </w:p>
          <w:p w:rsidR="0063381E" w:rsidRDefault="0063381E" w:rsidP="00AF3D08">
            <w:pPr>
              <w:suppressAutoHyphens/>
              <w:kinsoku w:val="0"/>
              <w:wordWrap w:val="0"/>
              <w:autoSpaceDE w:val="0"/>
              <w:autoSpaceDN w:val="0"/>
              <w:spacing w:line="260" w:lineRule="exact"/>
              <w:jc w:val="left"/>
              <w:rPr>
                <w:rFonts w:asciiTheme="majorEastAsia" w:eastAsiaTheme="majorEastAsia" w:hAnsiTheme="majorEastAsia"/>
              </w:rPr>
            </w:pPr>
          </w:p>
          <w:p w:rsidR="0063381E" w:rsidRDefault="0063381E" w:rsidP="00AF3D08">
            <w:pPr>
              <w:suppressAutoHyphens/>
              <w:kinsoku w:val="0"/>
              <w:wordWrap w:val="0"/>
              <w:autoSpaceDE w:val="0"/>
              <w:autoSpaceDN w:val="0"/>
              <w:spacing w:line="260" w:lineRule="exact"/>
              <w:jc w:val="left"/>
              <w:rPr>
                <w:rFonts w:asciiTheme="majorEastAsia" w:eastAsiaTheme="majorEastAsia" w:hAnsiTheme="majorEastAsia"/>
              </w:rPr>
            </w:pPr>
          </w:p>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・学校</w:t>
            </w:r>
            <w:r>
              <w:rPr>
                <w:rFonts w:asciiTheme="majorEastAsia" w:eastAsiaTheme="majorEastAsia" w:hAnsiTheme="majorEastAsia" w:hint="eastAsia"/>
              </w:rPr>
              <w:t>紹介パンフレット、プレゼンテーションに</w:t>
            </w:r>
            <w:r>
              <w:rPr>
                <w:rFonts w:asciiTheme="majorEastAsia" w:eastAsiaTheme="majorEastAsia" w:hAnsiTheme="majorEastAsia"/>
              </w:rPr>
              <w:t>生徒の意見を盛り込</w:t>
            </w:r>
            <w:r>
              <w:rPr>
                <w:rFonts w:asciiTheme="majorEastAsia" w:eastAsiaTheme="majorEastAsia" w:hAnsiTheme="majorEastAsia"/>
              </w:rPr>
              <w:lastRenderedPageBreak/>
              <w:t>む</w:t>
            </w:r>
          </w:p>
          <w:p w:rsidR="0063381E" w:rsidRPr="00517D6A" w:rsidRDefault="0063381E"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・ホームページの積極的な更新</w:t>
            </w:r>
          </w:p>
          <w:p w:rsidR="0063381E" w:rsidRPr="00CC6296" w:rsidRDefault="0063381E" w:rsidP="00AE242D">
            <w:pPr>
              <w:suppressAutoHyphens/>
              <w:kinsoku w:val="0"/>
              <w:wordWrap w:val="0"/>
              <w:autoSpaceDE w:val="0"/>
              <w:autoSpaceDN w:val="0"/>
              <w:spacing w:line="238"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・安心安全メール</w:t>
            </w:r>
            <w:r>
              <w:rPr>
                <w:rFonts w:asciiTheme="majorEastAsia" w:eastAsiaTheme="majorEastAsia" w:hAnsiTheme="majorEastAsia" w:hint="eastAsia"/>
              </w:rPr>
              <w:t>等</w:t>
            </w:r>
            <w:r w:rsidRPr="00517D6A">
              <w:rPr>
                <w:rFonts w:asciiTheme="majorEastAsia" w:eastAsiaTheme="majorEastAsia" w:hAnsiTheme="majorEastAsia" w:hint="eastAsia"/>
              </w:rPr>
              <w:t>の活用</w:t>
            </w:r>
          </w:p>
        </w:tc>
        <w:tc>
          <w:tcPr>
            <w:tcW w:w="567" w:type="dxa"/>
            <w:tcBorders>
              <w:top w:val="single" w:sz="4" w:space="0" w:color="auto"/>
              <w:left w:val="single" w:sz="4" w:space="0" w:color="000000"/>
              <w:bottom w:val="single" w:sz="4" w:space="0" w:color="auto"/>
              <w:right w:val="single" w:sz="4" w:space="0" w:color="000000"/>
            </w:tcBorders>
          </w:tcPr>
          <w:p w:rsidR="002E5E7B" w:rsidRDefault="004770B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lastRenderedPageBreak/>
              <w:t xml:space="preserve">　</w:t>
            </w:r>
          </w:p>
          <w:p w:rsidR="002E5E7B" w:rsidRDefault="002E5E7B"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2E5E7B" w:rsidRDefault="002E5E7B"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600208" w:rsidRDefault="0060020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F33612" w:rsidRDefault="00600208" w:rsidP="00AF3D08">
            <w:pPr>
              <w:suppressAutoHyphens/>
              <w:kinsoku w:val="0"/>
              <w:autoSpaceDE w:val="0"/>
              <w:autoSpaceDN w:val="0"/>
              <w:spacing w:line="260" w:lineRule="exact"/>
              <w:ind w:left="214" w:hangingChars="100" w:hanging="214"/>
              <w:jc w:val="center"/>
              <w:rPr>
                <w:rFonts w:asciiTheme="majorEastAsia" w:eastAsiaTheme="majorEastAsia" w:hAnsiTheme="majorEastAsia"/>
              </w:rPr>
            </w:pPr>
            <w:r>
              <w:rPr>
                <w:rFonts w:asciiTheme="majorEastAsia" w:eastAsiaTheme="majorEastAsia" w:hAnsiTheme="majorEastAsia" w:hint="eastAsia"/>
              </w:rPr>
              <w:t>Ｂ</w:t>
            </w:r>
          </w:p>
          <w:p w:rsidR="00600208" w:rsidRDefault="0060020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p w:rsidR="00600208" w:rsidRPr="00517D6A" w:rsidRDefault="0060020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p>
        </w:tc>
        <w:tc>
          <w:tcPr>
            <w:tcW w:w="2835" w:type="dxa"/>
            <w:tcBorders>
              <w:top w:val="single" w:sz="4" w:space="0" w:color="auto"/>
              <w:left w:val="single" w:sz="4" w:space="0" w:color="000000"/>
              <w:bottom w:val="single" w:sz="4" w:space="0" w:color="auto"/>
              <w:right w:val="single" w:sz="4" w:space="0" w:color="000000"/>
            </w:tcBorders>
          </w:tcPr>
          <w:p w:rsidR="00600208" w:rsidRDefault="0060020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w:t>
            </w:r>
            <w:r w:rsidR="00AF5D1C">
              <w:rPr>
                <w:rFonts w:asciiTheme="majorEastAsia" w:eastAsiaTheme="majorEastAsia" w:hAnsiTheme="majorEastAsia" w:hint="eastAsia"/>
              </w:rPr>
              <w:t>販売実習</w:t>
            </w:r>
            <w:r w:rsidR="00AF5D1C">
              <w:rPr>
                <w:rFonts w:asciiTheme="majorEastAsia" w:eastAsiaTheme="majorEastAsia" w:hAnsiTheme="majorEastAsia"/>
              </w:rPr>
              <w:t>「</w:t>
            </w:r>
            <w:r>
              <w:rPr>
                <w:rFonts w:asciiTheme="majorEastAsia" w:eastAsiaTheme="majorEastAsia" w:hAnsiTheme="majorEastAsia" w:hint="eastAsia"/>
              </w:rPr>
              <w:t>東高マーケット</w:t>
            </w:r>
            <w:r w:rsidR="00AF5D1C">
              <w:rPr>
                <w:rFonts w:asciiTheme="majorEastAsia" w:eastAsiaTheme="majorEastAsia" w:hAnsiTheme="majorEastAsia" w:hint="eastAsia"/>
              </w:rPr>
              <w:t>」</w:t>
            </w:r>
            <w:r w:rsidR="002E5E7B">
              <w:rPr>
                <w:rFonts w:asciiTheme="majorEastAsia" w:eastAsiaTheme="majorEastAsia" w:hAnsiTheme="majorEastAsia" w:hint="eastAsia"/>
              </w:rPr>
              <w:t>や長距離走大会の馳走会等、朝早くから多くの保護者による</w:t>
            </w:r>
            <w:r>
              <w:rPr>
                <w:rFonts w:asciiTheme="majorEastAsia" w:eastAsiaTheme="majorEastAsia" w:hAnsiTheme="majorEastAsia" w:hint="eastAsia"/>
              </w:rPr>
              <w:t>協力</w:t>
            </w:r>
            <w:r w:rsidR="002E5E7B">
              <w:rPr>
                <w:rFonts w:asciiTheme="majorEastAsia" w:eastAsiaTheme="majorEastAsia" w:hAnsiTheme="majorEastAsia" w:hint="eastAsia"/>
              </w:rPr>
              <w:t>が</w:t>
            </w:r>
            <w:r w:rsidR="002E5E7B">
              <w:rPr>
                <w:rFonts w:asciiTheme="majorEastAsia" w:eastAsiaTheme="majorEastAsia" w:hAnsiTheme="majorEastAsia"/>
              </w:rPr>
              <w:t>あった</w:t>
            </w:r>
            <w:r>
              <w:rPr>
                <w:rFonts w:asciiTheme="majorEastAsia" w:eastAsiaTheme="majorEastAsia" w:hAnsiTheme="majorEastAsia" w:hint="eastAsia"/>
              </w:rPr>
              <w:t>。</w:t>
            </w:r>
            <w:r w:rsidR="00F412A3">
              <w:rPr>
                <w:rFonts w:asciiTheme="majorEastAsia" w:eastAsiaTheme="majorEastAsia" w:hAnsiTheme="majorEastAsia" w:hint="eastAsia"/>
              </w:rPr>
              <w:t>生徒によるチラシの配布なども行った。</w:t>
            </w:r>
          </w:p>
          <w:p w:rsidR="00C2293B" w:rsidRDefault="00F412A3"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・学校</w:t>
            </w:r>
            <w:r w:rsidR="00C2293B">
              <w:rPr>
                <w:rFonts w:asciiTheme="majorEastAsia" w:eastAsiaTheme="majorEastAsia" w:hAnsiTheme="majorEastAsia" w:hint="eastAsia"/>
              </w:rPr>
              <w:t>紹介では</w:t>
            </w:r>
            <w:r w:rsidR="00D11ED9">
              <w:rPr>
                <w:rFonts w:asciiTheme="majorEastAsia" w:eastAsiaTheme="majorEastAsia" w:hAnsiTheme="majorEastAsia"/>
              </w:rPr>
              <w:t>生徒の</w:t>
            </w:r>
            <w:r w:rsidR="00C2293B">
              <w:rPr>
                <w:rFonts w:asciiTheme="majorEastAsia" w:eastAsiaTheme="majorEastAsia" w:hAnsiTheme="majorEastAsia" w:hint="eastAsia"/>
              </w:rPr>
              <w:t>発表が好評であった。</w:t>
            </w:r>
          </w:p>
          <w:p w:rsidR="00600208" w:rsidRDefault="00600208"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・ホームページの日々の更新に努め、常に生徒募集</w:t>
            </w:r>
          </w:p>
          <w:p w:rsidR="0063381E" w:rsidRDefault="00600208" w:rsidP="00AF3D08">
            <w:pPr>
              <w:suppressAutoHyphens/>
              <w:kinsoku w:val="0"/>
              <w:wordWrap w:val="0"/>
              <w:autoSpaceDE w:val="0"/>
              <w:autoSpaceDN w:val="0"/>
              <w:spacing w:line="260" w:lineRule="exact"/>
              <w:ind w:leftChars="100" w:left="214"/>
              <w:jc w:val="left"/>
              <w:rPr>
                <w:rFonts w:asciiTheme="majorEastAsia" w:eastAsiaTheme="majorEastAsia" w:hAnsiTheme="majorEastAsia"/>
              </w:rPr>
            </w:pPr>
            <w:r>
              <w:rPr>
                <w:rFonts w:asciiTheme="majorEastAsia" w:eastAsiaTheme="majorEastAsia" w:hAnsiTheme="majorEastAsia" w:hint="eastAsia"/>
              </w:rPr>
              <w:lastRenderedPageBreak/>
              <w:t>を念頭に置き作成することができた。</w:t>
            </w:r>
          </w:p>
          <w:p w:rsidR="007A3880" w:rsidRDefault="00911117" w:rsidP="00AF3D08">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・「八代東高</w:t>
            </w:r>
            <w:r>
              <w:rPr>
                <w:rFonts w:asciiTheme="majorEastAsia" w:eastAsiaTheme="majorEastAsia" w:hAnsiTheme="majorEastAsia"/>
              </w:rPr>
              <w:t>安心メール」</w:t>
            </w:r>
            <w:r>
              <w:rPr>
                <w:rFonts w:asciiTheme="majorEastAsia" w:eastAsiaTheme="majorEastAsia" w:hAnsiTheme="majorEastAsia" w:hint="eastAsia"/>
              </w:rPr>
              <w:t>では</w:t>
            </w:r>
            <w:r>
              <w:rPr>
                <w:rFonts w:asciiTheme="majorEastAsia" w:eastAsiaTheme="majorEastAsia" w:hAnsiTheme="majorEastAsia"/>
              </w:rPr>
              <w:t>、適宜情報提供を行</w:t>
            </w:r>
            <w:r>
              <w:rPr>
                <w:rFonts w:asciiTheme="majorEastAsia" w:eastAsiaTheme="majorEastAsia" w:hAnsiTheme="majorEastAsia" w:hint="eastAsia"/>
              </w:rPr>
              <w:t>うことができた</w:t>
            </w:r>
            <w:r>
              <w:rPr>
                <w:rFonts w:asciiTheme="majorEastAsia" w:eastAsiaTheme="majorEastAsia" w:hAnsiTheme="majorEastAsia"/>
              </w:rPr>
              <w:t>。</w:t>
            </w:r>
          </w:p>
          <w:p w:rsidR="002E5E7B" w:rsidRPr="00911117" w:rsidRDefault="00216C66" w:rsidP="00AD7F56">
            <w:pPr>
              <w:suppressAutoHyphens/>
              <w:kinsoku w:val="0"/>
              <w:wordWrap w:val="0"/>
              <w:autoSpaceDE w:val="0"/>
              <w:autoSpaceDN w:val="0"/>
              <w:spacing w:line="260"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・体験入学には２７５</w:t>
            </w:r>
            <w:r w:rsidR="006536FF">
              <w:rPr>
                <w:rFonts w:asciiTheme="majorEastAsia" w:eastAsiaTheme="majorEastAsia" w:hAnsiTheme="majorEastAsia" w:hint="eastAsia"/>
              </w:rPr>
              <w:t>名の参加があり、アンケートの結果も良好だった。</w:t>
            </w:r>
          </w:p>
        </w:tc>
      </w:tr>
      <w:tr w:rsidR="0063381E" w:rsidRPr="00517D6A" w:rsidTr="00C86055">
        <w:tc>
          <w:tcPr>
            <w:tcW w:w="819" w:type="dxa"/>
            <w:vMerge w:val="restart"/>
            <w:tcBorders>
              <w:top w:val="single" w:sz="4" w:space="0" w:color="auto"/>
              <w:left w:val="single" w:sz="4" w:space="0" w:color="000000"/>
              <w:right w:val="single" w:sz="4" w:space="0" w:color="000000"/>
            </w:tcBorders>
          </w:tcPr>
          <w:p w:rsidR="0063381E" w:rsidRPr="00517D6A" w:rsidRDefault="008C5745" w:rsidP="00AF3D08">
            <w:pPr>
              <w:suppressAutoHyphens/>
              <w:kinsoku w:val="0"/>
              <w:wordWrap w:val="0"/>
              <w:autoSpaceDE w:val="0"/>
              <w:autoSpaceDN w:val="0"/>
              <w:spacing w:line="238" w:lineRule="exact"/>
              <w:jc w:val="left"/>
              <w:rPr>
                <w:rFonts w:asciiTheme="majorEastAsia" w:eastAsiaTheme="majorEastAsia" w:hAnsiTheme="majorEastAsia"/>
              </w:rPr>
            </w:pPr>
            <w:r>
              <w:rPr>
                <w:rFonts w:asciiTheme="majorEastAsia" w:eastAsiaTheme="majorEastAsia" w:hAnsiTheme="majorEastAsia" w:cs="ＭＳ ゴシック" w:hint="eastAsia"/>
              </w:rPr>
              <w:lastRenderedPageBreak/>
              <w:t>取り入れた</w:t>
            </w:r>
            <w:r w:rsidR="0063381E" w:rsidRPr="00517D6A">
              <w:rPr>
                <w:rFonts w:asciiTheme="majorEastAsia" w:eastAsiaTheme="majorEastAsia" w:hAnsiTheme="majorEastAsia" w:cs="ＭＳ ゴシック" w:hint="eastAsia"/>
              </w:rPr>
              <w:t>学力</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cs="ＭＳ ゴシック" w:hint="eastAsia"/>
              </w:rPr>
              <w:t>向上</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850" w:type="dxa"/>
            <w:tcBorders>
              <w:top w:val="single" w:sz="4" w:space="0" w:color="auto"/>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rPr>
              <w:t>授業の工夫、改善</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auto"/>
              <w:left w:val="single" w:sz="4" w:space="0" w:color="000000"/>
              <w:bottom w:val="single" w:sz="4" w:space="0" w:color="000000"/>
              <w:right w:val="single" w:sz="4" w:space="0" w:color="000000"/>
            </w:tcBorders>
          </w:tcPr>
          <w:p w:rsidR="0063381E" w:rsidRPr="00517D6A" w:rsidRDefault="0063381E" w:rsidP="00AF3D08">
            <w:pPr>
              <w:suppressAutoHyphens/>
              <w:kinsoku w:val="0"/>
              <w:autoSpaceDE w:val="0"/>
              <w:autoSpaceDN w:val="0"/>
              <w:spacing w:line="240" w:lineRule="exact"/>
              <w:ind w:left="214" w:hangingChars="100" w:hanging="214"/>
              <w:jc w:val="left"/>
              <w:rPr>
                <w:rFonts w:asciiTheme="majorEastAsia" w:eastAsiaTheme="majorEastAsia" w:hAnsiTheme="majorEastAsia"/>
                <w:spacing w:val="2"/>
              </w:rPr>
            </w:pPr>
            <w:r>
              <w:rPr>
                <w:rFonts w:asciiTheme="majorEastAsia" w:eastAsiaTheme="majorEastAsia" w:hAnsiTheme="majorEastAsia" w:hint="eastAsia"/>
              </w:rPr>
              <w:t>・基礎的</w:t>
            </w:r>
            <w:r w:rsidRPr="00517D6A">
              <w:rPr>
                <w:rFonts w:asciiTheme="majorEastAsia" w:eastAsiaTheme="majorEastAsia" w:hAnsiTheme="majorEastAsia" w:hint="eastAsia"/>
              </w:rPr>
              <w:t>基本的事項の定着を図っているか</w:t>
            </w:r>
          </w:p>
          <w:p w:rsidR="0063381E" w:rsidRPr="00517D6A"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・思考力、判断力、表現力を育む授業が実践されているか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000000"/>
              <w:bottom w:val="single" w:sz="4" w:space="0" w:color="000000"/>
              <w:right w:val="single" w:sz="4" w:space="0" w:color="000000"/>
            </w:tcBorders>
          </w:tcPr>
          <w:p w:rsidR="0063381E" w:rsidRPr="00517D6A" w:rsidRDefault="0063381E" w:rsidP="00AF3D08">
            <w:pPr>
              <w:spacing w:line="240" w:lineRule="exact"/>
              <w:ind w:left="214" w:hangingChars="100" w:hanging="214"/>
              <w:rPr>
                <w:rFonts w:asciiTheme="majorEastAsia" w:eastAsiaTheme="majorEastAsia" w:hAnsiTheme="majorEastAsia"/>
              </w:rPr>
            </w:pPr>
            <w:r w:rsidRPr="00517D6A">
              <w:rPr>
                <w:rFonts w:asciiTheme="majorEastAsia" w:eastAsiaTheme="majorEastAsia" w:hAnsiTheme="majorEastAsia" w:hint="eastAsia"/>
              </w:rPr>
              <w:t>・公開授業週間の実施</w:t>
            </w:r>
          </w:p>
          <w:p w:rsidR="0063381E" w:rsidRPr="00517D6A" w:rsidRDefault="0063381E" w:rsidP="00AF3D08">
            <w:pPr>
              <w:spacing w:line="240" w:lineRule="exact"/>
              <w:rPr>
                <w:rFonts w:asciiTheme="majorEastAsia" w:eastAsiaTheme="majorEastAsia" w:hAnsiTheme="majorEastAsia"/>
              </w:rPr>
            </w:pPr>
            <w:r w:rsidRPr="00517D6A">
              <w:rPr>
                <w:rFonts w:asciiTheme="majorEastAsia" w:eastAsiaTheme="majorEastAsia" w:hAnsiTheme="majorEastAsia" w:hint="eastAsia"/>
              </w:rPr>
              <w:t>・研究授業の実施</w:t>
            </w:r>
          </w:p>
          <w:p w:rsidR="0063381E" w:rsidRPr="00517D6A" w:rsidRDefault="0063381E" w:rsidP="00AF3D08">
            <w:pPr>
              <w:spacing w:line="240" w:lineRule="exact"/>
              <w:ind w:left="214" w:hangingChars="100" w:hanging="214"/>
              <w:rPr>
                <w:rFonts w:asciiTheme="majorEastAsia" w:eastAsiaTheme="majorEastAsia" w:hAnsiTheme="majorEastAsia"/>
              </w:rPr>
            </w:pPr>
            <w:r w:rsidRPr="00517D6A">
              <w:rPr>
                <w:rFonts w:asciiTheme="majorEastAsia" w:eastAsiaTheme="majorEastAsia" w:hAnsiTheme="majorEastAsia" w:hint="eastAsia"/>
              </w:rPr>
              <w:t>・アクティブラーニングの推進</w:t>
            </w:r>
          </w:p>
          <w:p w:rsidR="0063381E" w:rsidRPr="00517D6A"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・校内授業マイスター表彰制度の充実</w:t>
            </w:r>
          </w:p>
        </w:tc>
        <w:tc>
          <w:tcPr>
            <w:tcW w:w="1701" w:type="dxa"/>
            <w:tcBorders>
              <w:top w:val="single" w:sz="4" w:space="0" w:color="auto"/>
              <w:left w:val="single" w:sz="4" w:space="0" w:color="000000"/>
              <w:bottom w:val="single" w:sz="4" w:space="0" w:color="000000"/>
              <w:right w:val="single" w:sz="4" w:space="0" w:color="000000"/>
            </w:tcBorders>
          </w:tcPr>
          <w:p w:rsidR="0063381E" w:rsidRPr="00517D6A" w:rsidRDefault="0063381E" w:rsidP="00AF3D08">
            <w:pPr>
              <w:spacing w:line="240" w:lineRule="exact"/>
              <w:ind w:left="214" w:hangingChars="100" w:hanging="214"/>
              <w:rPr>
                <w:rFonts w:asciiTheme="majorEastAsia" w:eastAsiaTheme="majorEastAsia" w:hAnsiTheme="majorEastAsia"/>
              </w:rPr>
            </w:pPr>
            <w:r>
              <w:rPr>
                <w:rFonts w:asciiTheme="majorEastAsia" w:eastAsiaTheme="majorEastAsia" w:hAnsiTheme="majorEastAsia" w:hint="eastAsia"/>
              </w:rPr>
              <w:t>・教職員</w:t>
            </w:r>
            <w:r w:rsidRPr="00517D6A">
              <w:rPr>
                <w:rFonts w:asciiTheme="majorEastAsia" w:eastAsiaTheme="majorEastAsia" w:hAnsiTheme="majorEastAsia" w:hint="eastAsia"/>
              </w:rPr>
              <w:t>による相互評価</w:t>
            </w:r>
          </w:p>
          <w:p w:rsidR="0063381E" w:rsidRDefault="0063381E" w:rsidP="00AF3D08">
            <w:pPr>
              <w:spacing w:line="240" w:lineRule="exact"/>
              <w:ind w:left="214" w:hangingChars="100" w:hanging="214"/>
              <w:rPr>
                <w:rFonts w:asciiTheme="majorEastAsia" w:eastAsiaTheme="majorEastAsia" w:hAnsiTheme="majorEastAsia"/>
              </w:rPr>
            </w:pPr>
            <w:r w:rsidRPr="00517D6A">
              <w:rPr>
                <w:rFonts w:asciiTheme="majorEastAsia" w:eastAsiaTheme="majorEastAsia" w:hAnsiTheme="majorEastAsia" w:hint="eastAsia"/>
              </w:rPr>
              <w:t>・計画的な職員研修の実施</w:t>
            </w:r>
          </w:p>
          <w:p w:rsidR="0063381E" w:rsidRPr="00517D6A" w:rsidRDefault="0063381E" w:rsidP="00AF3D08">
            <w:pPr>
              <w:spacing w:line="240" w:lineRule="exact"/>
              <w:ind w:left="214" w:hangingChars="100" w:hanging="214"/>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研究指定校としての公開授業、検証授業の実施</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567" w:type="dxa"/>
            <w:tcBorders>
              <w:top w:val="single" w:sz="4" w:space="0" w:color="auto"/>
              <w:left w:val="single" w:sz="4" w:space="0" w:color="000000"/>
              <w:bottom w:val="single" w:sz="4" w:space="0" w:color="000000"/>
              <w:right w:val="single" w:sz="4" w:space="0" w:color="000000"/>
            </w:tcBorders>
          </w:tcPr>
          <w:p w:rsidR="0063381E" w:rsidRPr="00F35F2B" w:rsidRDefault="0063381E" w:rsidP="00AF3D08">
            <w:pPr>
              <w:spacing w:line="240" w:lineRule="exact"/>
              <w:ind w:left="214" w:hangingChars="100" w:hanging="214"/>
              <w:rPr>
                <w:rFonts w:asciiTheme="majorEastAsia" w:eastAsiaTheme="majorEastAsia" w:hAnsiTheme="majorEastAsia"/>
                <w:strike/>
              </w:rPr>
            </w:pPr>
          </w:p>
          <w:p w:rsidR="002E5E7B" w:rsidRDefault="002E5E7B" w:rsidP="00AF3D08">
            <w:pPr>
              <w:spacing w:line="240" w:lineRule="exact"/>
              <w:ind w:left="214" w:hangingChars="100" w:hanging="214"/>
              <w:rPr>
                <w:rFonts w:asciiTheme="majorEastAsia" w:eastAsiaTheme="majorEastAsia" w:hAnsiTheme="majorEastAsia"/>
              </w:rPr>
            </w:pPr>
          </w:p>
          <w:p w:rsidR="002E5E7B" w:rsidRDefault="002E5E7B" w:rsidP="00AF3D08">
            <w:pPr>
              <w:spacing w:line="240" w:lineRule="exact"/>
              <w:ind w:left="214" w:hangingChars="100" w:hanging="214"/>
              <w:jc w:val="center"/>
              <w:rPr>
                <w:rFonts w:asciiTheme="majorEastAsia" w:eastAsiaTheme="majorEastAsia" w:hAnsiTheme="majorEastAsia"/>
              </w:rPr>
            </w:pPr>
          </w:p>
          <w:p w:rsidR="00AE0661" w:rsidRDefault="00AE0661" w:rsidP="00AF3D08">
            <w:pPr>
              <w:spacing w:line="240" w:lineRule="exact"/>
              <w:ind w:left="214" w:hangingChars="100" w:hanging="214"/>
              <w:rPr>
                <w:rFonts w:asciiTheme="majorEastAsia" w:eastAsiaTheme="majorEastAsia" w:hAnsiTheme="majorEastAsia"/>
              </w:rPr>
            </w:pPr>
          </w:p>
          <w:p w:rsidR="00AE0661" w:rsidRDefault="00F35F2B" w:rsidP="00AF3D08">
            <w:pPr>
              <w:spacing w:line="240" w:lineRule="exact"/>
              <w:ind w:left="214" w:hangingChars="100" w:hanging="214"/>
              <w:jc w:val="center"/>
              <w:rPr>
                <w:rFonts w:asciiTheme="majorEastAsia" w:eastAsiaTheme="majorEastAsia" w:hAnsiTheme="majorEastAsia"/>
              </w:rPr>
            </w:pPr>
            <w:r>
              <w:rPr>
                <w:rFonts w:asciiTheme="majorEastAsia" w:eastAsiaTheme="majorEastAsia" w:hAnsiTheme="majorEastAsia" w:hint="eastAsia"/>
              </w:rPr>
              <w:t>Ｃ</w:t>
            </w:r>
          </w:p>
        </w:tc>
        <w:tc>
          <w:tcPr>
            <w:tcW w:w="2835" w:type="dxa"/>
            <w:tcBorders>
              <w:top w:val="single" w:sz="4" w:space="0" w:color="auto"/>
              <w:left w:val="single" w:sz="4" w:space="0" w:color="000000"/>
              <w:bottom w:val="single" w:sz="4" w:space="0" w:color="000000"/>
              <w:right w:val="single" w:sz="4" w:space="0" w:color="000000"/>
            </w:tcBorders>
          </w:tcPr>
          <w:p w:rsidR="0063381E" w:rsidRDefault="00AE0661" w:rsidP="00AF3D08">
            <w:pPr>
              <w:spacing w:line="240" w:lineRule="exact"/>
              <w:ind w:left="214" w:hangingChars="100" w:hanging="214"/>
              <w:rPr>
                <w:rFonts w:asciiTheme="majorEastAsia" w:eastAsiaTheme="majorEastAsia" w:hAnsiTheme="majorEastAsia"/>
              </w:rPr>
            </w:pPr>
            <w:r>
              <w:rPr>
                <w:rFonts w:asciiTheme="majorEastAsia" w:eastAsiaTheme="majorEastAsia" w:hAnsiTheme="majorEastAsia" w:hint="eastAsia"/>
              </w:rPr>
              <w:t>・教育課程研究指定校及びＮＩＥ実践指定校に係る実践を、全職員で共有し、自らの授業実践に取り入れることができた。</w:t>
            </w:r>
          </w:p>
          <w:p w:rsidR="00F35F2B" w:rsidRDefault="00F35F2B" w:rsidP="00F35F2B">
            <w:pPr>
              <w:spacing w:line="240" w:lineRule="exact"/>
              <w:ind w:left="214" w:hangingChars="100" w:hanging="214"/>
              <w:rPr>
                <w:rFonts w:asciiTheme="majorEastAsia" w:eastAsiaTheme="majorEastAsia" w:hAnsiTheme="majorEastAsia"/>
              </w:rPr>
            </w:pPr>
            <w:r>
              <w:rPr>
                <w:rFonts w:asciiTheme="majorEastAsia" w:eastAsiaTheme="majorEastAsia" w:hAnsiTheme="majorEastAsia" w:hint="eastAsia"/>
              </w:rPr>
              <w:t>・公開授業及び研究授業を実施したものの、職員相互の参観が少なかった。</w:t>
            </w:r>
          </w:p>
          <w:p w:rsidR="002E5E7B" w:rsidRPr="002E5E7B" w:rsidRDefault="002E5E7B" w:rsidP="00AF3D08">
            <w:pPr>
              <w:spacing w:line="240" w:lineRule="exact"/>
              <w:ind w:left="214" w:hangingChars="100" w:hanging="214"/>
              <w:rPr>
                <w:rFonts w:asciiTheme="majorEastAsia" w:eastAsiaTheme="majorEastAsia" w:hAnsiTheme="majorEastAsia"/>
              </w:rPr>
            </w:pPr>
          </w:p>
        </w:tc>
      </w:tr>
      <w:tr w:rsidR="0063381E" w:rsidRPr="00517D6A" w:rsidTr="00C86055">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rPr>
              <w:t>教師の指導力向上</w:t>
            </w: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pacing w:line="240" w:lineRule="exact"/>
              <w:ind w:left="214" w:hangingChars="100" w:hanging="214"/>
              <w:rPr>
                <w:rFonts w:asciiTheme="majorEastAsia" w:eastAsiaTheme="majorEastAsia" w:hAnsiTheme="majorEastAsia"/>
              </w:rPr>
            </w:pPr>
            <w:r w:rsidRPr="00517D6A">
              <w:rPr>
                <w:rFonts w:asciiTheme="majorEastAsia" w:eastAsiaTheme="majorEastAsia" w:hAnsiTheme="majorEastAsia" w:hint="eastAsia"/>
              </w:rPr>
              <w:t>・教科の指導力及び</w:t>
            </w:r>
            <w:r w:rsidRPr="00517D6A">
              <w:rPr>
                <w:rFonts w:asciiTheme="majorEastAsia" w:eastAsiaTheme="majorEastAsia" w:hAnsiTheme="majorEastAsia"/>
              </w:rPr>
              <w:t>専門性の向上に努めているか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w:t>
            </w:r>
            <w:r>
              <w:rPr>
                <w:rFonts w:asciiTheme="majorEastAsia" w:eastAsiaTheme="majorEastAsia" w:hAnsiTheme="majorEastAsia" w:hint="eastAsia"/>
              </w:rPr>
              <w:t>校外での</w:t>
            </w:r>
            <w:r w:rsidRPr="00517D6A">
              <w:rPr>
                <w:rFonts w:asciiTheme="majorEastAsia" w:eastAsiaTheme="majorEastAsia" w:hAnsiTheme="majorEastAsia" w:hint="eastAsia"/>
              </w:rPr>
              <w:t>各研修会や研究会への</w:t>
            </w:r>
            <w:r>
              <w:rPr>
                <w:rFonts w:asciiTheme="majorEastAsia" w:eastAsiaTheme="majorEastAsia" w:hAnsiTheme="majorEastAsia" w:hint="eastAsia"/>
              </w:rPr>
              <w:t>全教職員</w:t>
            </w:r>
            <w:r w:rsidRPr="00517D6A">
              <w:rPr>
                <w:rFonts w:asciiTheme="majorEastAsia" w:eastAsiaTheme="majorEastAsia" w:hAnsiTheme="majorEastAsia" w:hint="eastAsia"/>
              </w:rPr>
              <w:t>参加</w:t>
            </w:r>
          </w:p>
        </w:tc>
        <w:tc>
          <w:tcPr>
            <w:tcW w:w="1701" w:type="dxa"/>
            <w:tcBorders>
              <w:top w:val="single" w:sz="4" w:space="0" w:color="000000"/>
              <w:left w:val="single" w:sz="4" w:space="0" w:color="000000"/>
              <w:bottom w:val="dashed" w:sz="4" w:space="0" w:color="000000"/>
              <w:right w:val="single" w:sz="4" w:space="0" w:color="000000"/>
            </w:tcBorders>
          </w:tcPr>
          <w:p w:rsidR="0063381E"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・研修成果の報告と実践</w:t>
            </w:r>
          </w:p>
          <w:p w:rsidR="0063381E"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校内報告会（復講）の実施</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567" w:type="dxa"/>
            <w:tcBorders>
              <w:top w:val="single" w:sz="4" w:space="0" w:color="000000"/>
              <w:left w:val="single" w:sz="4" w:space="0" w:color="000000"/>
              <w:bottom w:val="dashed" w:sz="4" w:space="0" w:color="000000"/>
              <w:right w:val="single" w:sz="4" w:space="0" w:color="000000"/>
            </w:tcBorders>
          </w:tcPr>
          <w:p w:rsidR="0063381E" w:rsidRPr="00730EE6"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strike/>
              </w:rPr>
            </w:pPr>
          </w:p>
          <w:p w:rsidR="00AE0661" w:rsidRDefault="00AE0661"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rPr>
            </w:pPr>
          </w:p>
          <w:p w:rsidR="00AE0661" w:rsidRPr="00517D6A" w:rsidRDefault="00F35F2B" w:rsidP="00AF3D08">
            <w:pPr>
              <w:suppressAutoHyphens/>
              <w:kinsoku w:val="0"/>
              <w:autoSpaceDE w:val="0"/>
              <w:autoSpaceDN w:val="0"/>
              <w:spacing w:line="238" w:lineRule="exact"/>
              <w:ind w:left="214" w:hangingChars="100" w:hanging="214"/>
              <w:jc w:val="center"/>
              <w:rPr>
                <w:rFonts w:asciiTheme="majorEastAsia" w:eastAsiaTheme="majorEastAsia" w:hAnsiTheme="majorEastAsia"/>
              </w:rPr>
            </w:pPr>
            <w:r>
              <w:rPr>
                <w:rFonts w:asciiTheme="majorEastAsia" w:eastAsiaTheme="majorEastAsia" w:hAnsiTheme="majorEastAsia" w:hint="eastAsia"/>
              </w:rPr>
              <w:t>Ｂ</w:t>
            </w:r>
          </w:p>
        </w:tc>
        <w:tc>
          <w:tcPr>
            <w:tcW w:w="2835" w:type="dxa"/>
            <w:tcBorders>
              <w:top w:val="single" w:sz="4" w:space="0" w:color="000000"/>
              <w:left w:val="single" w:sz="4" w:space="0" w:color="000000"/>
              <w:bottom w:val="dashed" w:sz="4" w:space="0" w:color="000000"/>
              <w:right w:val="single" w:sz="4" w:space="0" w:color="000000"/>
            </w:tcBorders>
          </w:tcPr>
          <w:p w:rsidR="0063381E" w:rsidRDefault="00AE0661"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w:t>
            </w:r>
            <w:r w:rsidR="00870434">
              <w:rPr>
                <w:rFonts w:asciiTheme="majorEastAsia" w:eastAsiaTheme="majorEastAsia" w:hAnsiTheme="majorEastAsia" w:hint="eastAsia"/>
              </w:rPr>
              <w:t>教職員の</w:t>
            </w:r>
            <w:r w:rsidR="00870434">
              <w:rPr>
                <w:rFonts w:asciiTheme="majorEastAsia" w:eastAsiaTheme="majorEastAsia" w:hAnsiTheme="majorEastAsia"/>
              </w:rPr>
              <w:t>教科に関する</w:t>
            </w:r>
            <w:r w:rsidR="00870434">
              <w:rPr>
                <w:rFonts w:asciiTheme="majorEastAsia" w:eastAsiaTheme="majorEastAsia" w:hAnsiTheme="majorEastAsia" w:hint="eastAsia"/>
              </w:rPr>
              <w:t>外部</w:t>
            </w:r>
            <w:r>
              <w:rPr>
                <w:rFonts w:asciiTheme="majorEastAsia" w:eastAsiaTheme="majorEastAsia" w:hAnsiTheme="majorEastAsia" w:hint="eastAsia"/>
              </w:rPr>
              <w:t>研修会への参加</w:t>
            </w:r>
            <w:r w:rsidR="00870434">
              <w:rPr>
                <w:rFonts w:asciiTheme="majorEastAsia" w:eastAsiaTheme="majorEastAsia" w:hAnsiTheme="majorEastAsia" w:hint="eastAsia"/>
              </w:rPr>
              <w:t>は</w:t>
            </w:r>
            <w:r w:rsidR="00870434">
              <w:rPr>
                <w:rFonts w:asciiTheme="majorEastAsia" w:eastAsiaTheme="majorEastAsia" w:hAnsiTheme="majorEastAsia"/>
              </w:rPr>
              <w:t>概ね達成できた</w:t>
            </w:r>
            <w:r w:rsidR="00870434">
              <w:rPr>
                <w:rFonts w:asciiTheme="majorEastAsia" w:eastAsiaTheme="majorEastAsia" w:hAnsiTheme="majorEastAsia" w:hint="eastAsia"/>
              </w:rPr>
              <w:t>。</w:t>
            </w:r>
          </w:p>
          <w:p w:rsidR="002E5E7B" w:rsidRPr="00517D6A" w:rsidRDefault="00F35F2B" w:rsidP="00AD7F56">
            <w:pPr>
              <w:suppressAutoHyphens/>
              <w:kinsoku w:val="0"/>
              <w:wordWrap w:val="0"/>
              <w:autoSpaceDE w:val="0"/>
              <w:autoSpaceDN w:val="0"/>
              <w:spacing w:line="238" w:lineRule="exact"/>
              <w:ind w:left="214" w:hangingChars="100" w:hanging="214"/>
              <w:jc w:val="left"/>
              <w:rPr>
                <w:rFonts w:asciiTheme="majorEastAsia" w:eastAsiaTheme="majorEastAsia" w:hAnsiTheme="majorEastAsia"/>
              </w:rPr>
            </w:pPr>
            <w:r>
              <w:rPr>
                <w:rFonts w:asciiTheme="majorEastAsia" w:eastAsiaTheme="majorEastAsia" w:hAnsiTheme="majorEastAsia" w:hint="eastAsia"/>
              </w:rPr>
              <w:t>・復講の機会を設定することが</w:t>
            </w:r>
            <w:r w:rsidR="00AE0661">
              <w:rPr>
                <w:rFonts w:asciiTheme="majorEastAsia" w:eastAsiaTheme="majorEastAsia" w:hAnsiTheme="majorEastAsia" w:hint="eastAsia"/>
              </w:rPr>
              <w:t>できなかった。</w:t>
            </w:r>
          </w:p>
        </w:tc>
      </w:tr>
      <w:tr w:rsidR="0063381E" w:rsidRPr="00517D6A" w:rsidTr="00C86055">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rPr>
              <w:t>個に応じたきめ細かな指導</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・生徒一人ひとりに応じた効果的な支援を行っているか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pacing w:line="240" w:lineRule="exact"/>
              <w:ind w:left="214" w:hangingChars="100" w:hanging="214"/>
              <w:rPr>
                <w:rFonts w:asciiTheme="majorEastAsia" w:eastAsiaTheme="majorEastAsia" w:hAnsiTheme="majorEastAsia"/>
              </w:rPr>
            </w:pPr>
            <w:r w:rsidRPr="00517D6A">
              <w:rPr>
                <w:rFonts w:asciiTheme="majorEastAsia" w:eastAsiaTheme="majorEastAsia" w:hAnsiTheme="majorEastAsia" w:hint="eastAsia"/>
              </w:rPr>
              <w:t>・成績不振者への課外指導</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rPr>
              <w:t>・個別指導の充実</w:t>
            </w: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pacing w:line="240" w:lineRule="exact"/>
              <w:ind w:left="214" w:hangingChars="100" w:hanging="214"/>
              <w:rPr>
                <w:rFonts w:asciiTheme="majorEastAsia" w:eastAsiaTheme="majorEastAsia" w:hAnsiTheme="majorEastAsia"/>
              </w:rPr>
            </w:pPr>
            <w:r w:rsidRPr="00517D6A">
              <w:rPr>
                <w:rFonts w:asciiTheme="majorEastAsia" w:eastAsiaTheme="majorEastAsia" w:hAnsiTheme="majorEastAsia" w:hint="eastAsia"/>
              </w:rPr>
              <w:t>・長期休業中の学習課外実施</w:t>
            </w:r>
          </w:p>
          <w:p w:rsidR="0063381E"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rPr>
            </w:pPr>
            <w:r w:rsidRPr="00517D6A">
              <w:rPr>
                <w:rFonts w:asciiTheme="majorEastAsia" w:eastAsiaTheme="majorEastAsia" w:hAnsiTheme="majorEastAsia" w:hint="eastAsia"/>
              </w:rPr>
              <w:t>・各教科による個別指導時間の確保</w:t>
            </w:r>
          </w:p>
          <w:p w:rsidR="0063381E" w:rsidRPr="00E47CB4"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567" w:type="dxa"/>
            <w:tcBorders>
              <w:top w:val="single" w:sz="4" w:space="0" w:color="000000"/>
              <w:left w:val="single" w:sz="4" w:space="0" w:color="000000"/>
              <w:bottom w:val="dashed" w:sz="4" w:space="0" w:color="000000"/>
              <w:right w:val="single" w:sz="4" w:space="0" w:color="000000"/>
            </w:tcBorders>
          </w:tcPr>
          <w:p w:rsidR="0063381E" w:rsidRPr="004C680E" w:rsidRDefault="0063381E" w:rsidP="00AF3D08">
            <w:pPr>
              <w:spacing w:line="240" w:lineRule="exact"/>
              <w:ind w:left="214" w:hangingChars="100" w:hanging="214"/>
              <w:rPr>
                <w:rFonts w:asciiTheme="majorEastAsia" w:eastAsiaTheme="majorEastAsia" w:hAnsiTheme="majorEastAsia"/>
                <w:strike/>
              </w:rPr>
            </w:pPr>
          </w:p>
          <w:p w:rsidR="00AE0661" w:rsidRDefault="00AE0661" w:rsidP="00AF3D08">
            <w:pPr>
              <w:spacing w:line="240" w:lineRule="exact"/>
              <w:ind w:left="214" w:hangingChars="100" w:hanging="214"/>
              <w:rPr>
                <w:rFonts w:asciiTheme="majorEastAsia" w:eastAsiaTheme="majorEastAsia" w:hAnsiTheme="majorEastAsia"/>
              </w:rPr>
            </w:pPr>
          </w:p>
          <w:p w:rsidR="00AE0661" w:rsidRPr="00517D6A" w:rsidRDefault="004C680E" w:rsidP="00AF3D08">
            <w:pPr>
              <w:spacing w:line="240" w:lineRule="exact"/>
              <w:ind w:left="214" w:hangingChars="100" w:hanging="214"/>
              <w:jc w:val="center"/>
              <w:rPr>
                <w:rFonts w:asciiTheme="majorEastAsia" w:eastAsiaTheme="majorEastAsia" w:hAnsiTheme="majorEastAsia"/>
              </w:rPr>
            </w:pPr>
            <w:r>
              <w:rPr>
                <w:rFonts w:asciiTheme="majorEastAsia" w:eastAsiaTheme="majorEastAsia" w:hAnsiTheme="majorEastAsia" w:hint="eastAsia"/>
              </w:rPr>
              <w:t>Ｃ</w:t>
            </w:r>
          </w:p>
        </w:tc>
        <w:tc>
          <w:tcPr>
            <w:tcW w:w="2835" w:type="dxa"/>
            <w:tcBorders>
              <w:top w:val="single" w:sz="4" w:space="0" w:color="000000"/>
              <w:left w:val="single" w:sz="4" w:space="0" w:color="000000"/>
              <w:bottom w:val="dashed" w:sz="4" w:space="0" w:color="000000"/>
              <w:right w:val="single" w:sz="4" w:space="0" w:color="000000"/>
            </w:tcBorders>
          </w:tcPr>
          <w:p w:rsidR="0063381E" w:rsidRDefault="004C680E" w:rsidP="00AF3D08">
            <w:pPr>
              <w:spacing w:line="240" w:lineRule="exact"/>
              <w:ind w:left="214" w:hangingChars="100" w:hanging="214"/>
              <w:rPr>
                <w:rFonts w:asciiTheme="majorEastAsia" w:eastAsiaTheme="majorEastAsia" w:hAnsiTheme="majorEastAsia"/>
              </w:rPr>
            </w:pPr>
            <w:r>
              <w:rPr>
                <w:rFonts w:asciiTheme="majorEastAsia" w:eastAsiaTheme="majorEastAsia" w:hAnsiTheme="majorEastAsia" w:hint="eastAsia"/>
              </w:rPr>
              <w:t>・長期休業中の成績不振者への課外指導では、部活動大会出場等により、出席率が低調であった。</w:t>
            </w:r>
          </w:p>
          <w:p w:rsidR="00AE0661" w:rsidRDefault="004C680E" w:rsidP="00AF3D08">
            <w:pPr>
              <w:spacing w:line="240" w:lineRule="exact"/>
              <w:ind w:left="214" w:hangingChars="100" w:hanging="214"/>
              <w:rPr>
                <w:rFonts w:asciiTheme="majorEastAsia" w:eastAsiaTheme="majorEastAsia" w:hAnsiTheme="majorEastAsia"/>
              </w:rPr>
            </w:pPr>
            <w:r>
              <w:rPr>
                <w:rFonts w:asciiTheme="majorEastAsia" w:eastAsiaTheme="majorEastAsia" w:hAnsiTheme="majorEastAsia" w:hint="eastAsia"/>
              </w:rPr>
              <w:t>・放課後等の個別指導が、職員個々の取組により実施されている。</w:t>
            </w:r>
          </w:p>
          <w:p w:rsidR="00870434" w:rsidRPr="004C680E" w:rsidRDefault="00870434" w:rsidP="00AF3D08">
            <w:pPr>
              <w:spacing w:line="240" w:lineRule="exact"/>
              <w:ind w:left="214" w:hangingChars="100" w:hanging="214"/>
              <w:rPr>
                <w:rFonts w:asciiTheme="majorEastAsia" w:eastAsiaTheme="majorEastAsia" w:hAnsiTheme="majorEastAsia"/>
              </w:rPr>
            </w:pPr>
          </w:p>
        </w:tc>
      </w:tr>
      <w:tr w:rsidR="0063381E" w:rsidRPr="00517D6A" w:rsidTr="00C86055">
        <w:tc>
          <w:tcPr>
            <w:tcW w:w="819" w:type="dxa"/>
            <w:vMerge w:val="restart"/>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キャリア教育</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rPr>
            </w:pPr>
            <w:r w:rsidRPr="00517D6A">
              <w:rPr>
                <w:rFonts w:asciiTheme="majorEastAsia" w:eastAsiaTheme="majorEastAsia" w:hAnsiTheme="majorEastAsia"/>
                <w:spacing w:val="2"/>
              </w:rPr>
              <w:t>(</w:t>
            </w:r>
            <w:r w:rsidRPr="00517D6A">
              <w:rPr>
                <w:rFonts w:asciiTheme="majorEastAsia" w:eastAsiaTheme="majorEastAsia" w:hAnsiTheme="majorEastAsia" w:cs="ＭＳ ゴシック" w:hint="eastAsia"/>
              </w:rPr>
              <w:t>進路</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cs="ＭＳ ゴシック" w:hint="eastAsia"/>
              </w:rPr>
              <w:t>指導</w:t>
            </w:r>
            <w:r w:rsidRPr="00517D6A">
              <w:rPr>
                <w:rFonts w:asciiTheme="majorEastAsia" w:eastAsiaTheme="majorEastAsia" w:hAnsiTheme="majorEastAsia" w:cs="ＭＳ ゴシック"/>
              </w:rPr>
              <w:t>)</w:t>
            </w: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spacing w:val="2"/>
              </w:rPr>
              <w:t>進路指導体制の充実</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spacing w:val="2"/>
              </w:rPr>
              <w:t>・各学年と連携を</w:t>
            </w:r>
            <w:r>
              <w:rPr>
                <w:rFonts w:asciiTheme="majorEastAsia" w:eastAsiaTheme="majorEastAsia" w:hAnsiTheme="majorEastAsia" w:hint="eastAsia"/>
                <w:spacing w:val="2"/>
              </w:rPr>
              <w:t>図り</w:t>
            </w:r>
            <w:r w:rsidRPr="00517D6A">
              <w:rPr>
                <w:rFonts w:asciiTheme="majorEastAsia" w:eastAsiaTheme="majorEastAsia" w:hAnsiTheme="majorEastAsia"/>
                <w:spacing w:val="2"/>
              </w:rPr>
              <w:t>、組織的かつ計画的に進路意識を確立・高揚させることができたか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spacing w:val="2"/>
              </w:rPr>
              <w:t>・一人ひとりの生徒に自己の個性や適性を理解させる</w:t>
            </w:r>
          </w:p>
          <w:p w:rsidR="0063381E" w:rsidRDefault="0063381E" w:rsidP="00AF3D08">
            <w:pPr>
              <w:suppressAutoHyphens/>
              <w:kinsoku w:val="0"/>
              <w:autoSpaceDE w:val="0"/>
              <w:autoSpaceDN w:val="0"/>
              <w:snapToGrid w:val="0"/>
              <w:spacing w:line="238" w:lineRule="exact"/>
              <w:ind w:left="214" w:hangingChars="100" w:hanging="214"/>
              <w:jc w:val="left"/>
              <w:rPr>
                <w:rFonts w:asciiTheme="majorEastAsia" w:eastAsiaTheme="majorEastAsia" w:hAnsiTheme="majorEastAsia" w:cs="ＭＳＰゴシック"/>
                <w:color w:val="auto"/>
              </w:rPr>
            </w:pPr>
          </w:p>
          <w:p w:rsidR="0063381E" w:rsidRPr="00517D6A" w:rsidRDefault="0063381E" w:rsidP="00AF3D08">
            <w:pPr>
              <w:suppressAutoHyphens/>
              <w:kinsoku w:val="0"/>
              <w:autoSpaceDE w:val="0"/>
              <w:autoSpaceDN w:val="0"/>
              <w:snapToGrid w:val="0"/>
              <w:spacing w:line="238" w:lineRule="exact"/>
              <w:ind w:left="214" w:hangingChars="100" w:hanging="214"/>
              <w:jc w:val="left"/>
              <w:rPr>
                <w:rFonts w:asciiTheme="majorEastAsia" w:eastAsiaTheme="majorEastAsia" w:hAnsiTheme="majorEastAsia" w:cs="ＭＳＰゴシック"/>
                <w:color w:val="auto"/>
              </w:rPr>
            </w:pPr>
            <w:r w:rsidRPr="00517D6A">
              <w:rPr>
                <w:rFonts w:asciiTheme="majorEastAsia" w:eastAsiaTheme="majorEastAsia" w:hAnsiTheme="majorEastAsia" w:cs="ＭＳＰゴシック" w:hint="eastAsia"/>
                <w:color w:val="auto"/>
              </w:rPr>
              <w:t>・進路</w:t>
            </w:r>
            <w:r w:rsidRPr="00517D6A">
              <w:rPr>
                <w:rFonts w:asciiTheme="majorEastAsia" w:eastAsiaTheme="majorEastAsia" w:hAnsiTheme="majorEastAsia" w:cs="ＭＳＰゴシック"/>
                <w:color w:val="auto"/>
              </w:rPr>
              <w:t>意識の高揚を図り、</w:t>
            </w:r>
            <w:r w:rsidRPr="00517D6A">
              <w:rPr>
                <w:rFonts w:asciiTheme="majorEastAsia" w:eastAsiaTheme="majorEastAsia" w:hAnsiTheme="majorEastAsia" w:cs="ＭＳＰゴシック" w:hint="eastAsia"/>
                <w:color w:val="auto"/>
              </w:rPr>
              <w:t>明確な進路目標を</w:t>
            </w:r>
            <w:r w:rsidRPr="00517D6A">
              <w:rPr>
                <w:rFonts w:asciiTheme="majorEastAsia" w:eastAsiaTheme="majorEastAsia" w:hAnsiTheme="majorEastAsia" w:cs="ＭＳＰゴシック"/>
                <w:color w:val="auto"/>
              </w:rPr>
              <w:t>持たせる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sidRPr="00517D6A">
              <w:rPr>
                <w:rFonts w:asciiTheme="majorEastAsia" w:eastAsiaTheme="majorEastAsia" w:hAnsiTheme="majorEastAsia" w:cs="ＭＳＰゴシック" w:hint="eastAsia"/>
                <w:color w:val="auto"/>
              </w:rPr>
              <w:t>・指導方策を検証し、３年間を見通した指導体制の確立</w:t>
            </w:r>
          </w:p>
          <w:p w:rsidR="0063381E"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sidRPr="00517D6A">
              <w:rPr>
                <w:rFonts w:asciiTheme="majorEastAsia" w:eastAsiaTheme="majorEastAsia" w:hAnsiTheme="majorEastAsia" w:cs="ＭＳＰゴシック" w:hint="eastAsia"/>
                <w:color w:val="auto"/>
              </w:rPr>
              <w:t>・総合的な学習の時間</w:t>
            </w:r>
            <w:r>
              <w:rPr>
                <w:rFonts w:asciiTheme="majorEastAsia" w:eastAsiaTheme="majorEastAsia" w:hAnsiTheme="majorEastAsia" w:cs="ＭＳＰゴシック" w:hint="eastAsia"/>
                <w:color w:val="auto"/>
              </w:rPr>
              <w:t>や</w:t>
            </w:r>
            <w:r w:rsidRPr="00517D6A">
              <w:rPr>
                <w:rFonts w:asciiTheme="majorEastAsia" w:eastAsiaTheme="majorEastAsia" w:hAnsiTheme="majorEastAsia" w:cs="ＭＳＰゴシック"/>
                <w:color w:val="auto"/>
              </w:rPr>
              <w:t>ＬＨＲ</w:t>
            </w:r>
            <w:r w:rsidRPr="00517D6A">
              <w:rPr>
                <w:rFonts w:asciiTheme="majorEastAsia" w:eastAsiaTheme="majorEastAsia" w:hAnsiTheme="majorEastAsia" w:cs="ＭＳＰゴシック" w:hint="eastAsia"/>
                <w:color w:val="auto"/>
              </w:rPr>
              <w:t>、学年集会を利用しての進路学習の充実</w:t>
            </w:r>
          </w:p>
          <w:p w:rsidR="0063381E" w:rsidRPr="00517D6A"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Pr>
                <w:rFonts w:asciiTheme="majorEastAsia" w:eastAsiaTheme="majorEastAsia" w:hAnsiTheme="majorEastAsia" w:cs="ＭＳＰゴシック" w:hint="eastAsia"/>
                <w:color w:val="auto"/>
              </w:rPr>
              <w:t>・</w:t>
            </w:r>
            <w:r w:rsidRPr="00517D6A">
              <w:rPr>
                <w:rFonts w:asciiTheme="majorEastAsia" w:eastAsiaTheme="majorEastAsia" w:hAnsiTheme="majorEastAsia" w:cs="ＭＳＰゴシック" w:hint="eastAsia"/>
                <w:color w:val="auto"/>
              </w:rPr>
              <w:t>外部講師招聘により幅広い視野を持たせ、望ましい</w:t>
            </w:r>
            <w:r>
              <w:rPr>
                <w:rFonts w:asciiTheme="majorEastAsia" w:eastAsiaTheme="majorEastAsia" w:hAnsiTheme="majorEastAsia" w:cs="ＭＳＰゴシック" w:hint="eastAsia"/>
                <w:color w:val="auto"/>
              </w:rPr>
              <w:t>勤労観</w:t>
            </w:r>
            <w:r w:rsidRPr="00517D6A">
              <w:rPr>
                <w:rFonts w:asciiTheme="majorEastAsia" w:eastAsiaTheme="majorEastAsia" w:hAnsiTheme="majorEastAsia" w:cs="ＭＳＰゴシック" w:hint="eastAsia"/>
                <w:color w:val="auto"/>
              </w:rPr>
              <w:t>や職業観についての講習やマナー講習の実施</w:t>
            </w:r>
          </w:p>
          <w:p w:rsidR="0063381E"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Pr>
                <w:rFonts w:asciiTheme="majorEastAsia" w:eastAsiaTheme="majorEastAsia" w:hAnsiTheme="majorEastAsia" w:cs="ＭＳＰゴシック" w:hint="eastAsia"/>
                <w:color w:val="auto"/>
              </w:rPr>
              <w:t>・オープンキャンパスや、</w:t>
            </w:r>
            <w:r w:rsidRPr="00517D6A">
              <w:rPr>
                <w:rFonts w:asciiTheme="majorEastAsia" w:eastAsiaTheme="majorEastAsia" w:hAnsiTheme="majorEastAsia" w:cs="ＭＳＰゴシック" w:hint="eastAsia"/>
                <w:color w:val="auto"/>
              </w:rPr>
              <w:t>説明会への積極的参加を推進</w:t>
            </w:r>
          </w:p>
          <w:p w:rsidR="0063381E" w:rsidRPr="00517D6A"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sidRPr="00517D6A">
              <w:rPr>
                <w:rFonts w:asciiTheme="majorEastAsia" w:eastAsiaTheme="majorEastAsia" w:hAnsiTheme="majorEastAsia" w:cs="ＭＳＰゴシック" w:hint="eastAsia"/>
                <w:color w:val="auto"/>
              </w:rPr>
              <w:t>・基礎学力診断テストや職業適性検査による自己理解の推進</w:t>
            </w:r>
          </w:p>
          <w:p w:rsidR="0063381E" w:rsidRPr="007F0F66"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567" w:type="dxa"/>
            <w:tcBorders>
              <w:top w:val="single" w:sz="4" w:space="0" w:color="000000"/>
              <w:left w:val="single" w:sz="4" w:space="0" w:color="000000"/>
              <w:bottom w:val="single" w:sz="4" w:space="0" w:color="auto"/>
              <w:right w:val="single" w:sz="4" w:space="0" w:color="000000"/>
            </w:tcBorders>
          </w:tcPr>
          <w:p w:rsidR="0063381E"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600208" w:rsidRDefault="0060020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4770B8" w:rsidRDefault="004770B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4770B8" w:rsidRDefault="004770B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4770B8" w:rsidRDefault="004770B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600208" w:rsidRPr="00517D6A" w:rsidRDefault="00612BFB" w:rsidP="00AF3D08">
            <w:pPr>
              <w:overflowPunct/>
              <w:autoSpaceDE w:val="0"/>
              <w:autoSpaceDN w:val="0"/>
              <w:snapToGrid w:val="0"/>
              <w:ind w:left="214" w:hangingChars="100" w:hanging="214"/>
              <w:jc w:val="center"/>
              <w:textAlignment w:val="auto"/>
              <w:rPr>
                <w:rFonts w:asciiTheme="majorEastAsia" w:eastAsiaTheme="majorEastAsia" w:hAnsiTheme="majorEastAsia" w:cs="ＭＳＰゴシック"/>
                <w:color w:val="auto"/>
              </w:rPr>
            </w:pPr>
            <w:r>
              <w:rPr>
                <w:rFonts w:asciiTheme="majorEastAsia" w:eastAsiaTheme="majorEastAsia" w:hAnsiTheme="majorEastAsia" w:cs="ＭＳＰゴシック" w:hint="eastAsia"/>
                <w:color w:val="auto"/>
              </w:rPr>
              <w:t>Ｂ</w:t>
            </w:r>
          </w:p>
        </w:tc>
        <w:tc>
          <w:tcPr>
            <w:tcW w:w="2835" w:type="dxa"/>
            <w:tcBorders>
              <w:top w:val="single" w:sz="4" w:space="0" w:color="000000"/>
              <w:left w:val="single" w:sz="4" w:space="0" w:color="000000"/>
              <w:bottom w:val="single" w:sz="4" w:space="0" w:color="auto"/>
              <w:right w:val="single" w:sz="4" w:space="0" w:color="000000"/>
            </w:tcBorders>
          </w:tcPr>
          <w:p w:rsidR="00600208" w:rsidRPr="00077640" w:rsidRDefault="00612BFB"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Pr>
                <w:rFonts w:asciiTheme="majorEastAsia" w:eastAsiaTheme="majorEastAsia" w:hAnsiTheme="majorEastAsia" w:cs="ＭＳＰゴシック"/>
                <w:color w:val="auto"/>
              </w:rPr>
              <w:t>・３年間を見通しての進路指導計画</w:t>
            </w:r>
            <w:r>
              <w:rPr>
                <w:rFonts w:asciiTheme="majorEastAsia" w:eastAsiaTheme="majorEastAsia" w:hAnsiTheme="majorEastAsia" w:cs="ＭＳＰゴシック" w:hint="eastAsia"/>
                <w:color w:val="auto"/>
              </w:rPr>
              <w:t>の見直しを図った。今後も状況の変化を見ながら改訂を行う。</w:t>
            </w:r>
            <w:r w:rsidR="00600208" w:rsidRPr="00077640">
              <w:rPr>
                <w:rFonts w:asciiTheme="majorEastAsia" w:eastAsiaTheme="majorEastAsia" w:hAnsiTheme="majorEastAsia" w:hint="eastAsia"/>
              </w:rPr>
              <w:t>就職希望生への基礎学力診断テストの複数回実施・適性検査・就職模擬試験等の導入、進学希望生への対外模試</w:t>
            </w:r>
            <w:r w:rsidR="00600208">
              <w:rPr>
                <w:rFonts w:asciiTheme="majorEastAsia" w:eastAsiaTheme="majorEastAsia" w:hAnsiTheme="majorEastAsia" w:hint="eastAsia"/>
              </w:rPr>
              <w:t>導入</w:t>
            </w:r>
            <w:r w:rsidR="00600208" w:rsidRPr="00077640">
              <w:rPr>
                <w:rFonts w:asciiTheme="majorEastAsia" w:eastAsiaTheme="majorEastAsia" w:hAnsiTheme="majorEastAsia" w:hint="eastAsia"/>
              </w:rPr>
              <w:t>等を含めた３年間を見通した計画の改善に取り組む。</w:t>
            </w:r>
          </w:p>
          <w:p w:rsidR="00600208" w:rsidRPr="00077640" w:rsidRDefault="00600208" w:rsidP="00AF3D08">
            <w:pPr>
              <w:overflowPunct/>
              <w:autoSpaceDE w:val="0"/>
              <w:autoSpaceDN w:val="0"/>
              <w:snapToGrid w:val="0"/>
              <w:ind w:left="214" w:hangingChars="100" w:hanging="214"/>
              <w:jc w:val="left"/>
              <w:textAlignment w:val="auto"/>
              <w:rPr>
                <w:rFonts w:asciiTheme="majorEastAsia" w:eastAsiaTheme="majorEastAsia" w:hAnsiTheme="majorEastAsia"/>
              </w:rPr>
            </w:pPr>
            <w:r w:rsidRPr="00077640">
              <w:rPr>
                <w:rFonts w:asciiTheme="majorEastAsia" w:eastAsiaTheme="majorEastAsia" w:hAnsiTheme="majorEastAsia" w:cs="ＭＳＰゴシック" w:hint="eastAsia"/>
                <w:color w:val="auto"/>
              </w:rPr>
              <w:t>・</w:t>
            </w:r>
            <w:r w:rsidRPr="00077640">
              <w:rPr>
                <w:rFonts w:asciiTheme="majorEastAsia" w:eastAsiaTheme="majorEastAsia" w:hAnsiTheme="majorEastAsia"/>
              </w:rPr>
              <w:t>学年団との連携</w:t>
            </w:r>
            <w:r>
              <w:rPr>
                <w:rFonts w:asciiTheme="majorEastAsia" w:eastAsiaTheme="majorEastAsia" w:hAnsiTheme="majorEastAsia"/>
              </w:rPr>
              <w:t>が不十分な点もあるので、</w:t>
            </w:r>
            <w:r w:rsidRPr="00077640">
              <w:rPr>
                <w:rFonts w:asciiTheme="majorEastAsia" w:eastAsiaTheme="majorEastAsia" w:hAnsiTheme="majorEastAsia"/>
              </w:rPr>
              <w:t>さらなる</w:t>
            </w:r>
            <w:r>
              <w:rPr>
                <w:rFonts w:asciiTheme="majorEastAsia" w:eastAsiaTheme="majorEastAsia" w:hAnsiTheme="majorEastAsia"/>
              </w:rPr>
              <w:t>連携</w:t>
            </w:r>
            <w:r w:rsidRPr="00077640">
              <w:rPr>
                <w:rFonts w:asciiTheme="majorEastAsia" w:eastAsiaTheme="majorEastAsia" w:hAnsiTheme="majorEastAsia"/>
              </w:rPr>
              <w:t>強化に努めたい。</w:t>
            </w:r>
          </w:p>
          <w:p w:rsidR="00600208" w:rsidRPr="00077640" w:rsidRDefault="0060020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sidRPr="00077640">
              <w:rPr>
                <w:rFonts w:asciiTheme="majorEastAsia" w:eastAsiaTheme="majorEastAsia" w:hAnsiTheme="majorEastAsia" w:cs="ＭＳＰゴシック"/>
                <w:color w:val="auto"/>
              </w:rPr>
              <w:t>・</w:t>
            </w:r>
            <w:r w:rsidR="00612BFB">
              <w:rPr>
                <w:rFonts w:asciiTheme="majorEastAsia" w:eastAsiaTheme="majorEastAsia" w:hAnsiTheme="majorEastAsia" w:cs="ＭＳＰゴシック" w:hint="eastAsia"/>
                <w:color w:val="auto"/>
              </w:rPr>
              <w:t>ハローワークやジョブカフェ等からの</w:t>
            </w:r>
            <w:r w:rsidR="00612BFB">
              <w:rPr>
                <w:rFonts w:asciiTheme="majorEastAsia" w:eastAsiaTheme="majorEastAsia" w:hAnsiTheme="majorEastAsia" w:cs="ＭＳＰゴシック"/>
                <w:color w:val="auto"/>
              </w:rPr>
              <w:t>外部講師</w:t>
            </w:r>
            <w:r w:rsidR="00612BFB">
              <w:rPr>
                <w:rFonts w:asciiTheme="majorEastAsia" w:eastAsiaTheme="majorEastAsia" w:hAnsiTheme="majorEastAsia" w:cs="ＭＳＰゴシック" w:hint="eastAsia"/>
                <w:color w:val="auto"/>
              </w:rPr>
              <w:t>による</w:t>
            </w:r>
            <w:r w:rsidRPr="00077640">
              <w:rPr>
                <w:rFonts w:asciiTheme="majorEastAsia" w:eastAsiaTheme="majorEastAsia" w:hAnsiTheme="majorEastAsia" w:cs="ＭＳＰゴシック"/>
                <w:color w:val="auto"/>
              </w:rPr>
              <w:t>講演会は、生徒の進路意識高揚に効果を発揮した。</w:t>
            </w:r>
          </w:p>
          <w:p w:rsidR="00600208" w:rsidRDefault="0060020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sidRPr="00077640">
              <w:rPr>
                <w:rFonts w:asciiTheme="majorEastAsia" w:eastAsiaTheme="majorEastAsia" w:hAnsiTheme="majorEastAsia" w:cs="ＭＳＰゴシック" w:hint="eastAsia"/>
                <w:color w:val="auto"/>
              </w:rPr>
              <w:t>・</w:t>
            </w:r>
            <w:r w:rsidR="00612BFB">
              <w:rPr>
                <w:rFonts w:asciiTheme="majorEastAsia" w:eastAsiaTheme="majorEastAsia" w:hAnsiTheme="majorEastAsia" w:cs="ＭＳＰゴシック" w:hint="eastAsia"/>
                <w:color w:val="auto"/>
              </w:rPr>
              <w:t>生徒の</w:t>
            </w:r>
            <w:r w:rsidRPr="00077640">
              <w:rPr>
                <w:rFonts w:asciiTheme="majorEastAsia" w:eastAsiaTheme="majorEastAsia" w:hAnsiTheme="majorEastAsia" w:cs="ＭＳＰゴシック" w:hint="eastAsia"/>
                <w:color w:val="auto"/>
              </w:rPr>
              <w:t>オープンキャンパスや</w:t>
            </w:r>
            <w:r w:rsidR="00612BFB">
              <w:rPr>
                <w:rFonts w:asciiTheme="majorEastAsia" w:eastAsiaTheme="majorEastAsia" w:hAnsiTheme="majorEastAsia" w:cs="ＭＳＰゴシック" w:hint="eastAsia"/>
                <w:color w:val="auto"/>
              </w:rPr>
              <w:t>各種</w:t>
            </w:r>
            <w:r w:rsidRPr="00077640">
              <w:rPr>
                <w:rFonts w:asciiTheme="majorEastAsia" w:eastAsiaTheme="majorEastAsia" w:hAnsiTheme="majorEastAsia" w:cs="ＭＳＰゴシック" w:hint="eastAsia"/>
                <w:color w:val="auto"/>
              </w:rPr>
              <w:t>説明会への参加も積極的で、進路決定に好結果を得た。</w:t>
            </w:r>
          </w:p>
          <w:p w:rsidR="0063381E" w:rsidRPr="00517D6A" w:rsidRDefault="00612BFB"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Pr>
                <w:rFonts w:asciiTheme="majorEastAsia" w:eastAsiaTheme="majorEastAsia" w:hAnsiTheme="majorEastAsia" w:cs="ＭＳＰゴシック" w:hint="eastAsia"/>
                <w:color w:val="auto"/>
              </w:rPr>
              <w:t>・１年生と２年生で</w:t>
            </w:r>
            <w:r w:rsidR="00600208">
              <w:rPr>
                <w:rFonts w:asciiTheme="majorEastAsia" w:eastAsiaTheme="majorEastAsia" w:hAnsiTheme="majorEastAsia" w:cs="ＭＳＰゴシック" w:hint="eastAsia"/>
                <w:color w:val="auto"/>
              </w:rPr>
              <w:t>適性検査を実施することができた。今後もこのデータを</w:t>
            </w:r>
            <w:r>
              <w:rPr>
                <w:rFonts w:asciiTheme="majorEastAsia" w:eastAsiaTheme="majorEastAsia" w:hAnsiTheme="majorEastAsia" w:cs="ＭＳＰゴシック" w:hint="eastAsia"/>
                <w:color w:val="auto"/>
              </w:rPr>
              <w:t>十分に</w:t>
            </w:r>
            <w:r w:rsidR="00600208">
              <w:rPr>
                <w:rFonts w:asciiTheme="majorEastAsia" w:eastAsiaTheme="majorEastAsia" w:hAnsiTheme="majorEastAsia" w:cs="ＭＳＰゴシック" w:hint="eastAsia"/>
                <w:color w:val="auto"/>
              </w:rPr>
              <w:t>指導に生かしていきたい。</w:t>
            </w:r>
          </w:p>
        </w:tc>
      </w:tr>
      <w:tr w:rsidR="0063381E" w:rsidRPr="00517D6A" w:rsidTr="00C86055">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spacing w:val="2"/>
              </w:rPr>
              <w:t>勤労観</w:t>
            </w:r>
            <w:r w:rsidRPr="00517D6A">
              <w:rPr>
                <w:rFonts w:asciiTheme="majorEastAsia" w:eastAsiaTheme="majorEastAsia" w:hAnsiTheme="majorEastAsia"/>
                <w:spacing w:val="2"/>
              </w:rPr>
              <w:lastRenderedPageBreak/>
              <w:t>と職業観の涵養と進路意識の向上</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auto"/>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spacing w:val="2"/>
              </w:rPr>
              <w:lastRenderedPageBreak/>
              <w:t>・望ましい勤労</w:t>
            </w:r>
            <w:r>
              <w:rPr>
                <w:rFonts w:asciiTheme="majorEastAsia" w:eastAsiaTheme="majorEastAsia" w:hAnsiTheme="majorEastAsia"/>
                <w:spacing w:val="2"/>
              </w:rPr>
              <w:lastRenderedPageBreak/>
              <w:t>観や職業観の育成を図る</w:t>
            </w:r>
            <w:r>
              <w:rPr>
                <w:rFonts w:asciiTheme="majorEastAsia" w:eastAsiaTheme="majorEastAsia" w:hAnsiTheme="majorEastAsia" w:hint="eastAsia"/>
                <w:spacing w:val="2"/>
              </w:rPr>
              <w:t>教育活動</w:t>
            </w:r>
            <w:r w:rsidRPr="00517D6A">
              <w:rPr>
                <w:rFonts w:asciiTheme="majorEastAsia" w:eastAsiaTheme="majorEastAsia" w:hAnsiTheme="majorEastAsia"/>
                <w:spacing w:val="2"/>
              </w:rPr>
              <w:t>ができたか</w:t>
            </w:r>
            <w:r w:rsidRPr="00517D6A">
              <w:rPr>
                <w:rFonts w:asciiTheme="majorEastAsia" w:eastAsiaTheme="majorEastAsia" w:hAnsiTheme="majorEastAsia" w:hint="eastAsia"/>
                <w:spacing w:val="2"/>
              </w:rPr>
              <w:t>。</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spacing w:val="2"/>
              </w:rPr>
              <w:lastRenderedPageBreak/>
              <w:t>・生徒の進路希</w:t>
            </w:r>
            <w:r w:rsidRPr="00517D6A">
              <w:rPr>
                <w:rFonts w:asciiTheme="majorEastAsia" w:eastAsiaTheme="majorEastAsia" w:hAnsiTheme="majorEastAsia"/>
                <w:spacing w:val="2"/>
              </w:rPr>
              <w:lastRenderedPageBreak/>
              <w:t>望に応じたインターンシップの実施</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・一日看護体験への参加推奨</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・３年生の就職希望者の企業見学推奨</w:t>
            </w:r>
          </w:p>
        </w:tc>
        <w:tc>
          <w:tcPr>
            <w:tcW w:w="1701" w:type="dxa"/>
            <w:tcBorders>
              <w:top w:val="single" w:sz="4" w:space="0" w:color="auto"/>
              <w:left w:val="single" w:sz="4" w:space="0" w:color="000000"/>
              <w:bottom w:val="single" w:sz="4" w:space="0" w:color="auto"/>
              <w:right w:val="single" w:sz="4" w:space="0" w:color="000000"/>
            </w:tcBorders>
          </w:tcPr>
          <w:p w:rsidR="0063381E" w:rsidRPr="00517D6A"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sidRPr="00517D6A">
              <w:rPr>
                <w:rFonts w:asciiTheme="majorEastAsia" w:eastAsiaTheme="majorEastAsia" w:hAnsiTheme="majorEastAsia" w:cs="ＭＳＰゴシック" w:hint="eastAsia"/>
                <w:color w:val="auto"/>
              </w:rPr>
              <w:lastRenderedPageBreak/>
              <w:t>・インターンシ</w:t>
            </w:r>
            <w:r w:rsidRPr="00517D6A">
              <w:rPr>
                <w:rFonts w:asciiTheme="majorEastAsia" w:eastAsiaTheme="majorEastAsia" w:hAnsiTheme="majorEastAsia" w:cs="ＭＳＰゴシック" w:hint="eastAsia"/>
                <w:color w:val="auto"/>
              </w:rPr>
              <w:lastRenderedPageBreak/>
              <w:t>ップの事前学習や</w:t>
            </w:r>
            <w:r>
              <w:rPr>
                <w:rFonts w:asciiTheme="majorEastAsia" w:eastAsiaTheme="majorEastAsia" w:hAnsiTheme="majorEastAsia" w:cs="ＭＳＰゴシック" w:hint="eastAsia"/>
                <w:color w:val="auto"/>
              </w:rPr>
              <w:t>受入事業所との打ち合わせの充実</w:t>
            </w:r>
          </w:p>
          <w:p w:rsidR="0063381E" w:rsidRPr="00517D6A" w:rsidRDefault="0063381E" w:rsidP="00AF3D08">
            <w:pPr>
              <w:suppressAutoHyphens/>
              <w:kinsoku w:val="0"/>
              <w:autoSpaceDE w:val="0"/>
              <w:autoSpaceDN w:val="0"/>
              <w:snapToGrid w:val="0"/>
              <w:spacing w:line="238" w:lineRule="exact"/>
              <w:ind w:left="214" w:hangingChars="100" w:hanging="214"/>
              <w:jc w:val="left"/>
              <w:rPr>
                <w:rFonts w:asciiTheme="majorEastAsia" w:eastAsiaTheme="majorEastAsia" w:hAnsiTheme="majorEastAsia" w:cs="ＭＳＰゴシック"/>
                <w:color w:val="auto"/>
              </w:rPr>
            </w:pPr>
            <w:r>
              <w:rPr>
                <w:rFonts w:asciiTheme="majorEastAsia" w:eastAsiaTheme="majorEastAsia" w:hAnsiTheme="majorEastAsia" w:cs="ＭＳＰゴシック" w:hint="eastAsia"/>
                <w:color w:val="auto"/>
              </w:rPr>
              <w:t>・各学年と相談・協力した講演会やガイダンスの企画実施</w:t>
            </w:r>
          </w:p>
          <w:p w:rsidR="0063381E" w:rsidRPr="00517D6A" w:rsidRDefault="0063381E" w:rsidP="00AF3D08">
            <w:pPr>
              <w:suppressAutoHyphens/>
              <w:kinsoku w:val="0"/>
              <w:autoSpaceDE w:val="0"/>
              <w:autoSpaceDN w:val="0"/>
              <w:snapToGrid w:val="0"/>
              <w:spacing w:line="238" w:lineRule="exact"/>
              <w:ind w:left="214" w:hangingChars="100" w:hanging="214"/>
              <w:jc w:val="left"/>
              <w:rPr>
                <w:rFonts w:asciiTheme="majorEastAsia" w:eastAsiaTheme="majorEastAsia" w:hAnsiTheme="majorEastAsia" w:cs="ＭＳＰゴシック"/>
                <w:color w:val="auto"/>
              </w:rPr>
            </w:pPr>
            <w:r>
              <w:rPr>
                <w:rFonts w:asciiTheme="majorEastAsia" w:eastAsiaTheme="majorEastAsia" w:hAnsiTheme="majorEastAsia" w:cs="ＭＳＰゴシック" w:hint="eastAsia"/>
                <w:color w:val="auto"/>
              </w:rPr>
              <w:t>・全教職</w:t>
            </w:r>
            <w:r w:rsidRPr="00517D6A">
              <w:rPr>
                <w:rFonts w:asciiTheme="majorEastAsia" w:eastAsiaTheme="majorEastAsia" w:hAnsiTheme="majorEastAsia" w:cs="ＭＳＰゴシック" w:hint="eastAsia"/>
                <w:color w:val="auto"/>
              </w:rPr>
              <w:t>員によるマナー重視の面接指導</w:t>
            </w:r>
          </w:p>
          <w:p w:rsidR="0063381E" w:rsidRPr="00517D6A"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sidRPr="00517D6A">
              <w:rPr>
                <w:rFonts w:asciiTheme="majorEastAsia" w:eastAsiaTheme="majorEastAsia" w:hAnsiTheme="majorEastAsia" w:cs="ＭＳＰゴシック" w:hint="eastAsia"/>
                <w:color w:val="auto"/>
              </w:rPr>
              <w:t>・公務員対策講座</w:t>
            </w:r>
            <w:r>
              <w:rPr>
                <w:rFonts w:asciiTheme="majorEastAsia" w:eastAsiaTheme="majorEastAsia" w:hAnsiTheme="majorEastAsia" w:cs="ＭＳＰゴシック" w:hint="eastAsia"/>
                <w:color w:val="auto"/>
              </w:rPr>
              <w:t>の</w:t>
            </w:r>
            <w:r w:rsidRPr="00517D6A">
              <w:rPr>
                <w:rFonts w:asciiTheme="majorEastAsia" w:eastAsiaTheme="majorEastAsia" w:hAnsiTheme="majorEastAsia" w:cs="ＭＳＰゴシック" w:hint="eastAsia"/>
                <w:color w:val="auto"/>
              </w:rPr>
              <w:t>開設</w:t>
            </w:r>
          </w:p>
          <w:p w:rsidR="0063381E"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sidRPr="00517D6A">
              <w:rPr>
                <w:rFonts w:asciiTheme="majorEastAsia" w:eastAsiaTheme="majorEastAsia" w:hAnsiTheme="majorEastAsia" w:cs="ＭＳＰゴシック" w:hint="eastAsia"/>
                <w:color w:val="auto"/>
              </w:rPr>
              <w:t>・２年次から</w:t>
            </w:r>
            <w:r>
              <w:rPr>
                <w:rFonts w:asciiTheme="majorEastAsia" w:eastAsiaTheme="majorEastAsia" w:hAnsiTheme="majorEastAsia" w:cs="ＭＳＰゴシック" w:hint="eastAsia"/>
                <w:color w:val="auto"/>
              </w:rPr>
              <w:t>の</w:t>
            </w:r>
            <w:r w:rsidRPr="00517D6A">
              <w:rPr>
                <w:rFonts w:asciiTheme="majorEastAsia" w:eastAsiaTheme="majorEastAsia" w:hAnsiTheme="majorEastAsia" w:cs="ＭＳＰゴシック" w:hint="eastAsia"/>
                <w:color w:val="auto"/>
              </w:rPr>
              <w:t>面接指導</w:t>
            </w:r>
            <w:r>
              <w:rPr>
                <w:rFonts w:asciiTheme="majorEastAsia" w:eastAsiaTheme="majorEastAsia" w:hAnsiTheme="majorEastAsia" w:cs="ＭＳＰゴシック" w:hint="eastAsia"/>
                <w:color w:val="auto"/>
              </w:rPr>
              <w:t>実施</w:t>
            </w:r>
          </w:p>
          <w:p w:rsidR="0063381E" w:rsidRPr="00517D6A"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tc>
        <w:tc>
          <w:tcPr>
            <w:tcW w:w="567" w:type="dxa"/>
            <w:tcBorders>
              <w:top w:val="single" w:sz="4" w:space="0" w:color="auto"/>
              <w:left w:val="single" w:sz="4" w:space="0" w:color="000000"/>
              <w:bottom w:val="single" w:sz="4" w:space="0" w:color="auto"/>
              <w:right w:val="single" w:sz="4" w:space="0" w:color="000000"/>
            </w:tcBorders>
          </w:tcPr>
          <w:p w:rsidR="0063381E"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4770B8" w:rsidRDefault="004770B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4770B8" w:rsidRDefault="004770B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870434" w:rsidRDefault="00870434" w:rsidP="00AF3D08">
            <w:pPr>
              <w:overflowPunct/>
              <w:autoSpaceDE w:val="0"/>
              <w:autoSpaceDN w:val="0"/>
              <w:snapToGrid w:val="0"/>
              <w:jc w:val="left"/>
              <w:textAlignment w:val="auto"/>
              <w:rPr>
                <w:rFonts w:asciiTheme="majorEastAsia" w:eastAsiaTheme="majorEastAsia" w:hAnsiTheme="majorEastAsia" w:cs="ＭＳＰゴシック"/>
                <w:color w:val="auto"/>
              </w:rPr>
            </w:pPr>
          </w:p>
          <w:p w:rsidR="008969A8" w:rsidRDefault="008969A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p w:rsidR="00600208" w:rsidRDefault="00600208" w:rsidP="00AF3D08">
            <w:pPr>
              <w:overflowPunct/>
              <w:autoSpaceDE w:val="0"/>
              <w:autoSpaceDN w:val="0"/>
              <w:snapToGrid w:val="0"/>
              <w:ind w:left="214" w:hangingChars="100" w:hanging="214"/>
              <w:jc w:val="center"/>
              <w:textAlignment w:val="auto"/>
              <w:rPr>
                <w:rFonts w:asciiTheme="majorEastAsia" w:eastAsiaTheme="majorEastAsia" w:hAnsiTheme="majorEastAsia" w:cs="ＭＳＰゴシック"/>
                <w:color w:val="auto"/>
              </w:rPr>
            </w:pPr>
            <w:r>
              <w:rPr>
                <w:rFonts w:asciiTheme="majorEastAsia" w:eastAsiaTheme="majorEastAsia" w:hAnsiTheme="majorEastAsia" w:cs="ＭＳＰゴシック" w:hint="eastAsia"/>
                <w:color w:val="auto"/>
              </w:rPr>
              <w:t>Ｂ</w:t>
            </w:r>
          </w:p>
          <w:p w:rsidR="00600208" w:rsidRPr="00517D6A" w:rsidRDefault="00600208"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p>
        </w:tc>
        <w:tc>
          <w:tcPr>
            <w:tcW w:w="2835" w:type="dxa"/>
            <w:tcBorders>
              <w:top w:val="single" w:sz="4" w:space="0" w:color="auto"/>
              <w:left w:val="single" w:sz="4" w:space="0" w:color="000000"/>
              <w:bottom w:val="single" w:sz="4" w:space="0" w:color="auto"/>
              <w:right w:val="single" w:sz="4" w:space="0" w:color="000000"/>
            </w:tcBorders>
          </w:tcPr>
          <w:p w:rsidR="00600208" w:rsidRPr="00755040" w:rsidRDefault="00600208" w:rsidP="00AF3D08">
            <w:pPr>
              <w:overflowPunct/>
              <w:autoSpaceDE w:val="0"/>
              <w:autoSpaceDN w:val="0"/>
              <w:snapToGrid w:val="0"/>
              <w:ind w:left="214" w:hangingChars="100" w:hanging="214"/>
              <w:jc w:val="left"/>
              <w:textAlignment w:val="auto"/>
              <w:rPr>
                <w:rFonts w:asciiTheme="majorEastAsia" w:eastAsiaTheme="majorEastAsia" w:hAnsiTheme="majorEastAsia"/>
              </w:rPr>
            </w:pPr>
            <w:r w:rsidRPr="00755040">
              <w:rPr>
                <w:rFonts w:asciiTheme="majorEastAsia" w:eastAsiaTheme="majorEastAsia" w:hAnsiTheme="majorEastAsia" w:hint="eastAsia"/>
              </w:rPr>
              <w:lastRenderedPageBreak/>
              <w:t>・インターンシップにより</w:t>
            </w:r>
            <w:r w:rsidRPr="00755040">
              <w:rPr>
                <w:rFonts w:asciiTheme="majorEastAsia" w:eastAsiaTheme="majorEastAsia" w:hAnsiTheme="majorEastAsia" w:hint="eastAsia"/>
              </w:rPr>
              <w:lastRenderedPageBreak/>
              <w:t>進路意識を高めることができた。これまで以上に信頼関係を構築することのできた事業所もあり、今後に生かしていきたい。</w:t>
            </w:r>
          </w:p>
          <w:p w:rsidR="0063381E" w:rsidRDefault="00600208" w:rsidP="00AF3D08">
            <w:pPr>
              <w:overflowPunct/>
              <w:autoSpaceDE w:val="0"/>
              <w:autoSpaceDN w:val="0"/>
              <w:snapToGrid w:val="0"/>
              <w:ind w:left="214" w:hangingChars="100" w:hanging="214"/>
              <w:jc w:val="left"/>
              <w:textAlignment w:val="auto"/>
              <w:rPr>
                <w:rFonts w:asciiTheme="majorEastAsia" w:eastAsiaTheme="majorEastAsia" w:hAnsiTheme="majorEastAsia"/>
              </w:rPr>
            </w:pPr>
            <w:r w:rsidRPr="00755040">
              <w:rPr>
                <w:rFonts w:asciiTheme="majorEastAsia" w:eastAsiaTheme="majorEastAsia" w:hAnsiTheme="majorEastAsia" w:hint="eastAsia"/>
              </w:rPr>
              <w:t>・進路講演会等については</w:t>
            </w:r>
            <w:r w:rsidRPr="00755040">
              <w:rPr>
                <w:rFonts w:asciiTheme="majorEastAsia" w:eastAsiaTheme="majorEastAsia" w:hAnsiTheme="majorEastAsia"/>
              </w:rPr>
              <w:t>、改善</w:t>
            </w:r>
            <w:r w:rsidRPr="00755040">
              <w:rPr>
                <w:rFonts w:asciiTheme="majorEastAsia" w:eastAsiaTheme="majorEastAsia" w:hAnsiTheme="majorEastAsia" w:hint="eastAsia"/>
              </w:rPr>
              <w:t>を試み効果的に開催することができた。さらなる</w:t>
            </w:r>
            <w:r w:rsidRPr="00755040">
              <w:rPr>
                <w:rFonts w:asciiTheme="majorEastAsia" w:eastAsiaTheme="majorEastAsia" w:hAnsiTheme="majorEastAsia"/>
              </w:rPr>
              <w:t>充実</w:t>
            </w:r>
            <w:r w:rsidRPr="00755040">
              <w:rPr>
                <w:rFonts w:asciiTheme="majorEastAsia" w:eastAsiaTheme="majorEastAsia" w:hAnsiTheme="majorEastAsia" w:hint="eastAsia"/>
              </w:rPr>
              <w:t>を目指したい。</w:t>
            </w:r>
          </w:p>
          <w:p w:rsidR="0061760B" w:rsidRDefault="0061760B" w:rsidP="00AF3D08">
            <w:pPr>
              <w:overflowPunct/>
              <w:autoSpaceDE w:val="0"/>
              <w:autoSpaceDN w:val="0"/>
              <w:snapToGrid w:val="0"/>
              <w:ind w:left="214" w:hangingChars="100" w:hanging="214"/>
              <w:jc w:val="left"/>
              <w:textAlignment w:val="auto"/>
              <w:rPr>
                <w:rFonts w:asciiTheme="majorEastAsia" w:eastAsiaTheme="majorEastAsia" w:hAnsiTheme="majorEastAsia"/>
              </w:rPr>
            </w:pPr>
            <w:r>
              <w:rPr>
                <w:rFonts w:asciiTheme="majorEastAsia" w:eastAsiaTheme="majorEastAsia" w:hAnsiTheme="majorEastAsia" w:hint="eastAsia"/>
              </w:rPr>
              <w:t>・公務員志望者に対しての１年次からの指導計画を立案中である。早期からの充実した指導を展開していきたい。</w:t>
            </w:r>
          </w:p>
          <w:p w:rsidR="0061760B" w:rsidRPr="00517D6A" w:rsidRDefault="00510554"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Pr>
                <w:rFonts w:asciiTheme="majorEastAsia" w:eastAsiaTheme="majorEastAsia" w:hAnsiTheme="majorEastAsia" w:hint="eastAsia"/>
              </w:rPr>
              <w:t>・面接指導等</w:t>
            </w:r>
            <w:r w:rsidR="0061760B">
              <w:rPr>
                <w:rFonts w:asciiTheme="majorEastAsia" w:eastAsiaTheme="majorEastAsia" w:hAnsiTheme="majorEastAsia" w:hint="eastAsia"/>
              </w:rPr>
              <w:t>２年生への指導を</w:t>
            </w:r>
            <w:r>
              <w:rPr>
                <w:rFonts w:asciiTheme="majorEastAsia" w:eastAsiaTheme="majorEastAsia" w:hAnsiTheme="majorEastAsia" w:hint="eastAsia"/>
              </w:rPr>
              <w:t>２学期から始めることができた。今後も充実した指導を展開していきたい。</w:t>
            </w:r>
          </w:p>
        </w:tc>
      </w:tr>
      <w:tr w:rsidR="0063381E" w:rsidRPr="00517D6A" w:rsidTr="00C86055">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cs="ＭＳＰゴシック" w:hint="eastAsia"/>
                <w:color w:val="auto"/>
              </w:rPr>
              <w:t>進路希望の達成</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auto"/>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・基礎力養成から</w:t>
            </w:r>
            <w:r w:rsidRPr="00517D6A">
              <w:rPr>
                <w:rFonts w:asciiTheme="majorEastAsia" w:eastAsiaTheme="majorEastAsia" w:hAnsiTheme="majorEastAsia"/>
                <w:spacing w:val="2"/>
              </w:rPr>
              <w:t>応用力養成まで、段階的な指導</w:t>
            </w:r>
            <w:r w:rsidRPr="00517D6A">
              <w:rPr>
                <w:rFonts w:asciiTheme="majorEastAsia" w:eastAsiaTheme="majorEastAsia" w:hAnsiTheme="majorEastAsia" w:hint="eastAsia"/>
                <w:spacing w:val="2"/>
              </w:rPr>
              <w:t>を</w:t>
            </w:r>
            <w:r w:rsidRPr="00517D6A">
              <w:rPr>
                <w:rFonts w:asciiTheme="majorEastAsia" w:eastAsiaTheme="majorEastAsia" w:hAnsiTheme="majorEastAsia"/>
                <w:spacing w:val="2"/>
              </w:rPr>
              <w:t>行うことができたか</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spacing w:val="2"/>
              </w:rPr>
              <w:t>・一人ひとりの生徒への指導は適切であ</w:t>
            </w:r>
            <w:r w:rsidRPr="00517D6A">
              <w:rPr>
                <w:rFonts w:asciiTheme="majorEastAsia" w:eastAsiaTheme="majorEastAsia" w:hAnsiTheme="majorEastAsia" w:hint="eastAsia"/>
                <w:spacing w:val="2"/>
              </w:rPr>
              <w:t>った</w:t>
            </w:r>
            <w:r>
              <w:rPr>
                <w:rFonts w:asciiTheme="majorEastAsia" w:eastAsiaTheme="majorEastAsia" w:hAnsiTheme="majorEastAsia"/>
                <w:spacing w:val="2"/>
              </w:rPr>
              <w:t>か</w:t>
            </w:r>
          </w:p>
          <w:p w:rsidR="0063381E" w:rsidRPr="006732F1"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000000"/>
              <w:bottom w:val="dashed" w:sz="4" w:space="0" w:color="000000"/>
              <w:right w:val="single" w:sz="4" w:space="0" w:color="000000"/>
            </w:tcBorders>
          </w:tcPr>
          <w:p w:rsidR="0063381E" w:rsidRPr="00517D6A" w:rsidRDefault="0063381E" w:rsidP="00AF3D08">
            <w:pPr>
              <w:overflowPunct/>
              <w:autoSpaceDE w:val="0"/>
              <w:autoSpaceDN w:val="0"/>
              <w:snapToGrid w:val="0"/>
              <w:ind w:left="214" w:hangingChars="100" w:hanging="214"/>
              <w:jc w:val="left"/>
              <w:textAlignment w:val="auto"/>
              <w:rPr>
                <w:rFonts w:asciiTheme="majorEastAsia" w:eastAsiaTheme="majorEastAsia" w:hAnsiTheme="majorEastAsia" w:cs="ＭＳＰゴシック"/>
                <w:color w:val="auto"/>
              </w:rPr>
            </w:pPr>
            <w:r w:rsidRPr="00517D6A">
              <w:rPr>
                <w:rFonts w:asciiTheme="majorEastAsia" w:eastAsiaTheme="majorEastAsia" w:hAnsiTheme="majorEastAsia" w:cs="ＭＳＰゴシック" w:hint="eastAsia"/>
                <w:color w:val="auto"/>
              </w:rPr>
              <w:t>・就職内定率</w:t>
            </w:r>
            <w:r w:rsidRPr="00517D6A">
              <w:rPr>
                <w:rFonts w:asciiTheme="majorEastAsia" w:eastAsiaTheme="majorEastAsia" w:hAnsiTheme="majorEastAsia" w:cs="ＭＳＰゴシック"/>
                <w:color w:val="auto"/>
              </w:rPr>
              <w:t>１００</w:t>
            </w:r>
            <w:r w:rsidRPr="00517D6A">
              <w:rPr>
                <w:rFonts w:asciiTheme="majorEastAsia" w:eastAsiaTheme="majorEastAsia" w:hAnsiTheme="majorEastAsia" w:cs="ＭＳＰゴシック" w:hint="eastAsia"/>
                <w:color w:val="auto"/>
              </w:rPr>
              <w:t>％、</w:t>
            </w:r>
            <w:r w:rsidRPr="00517D6A">
              <w:rPr>
                <w:rFonts w:asciiTheme="majorEastAsia" w:eastAsiaTheme="majorEastAsia" w:hAnsiTheme="majorEastAsia" w:cs="ＭＳＰゴシック"/>
                <w:color w:val="auto"/>
              </w:rPr>
              <w:t>進学合格率１００％</w:t>
            </w:r>
            <w:r>
              <w:rPr>
                <w:rFonts w:asciiTheme="majorEastAsia" w:eastAsiaTheme="majorEastAsia" w:hAnsiTheme="majorEastAsia" w:cs="ＭＳＰゴシック" w:hint="eastAsia"/>
                <w:color w:val="auto"/>
              </w:rPr>
              <w:t>を達成する</w:t>
            </w:r>
          </w:p>
          <w:p w:rsidR="0063381E" w:rsidRPr="006732F1"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auto"/>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・学力分析等を改善するとともに、</w:t>
            </w:r>
            <w:r w:rsidRPr="00517D6A">
              <w:rPr>
                <w:rFonts w:asciiTheme="majorEastAsia" w:eastAsiaTheme="majorEastAsia" w:hAnsiTheme="majorEastAsia" w:cs="ＭＳＰゴシック" w:hint="eastAsia"/>
                <w:color w:val="auto"/>
              </w:rPr>
              <w:t>進学補習（国・英・簿記）や小論文指導（四大・短大・専門学校は一部）を行い、生徒に積極的に参加を促す</w:t>
            </w:r>
          </w:p>
          <w:p w:rsidR="0063381E" w:rsidRDefault="0063381E" w:rsidP="00AF3D08">
            <w:pPr>
              <w:suppressAutoHyphens/>
              <w:kinsoku w:val="0"/>
              <w:wordWrap w:val="0"/>
              <w:autoSpaceDE w:val="0"/>
              <w:autoSpaceDN w:val="0"/>
              <w:spacing w:line="238" w:lineRule="exact"/>
              <w:ind w:left="214" w:hangingChars="100" w:hanging="214"/>
              <w:jc w:val="left"/>
              <w:rPr>
                <w:rFonts w:asciiTheme="majorEastAsia" w:eastAsiaTheme="majorEastAsia" w:hAnsiTheme="majorEastAsia" w:cs="ＭＳＰゴシック"/>
                <w:color w:val="auto"/>
              </w:rPr>
            </w:pPr>
            <w:r w:rsidRPr="00517D6A">
              <w:rPr>
                <w:rFonts w:asciiTheme="majorEastAsia" w:eastAsiaTheme="majorEastAsia" w:hAnsiTheme="majorEastAsia" w:cs="ＭＳＰゴシック"/>
                <w:color w:val="auto"/>
              </w:rPr>
              <w:t>・進学先決定後の入学前</w:t>
            </w:r>
            <w:r>
              <w:rPr>
                <w:rFonts w:asciiTheme="majorEastAsia" w:eastAsiaTheme="majorEastAsia" w:hAnsiTheme="majorEastAsia" w:cs="ＭＳＰゴシック"/>
                <w:color w:val="auto"/>
              </w:rPr>
              <w:t>指導を含む基礎学力および学習習慣持続目的とするアフター指導</w:t>
            </w:r>
            <w:r>
              <w:rPr>
                <w:rFonts w:asciiTheme="majorEastAsia" w:eastAsiaTheme="majorEastAsia" w:hAnsiTheme="majorEastAsia" w:cs="ＭＳＰゴシック" w:hint="eastAsia"/>
                <w:color w:val="auto"/>
              </w:rPr>
              <w:t>の</w:t>
            </w:r>
            <w:r>
              <w:rPr>
                <w:rFonts w:asciiTheme="majorEastAsia" w:eastAsiaTheme="majorEastAsia" w:hAnsiTheme="majorEastAsia" w:cs="ＭＳＰゴシック"/>
                <w:color w:val="auto"/>
              </w:rPr>
              <w:t>実施</w:t>
            </w:r>
          </w:p>
          <w:p w:rsidR="0063381E" w:rsidRPr="00E47CB4"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567" w:type="dxa"/>
            <w:tcBorders>
              <w:top w:val="single" w:sz="4" w:space="0" w:color="auto"/>
              <w:left w:val="single" w:sz="4" w:space="0" w:color="000000"/>
              <w:bottom w:val="dashed" w:sz="4" w:space="0" w:color="000000"/>
              <w:right w:val="single" w:sz="4" w:space="0" w:color="000000"/>
            </w:tcBorders>
          </w:tcPr>
          <w:p w:rsidR="0063381E"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600208" w:rsidRDefault="0060020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600208" w:rsidRPr="00517D6A" w:rsidRDefault="00612BFB"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auto"/>
              <w:left w:val="single" w:sz="4" w:space="0" w:color="000000"/>
              <w:bottom w:val="dashed" w:sz="4" w:space="0" w:color="000000"/>
              <w:right w:val="single" w:sz="4" w:space="0" w:color="000000"/>
            </w:tcBorders>
          </w:tcPr>
          <w:p w:rsidR="00612BFB" w:rsidRDefault="009767E8" w:rsidP="00612BFB">
            <w:pPr>
              <w:suppressAutoHyphens/>
              <w:kinsoku w:val="0"/>
              <w:autoSpaceDE w:val="0"/>
              <w:autoSpaceDN w:val="0"/>
              <w:spacing w:line="238" w:lineRule="exact"/>
              <w:ind w:left="242" w:hangingChars="108" w:hanging="242"/>
              <w:jc w:val="left"/>
              <w:rPr>
                <w:rFonts w:asciiTheme="majorEastAsia" w:eastAsiaTheme="majorEastAsia" w:hAnsiTheme="majorEastAsia"/>
                <w:sz w:val="22"/>
                <w:szCs w:val="22"/>
              </w:rPr>
            </w:pPr>
            <w:r w:rsidRPr="006E76C2">
              <w:rPr>
                <w:rFonts w:asciiTheme="majorEastAsia" w:eastAsiaTheme="majorEastAsia" w:hAnsiTheme="majorEastAsia" w:hint="eastAsia"/>
                <w:sz w:val="22"/>
                <w:szCs w:val="22"/>
              </w:rPr>
              <w:t>・</w:t>
            </w:r>
            <w:r w:rsidR="00612BFB">
              <w:rPr>
                <w:rFonts w:asciiTheme="majorEastAsia" w:eastAsiaTheme="majorEastAsia" w:hAnsiTheme="majorEastAsia" w:hint="eastAsia"/>
                <w:sz w:val="22"/>
                <w:szCs w:val="22"/>
              </w:rPr>
              <w:t>民間企業就職希望者の内定率は、１００</w:t>
            </w:r>
            <w:r w:rsidRPr="006E76C2">
              <w:rPr>
                <w:rFonts w:asciiTheme="majorEastAsia" w:eastAsiaTheme="majorEastAsia" w:hAnsiTheme="majorEastAsia" w:hint="eastAsia"/>
                <w:sz w:val="22"/>
                <w:szCs w:val="22"/>
              </w:rPr>
              <w:t>％</w:t>
            </w:r>
            <w:r w:rsidR="00612BFB">
              <w:rPr>
                <w:rFonts w:asciiTheme="majorEastAsia" w:eastAsiaTheme="majorEastAsia" w:hAnsiTheme="majorEastAsia" w:hint="eastAsia"/>
                <w:sz w:val="22"/>
                <w:szCs w:val="22"/>
              </w:rPr>
              <w:t>を達成することができた。公務員希望の未内定者が１</w:t>
            </w:r>
            <w:r w:rsidRPr="006E76C2">
              <w:rPr>
                <w:rFonts w:asciiTheme="majorEastAsia" w:eastAsiaTheme="majorEastAsia" w:hAnsiTheme="majorEastAsia" w:hint="eastAsia"/>
                <w:sz w:val="22"/>
                <w:szCs w:val="22"/>
              </w:rPr>
              <w:t>人である。</w:t>
            </w:r>
            <w:r w:rsidR="00612BFB">
              <w:rPr>
                <w:rFonts w:asciiTheme="majorEastAsia" w:eastAsiaTheme="majorEastAsia" w:hAnsiTheme="majorEastAsia" w:hint="eastAsia"/>
                <w:sz w:val="22"/>
                <w:szCs w:val="22"/>
              </w:rPr>
              <w:t>決定するまで積極的な支援を行いたい。</w:t>
            </w:r>
          </w:p>
          <w:p w:rsidR="009767E8" w:rsidRPr="006E76C2" w:rsidRDefault="00612BFB" w:rsidP="00612BFB">
            <w:pPr>
              <w:suppressAutoHyphens/>
              <w:kinsoku w:val="0"/>
              <w:autoSpaceDE w:val="0"/>
              <w:autoSpaceDN w:val="0"/>
              <w:spacing w:line="238" w:lineRule="exact"/>
              <w:ind w:left="242" w:hangingChars="108" w:hanging="242"/>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767E8" w:rsidRPr="006E76C2">
              <w:rPr>
                <w:rFonts w:asciiTheme="majorEastAsia" w:eastAsiaTheme="majorEastAsia" w:hAnsiTheme="majorEastAsia" w:hint="eastAsia"/>
                <w:sz w:val="22"/>
                <w:szCs w:val="22"/>
              </w:rPr>
              <w:t>進学希望者は、難関私立大学</w:t>
            </w:r>
            <w:r>
              <w:rPr>
                <w:rFonts w:asciiTheme="majorEastAsia" w:eastAsiaTheme="majorEastAsia" w:hAnsiTheme="majorEastAsia" w:hint="eastAsia"/>
                <w:sz w:val="22"/>
                <w:szCs w:val="22"/>
              </w:rPr>
              <w:t>をはじめ</w:t>
            </w:r>
            <w:r w:rsidR="009767E8" w:rsidRPr="006E76C2">
              <w:rPr>
                <w:rFonts w:asciiTheme="majorEastAsia" w:eastAsiaTheme="majorEastAsia" w:hAnsiTheme="majorEastAsia" w:hint="eastAsia"/>
                <w:sz w:val="22"/>
                <w:szCs w:val="22"/>
              </w:rPr>
              <w:t>推薦入試制度を有効に利用し、例年</w:t>
            </w:r>
            <w:r w:rsidR="009767E8" w:rsidRPr="006E76C2">
              <w:rPr>
                <w:rFonts w:asciiTheme="majorEastAsia" w:eastAsiaTheme="majorEastAsia" w:hAnsiTheme="majorEastAsia"/>
                <w:sz w:val="22"/>
                <w:szCs w:val="22"/>
              </w:rPr>
              <w:t>どおり</w:t>
            </w:r>
            <w:r w:rsidR="009767E8" w:rsidRPr="006E76C2">
              <w:rPr>
                <w:rFonts w:asciiTheme="majorEastAsia" w:eastAsiaTheme="majorEastAsia" w:hAnsiTheme="majorEastAsia" w:hint="eastAsia"/>
                <w:sz w:val="22"/>
                <w:szCs w:val="22"/>
              </w:rPr>
              <w:t>健闘</w:t>
            </w:r>
            <w:r w:rsidR="009767E8" w:rsidRPr="006E76C2">
              <w:rPr>
                <w:rFonts w:asciiTheme="majorEastAsia" w:eastAsiaTheme="majorEastAsia" w:hAnsiTheme="majorEastAsia"/>
                <w:sz w:val="22"/>
                <w:szCs w:val="22"/>
              </w:rPr>
              <w:t>したが、</w:t>
            </w:r>
            <w:r w:rsidR="009767E8" w:rsidRPr="006E76C2">
              <w:rPr>
                <w:rFonts w:asciiTheme="majorEastAsia" w:eastAsiaTheme="majorEastAsia" w:hAnsiTheme="majorEastAsia" w:hint="eastAsia"/>
                <w:sz w:val="22"/>
                <w:szCs w:val="22"/>
              </w:rPr>
              <w:t>国公立大学合格者が</w:t>
            </w:r>
            <w:r>
              <w:rPr>
                <w:rFonts w:asciiTheme="majorEastAsia" w:eastAsiaTheme="majorEastAsia" w:hAnsiTheme="majorEastAsia" w:hint="eastAsia"/>
                <w:sz w:val="22"/>
                <w:szCs w:val="22"/>
              </w:rPr>
              <w:t>直近の５年間で</w:t>
            </w:r>
            <w:r w:rsidR="009767E8" w:rsidRPr="006E76C2">
              <w:rPr>
                <w:rFonts w:asciiTheme="majorEastAsia" w:eastAsiaTheme="majorEastAsia" w:hAnsiTheme="majorEastAsia"/>
                <w:sz w:val="22"/>
                <w:szCs w:val="22"/>
              </w:rPr>
              <w:t>４</w:t>
            </w:r>
            <w:r w:rsidR="009767E8" w:rsidRPr="006E76C2">
              <w:rPr>
                <w:rFonts w:asciiTheme="majorEastAsia" w:eastAsiaTheme="majorEastAsia" w:hAnsiTheme="majorEastAsia" w:hint="eastAsia"/>
                <w:sz w:val="22"/>
                <w:szCs w:val="22"/>
              </w:rPr>
              <w:t>人・４人・</w:t>
            </w:r>
            <w:r>
              <w:rPr>
                <w:rFonts w:asciiTheme="majorEastAsia" w:eastAsiaTheme="majorEastAsia" w:hAnsiTheme="majorEastAsia"/>
                <w:sz w:val="22"/>
                <w:szCs w:val="22"/>
              </w:rPr>
              <w:t>２人</w:t>
            </w:r>
            <w:r>
              <w:rPr>
                <w:rFonts w:asciiTheme="majorEastAsia" w:eastAsiaTheme="majorEastAsia" w:hAnsiTheme="majorEastAsia" w:hint="eastAsia"/>
                <w:sz w:val="22"/>
                <w:szCs w:val="22"/>
              </w:rPr>
              <w:t>・１人・</w:t>
            </w:r>
            <w:r w:rsidR="009767E8" w:rsidRPr="006E76C2">
              <w:rPr>
                <w:rFonts w:asciiTheme="majorEastAsia" w:eastAsiaTheme="majorEastAsia" w:hAnsiTheme="majorEastAsia"/>
                <w:sz w:val="22"/>
                <w:szCs w:val="22"/>
              </w:rPr>
              <w:t>１人</w:t>
            </w:r>
            <w:r>
              <w:rPr>
                <w:rFonts w:asciiTheme="majorEastAsia" w:eastAsiaTheme="majorEastAsia" w:hAnsiTheme="majorEastAsia" w:hint="eastAsia"/>
                <w:sz w:val="22"/>
                <w:szCs w:val="22"/>
              </w:rPr>
              <w:t>と</w:t>
            </w:r>
            <w:r w:rsidR="009767E8" w:rsidRPr="006E76C2">
              <w:rPr>
                <w:rFonts w:asciiTheme="majorEastAsia" w:eastAsiaTheme="majorEastAsia" w:hAnsiTheme="majorEastAsia"/>
                <w:sz w:val="22"/>
                <w:szCs w:val="22"/>
              </w:rPr>
              <w:t>減少</w:t>
            </w:r>
            <w:r>
              <w:rPr>
                <w:rFonts w:asciiTheme="majorEastAsia" w:eastAsiaTheme="majorEastAsia" w:hAnsiTheme="majorEastAsia" w:hint="eastAsia"/>
                <w:sz w:val="22"/>
                <w:szCs w:val="22"/>
              </w:rPr>
              <w:t>傾向にある。</w:t>
            </w:r>
            <w:r>
              <w:rPr>
                <w:rFonts w:asciiTheme="majorEastAsia" w:eastAsiaTheme="majorEastAsia" w:hAnsiTheme="majorEastAsia"/>
                <w:sz w:val="22"/>
                <w:szCs w:val="22"/>
              </w:rPr>
              <w:t>１・２年</w:t>
            </w:r>
            <w:r>
              <w:rPr>
                <w:rFonts w:asciiTheme="majorEastAsia" w:eastAsiaTheme="majorEastAsia" w:hAnsiTheme="majorEastAsia" w:hint="eastAsia"/>
                <w:sz w:val="22"/>
                <w:szCs w:val="22"/>
              </w:rPr>
              <w:t>次</w:t>
            </w:r>
            <w:r w:rsidR="009767E8" w:rsidRPr="006E76C2">
              <w:rPr>
                <w:rFonts w:asciiTheme="majorEastAsia" w:eastAsiaTheme="majorEastAsia" w:hAnsiTheme="majorEastAsia" w:hint="eastAsia"/>
                <w:sz w:val="22"/>
                <w:szCs w:val="22"/>
              </w:rPr>
              <w:t>からの</w:t>
            </w:r>
            <w:r>
              <w:rPr>
                <w:rFonts w:asciiTheme="majorEastAsia" w:eastAsiaTheme="majorEastAsia" w:hAnsiTheme="majorEastAsia" w:hint="eastAsia"/>
                <w:sz w:val="22"/>
                <w:szCs w:val="22"/>
              </w:rPr>
              <w:t>徹底した</w:t>
            </w:r>
            <w:r w:rsidR="009767E8" w:rsidRPr="006E76C2">
              <w:rPr>
                <w:rFonts w:asciiTheme="majorEastAsia" w:eastAsiaTheme="majorEastAsia" w:hAnsiTheme="majorEastAsia" w:hint="eastAsia"/>
                <w:sz w:val="22"/>
                <w:szCs w:val="22"/>
              </w:rPr>
              <w:t>指導</w:t>
            </w:r>
            <w:r>
              <w:rPr>
                <w:rFonts w:asciiTheme="majorEastAsia" w:eastAsiaTheme="majorEastAsia" w:hAnsiTheme="majorEastAsia" w:hint="eastAsia"/>
                <w:sz w:val="22"/>
                <w:szCs w:val="22"/>
              </w:rPr>
              <w:t>を図りたい。</w:t>
            </w:r>
          </w:p>
          <w:p w:rsidR="00870434" w:rsidRPr="00612BFB" w:rsidRDefault="009767E8" w:rsidP="00612BFB">
            <w:pPr>
              <w:suppressAutoHyphens/>
              <w:kinsoku w:val="0"/>
              <w:wordWrap w:val="0"/>
              <w:autoSpaceDE w:val="0"/>
              <w:autoSpaceDN w:val="0"/>
              <w:spacing w:line="238" w:lineRule="exact"/>
              <w:ind w:left="224" w:hangingChars="100" w:hanging="224"/>
              <w:jc w:val="left"/>
              <w:rPr>
                <w:rFonts w:asciiTheme="majorEastAsia" w:eastAsiaTheme="majorEastAsia" w:hAnsiTheme="majorEastAsia"/>
                <w:sz w:val="22"/>
                <w:szCs w:val="22"/>
              </w:rPr>
            </w:pPr>
            <w:r w:rsidRPr="006E76C2">
              <w:rPr>
                <w:rFonts w:asciiTheme="majorEastAsia" w:eastAsiaTheme="majorEastAsia" w:hAnsiTheme="majorEastAsia" w:hint="eastAsia"/>
                <w:sz w:val="22"/>
                <w:szCs w:val="22"/>
              </w:rPr>
              <w:t>・学習のペースメーカーとして対外模試の導入を考えたい。客観的な全国規模での学習到達度を知るとともに、弱点発見もでき効果的な学習指導につながると考える。</w:t>
            </w:r>
          </w:p>
        </w:tc>
      </w:tr>
      <w:tr w:rsidR="00AD7F56" w:rsidRPr="00517D6A" w:rsidTr="0087495E">
        <w:trPr>
          <w:trHeight w:val="1550"/>
        </w:trPr>
        <w:tc>
          <w:tcPr>
            <w:tcW w:w="819" w:type="dxa"/>
            <w:vMerge w:val="restart"/>
            <w:tcBorders>
              <w:top w:val="single" w:sz="4" w:space="0" w:color="000000"/>
              <w:left w:val="single" w:sz="4" w:space="0" w:color="000000"/>
              <w:right w:val="single" w:sz="4" w:space="0" w:color="000000"/>
            </w:tcBorders>
          </w:tcPr>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rPr>
            </w:pPr>
            <w:r w:rsidRPr="00517D6A">
              <w:rPr>
                <w:rFonts w:asciiTheme="majorEastAsia" w:eastAsiaTheme="majorEastAsia" w:hAnsiTheme="majorEastAsia" w:cs="ＭＳ ゴシック" w:hint="eastAsia"/>
              </w:rPr>
              <w:t>生徒</w:t>
            </w:r>
          </w:p>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cs="ＭＳ ゴシック" w:hint="eastAsia"/>
              </w:rPr>
              <w:t>指導</w:t>
            </w:r>
          </w:p>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850" w:type="dxa"/>
            <w:vMerge w:val="restart"/>
            <w:tcBorders>
              <w:top w:val="single" w:sz="4" w:space="0" w:color="000000"/>
              <w:left w:val="single" w:sz="4" w:space="0" w:color="000000"/>
              <w:right w:val="single" w:sz="4" w:space="0" w:color="000000"/>
            </w:tcBorders>
          </w:tcPr>
          <w:p w:rsidR="00AD7F56"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r>
              <w:rPr>
                <w:rFonts w:asciiTheme="majorEastAsia" w:eastAsiaTheme="majorEastAsia" w:hAnsiTheme="majorEastAsia" w:hint="eastAsia"/>
                <w:spacing w:val="2"/>
              </w:rPr>
              <w:t>基本的生活習慣の確立と</w:t>
            </w:r>
            <w:r w:rsidRPr="00517D6A">
              <w:rPr>
                <w:rFonts w:asciiTheme="majorEastAsia" w:eastAsiaTheme="majorEastAsia" w:hAnsiTheme="majorEastAsia" w:hint="eastAsia"/>
                <w:spacing w:val="2"/>
              </w:rPr>
              <w:t>規範意識の向上</w:t>
            </w:r>
          </w:p>
          <w:p w:rsidR="00AD7F56"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問題行動の</w:t>
            </w:r>
            <w:r w:rsidRPr="00517D6A">
              <w:rPr>
                <w:rFonts w:asciiTheme="majorEastAsia" w:eastAsiaTheme="majorEastAsia" w:hAnsiTheme="majorEastAsia"/>
                <w:spacing w:val="2"/>
              </w:rPr>
              <w:t>未然防止</w:t>
            </w:r>
          </w:p>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000000"/>
              <w:left w:val="single" w:sz="4" w:space="0" w:color="000000"/>
              <w:bottom w:val="single" w:sz="4" w:space="0" w:color="auto"/>
              <w:right w:val="single" w:sz="4" w:space="0" w:color="000000"/>
            </w:tcBorders>
          </w:tcPr>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・端正な</w:t>
            </w:r>
            <w:r w:rsidRPr="00517D6A">
              <w:rPr>
                <w:rFonts w:asciiTheme="majorEastAsia" w:eastAsiaTheme="majorEastAsia" w:hAnsiTheme="majorEastAsia"/>
                <w:spacing w:val="2"/>
              </w:rPr>
              <w:t>服装の着こなしができているか</w:t>
            </w:r>
          </w:p>
          <w:p w:rsidR="00AD7F56" w:rsidRPr="00517D6A" w:rsidRDefault="00AD7F56" w:rsidP="0046652C">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・遅刻を減少させる</w:t>
            </w:r>
          </w:p>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・誰とでも</w:t>
            </w:r>
            <w:r w:rsidRPr="00517D6A">
              <w:rPr>
                <w:rFonts w:asciiTheme="majorEastAsia" w:eastAsiaTheme="majorEastAsia" w:hAnsiTheme="majorEastAsia"/>
                <w:spacing w:val="2"/>
              </w:rPr>
              <w:t>元気</w:t>
            </w:r>
            <w:r w:rsidRPr="00517D6A">
              <w:rPr>
                <w:rFonts w:asciiTheme="majorEastAsia" w:eastAsiaTheme="majorEastAsia" w:hAnsiTheme="majorEastAsia" w:hint="eastAsia"/>
                <w:spacing w:val="2"/>
              </w:rPr>
              <w:t>に</w:t>
            </w:r>
            <w:r w:rsidRPr="00517D6A">
              <w:rPr>
                <w:rFonts w:asciiTheme="majorEastAsia" w:eastAsiaTheme="majorEastAsia" w:hAnsiTheme="majorEastAsia"/>
                <w:spacing w:val="2"/>
              </w:rPr>
              <w:t>挨拶を</w:t>
            </w:r>
            <w:r w:rsidRPr="00517D6A">
              <w:rPr>
                <w:rFonts w:asciiTheme="majorEastAsia" w:eastAsiaTheme="majorEastAsia" w:hAnsiTheme="majorEastAsia" w:hint="eastAsia"/>
                <w:spacing w:val="2"/>
              </w:rPr>
              <w:t>交わすことが</w:t>
            </w:r>
            <w:r>
              <w:rPr>
                <w:rFonts w:asciiTheme="majorEastAsia" w:eastAsiaTheme="majorEastAsia" w:hAnsiTheme="majorEastAsia"/>
                <w:spacing w:val="2"/>
              </w:rPr>
              <w:t>できるか</w:t>
            </w:r>
          </w:p>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Pr>
                <w:rFonts w:asciiTheme="majorEastAsia" w:eastAsiaTheme="majorEastAsia" w:hAnsiTheme="majorEastAsia"/>
                <w:spacing w:val="2"/>
              </w:rPr>
              <w:t>特別指導件数が減少したか</w:t>
            </w:r>
          </w:p>
          <w:p w:rsidR="00AD7F56" w:rsidRPr="006732F1"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vMerge w:val="restart"/>
            <w:tcBorders>
              <w:top w:val="single" w:sz="4" w:space="0" w:color="000000"/>
              <w:left w:val="single" w:sz="4" w:space="0" w:color="000000"/>
              <w:right w:val="single" w:sz="4" w:space="0" w:color="000000"/>
            </w:tcBorders>
          </w:tcPr>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・教職員間に</w:t>
            </w:r>
            <w:r w:rsidRPr="00517D6A">
              <w:rPr>
                <w:rFonts w:asciiTheme="majorEastAsia" w:eastAsiaTheme="majorEastAsia" w:hAnsiTheme="majorEastAsia"/>
                <w:spacing w:val="2"/>
              </w:rPr>
              <w:t>おける</w:t>
            </w:r>
            <w:r w:rsidRPr="00517D6A">
              <w:rPr>
                <w:rFonts w:asciiTheme="majorEastAsia" w:eastAsiaTheme="majorEastAsia" w:hAnsiTheme="majorEastAsia" w:hint="eastAsia"/>
                <w:spacing w:val="2"/>
              </w:rPr>
              <w:t>服装基準の</w:t>
            </w:r>
            <w:r w:rsidRPr="00517D6A">
              <w:rPr>
                <w:rFonts w:asciiTheme="majorEastAsia" w:eastAsiaTheme="majorEastAsia" w:hAnsiTheme="majorEastAsia"/>
                <w:spacing w:val="2"/>
              </w:rPr>
              <w:t>共通理解を図り、</w:t>
            </w:r>
            <w:r w:rsidRPr="00517D6A">
              <w:rPr>
                <w:rFonts w:asciiTheme="majorEastAsia" w:eastAsiaTheme="majorEastAsia" w:hAnsiTheme="majorEastAsia" w:hint="eastAsia"/>
                <w:spacing w:val="2"/>
              </w:rPr>
              <w:t>指導の</w:t>
            </w:r>
            <w:r>
              <w:rPr>
                <w:rFonts w:asciiTheme="majorEastAsia" w:eastAsiaTheme="majorEastAsia" w:hAnsiTheme="majorEastAsia" w:hint="eastAsia"/>
                <w:spacing w:val="2"/>
              </w:rPr>
              <w:t>統一を図る</w:t>
            </w:r>
          </w:p>
          <w:p w:rsidR="00AD7F56" w:rsidRDefault="00AD7F56" w:rsidP="0046652C">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・年間遅刻平均数を昨年度より３０％減を目指す。</w:t>
            </w:r>
          </w:p>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自ら進んで</w:t>
            </w:r>
            <w:r w:rsidRPr="00517D6A">
              <w:rPr>
                <w:rFonts w:asciiTheme="majorEastAsia" w:eastAsiaTheme="majorEastAsia" w:hAnsiTheme="majorEastAsia" w:hint="eastAsia"/>
                <w:spacing w:val="2"/>
              </w:rPr>
              <w:t>その場の</w:t>
            </w:r>
            <w:r w:rsidRPr="00517D6A">
              <w:rPr>
                <w:rFonts w:asciiTheme="majorEastAsia" w:eastAsiaTheme="majorEastAsia" w:hAnsiTheme="majorEastAsia"/>
                <w:spacing w:val="2"/>
              </w:rPr>
              <w:t>状況に応じた挨拶</w:t>
            </w:r>
            <w:r w:rsidRPr="00517D6A">
              <w:rPr>
                <w:rFonts w:asciiTheme="majorEastAsia" w:eastAsiaTheme="majorEastAsia" w:hAnsiTheme="majorEastAsia" w:hint="eastAsia"/>
                <w:spacing w:val="2"/>
              </w:rPr>
              <w:t>ができる</w:t>
            </w:r>
            <w:r w:rsidRPr="00517D6A">
              <w:rPr>
                <w:rFonts w:asciiTheme="majorEastAsia" w:eastAsiaTheme="majorEastAsia" w:hAnsiTheme="majorEastAsia"/>
                <w:spacing w:val="2"/>
              </w:rPr>
              <w:t>。</w:t>
            </w:r>
          </w:p>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・年間指導件数</w:t>
            </w:r>
            <w:r w:rsidRPr="00517D6A">
              <w:rPr>
                <w:rFonts w:asciiTheme="majorEastAsia" w:eastAsiaTheme="majorEastAsia" w:hAnsiTheme="majorEastAsia"/>
                <w:spacing w:val="2"/>
              </w:rPr>
              <w:t>一桁</w:t>
            </w:r>
          </w:p>
        </w:tc>
        <w:tc>
          <w:tcPr>
            <w:tcW w:w="1701" w:type="dxa"/>
            <w:vMerge w:val="restart"/>
            <w:tcBorders>
              <w:top w:val="single" w:sz="4" w:space="0" w:color="000000"/>
              <w:left w:val="single" w:sz="4" w:space="0" w:color="000000"/>
              <w:right w:val="single" w:sz="4" w:space="0" w:color="000000"/>
            </w:tcBorders>
          </w:tcPr>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・同じ基準で</w:t>
            </w:r>
            <w:r w:rsidRPr="00517D6A">
              <w:rPr>
                <w:rFonts w:asciiTheme="majorEastAsia" w:eastAsiaTheme="majorEastAsia" w:hAnsiTheme="majorEastAsia"/>
                <w:spacing w:val="2"/>
              </w:rPr>
              <w:t>指導ができように</w:t>
            </w:r>
            <w:r w:rsidRPr="00517D6A">
              <w:rPr>
                <w:rFonts w:asciiTheme="majorEastAsia" w:eastAsiaTheme="majorEastAsia" w:hAnsiTheme="majorEastAsia" w:hint="eastAsia"/>
                <w:spacing w:val="2"/>
              </w:rPr>
              <w:t>普段から</w:t>
            </w:r>
            <w:r w:rsidRPr="00517D6A">
              <w:rPr>
                <w:rFonts w:asciiTheme="majorEastAsia" w:eastAsiaTheme="majorEastAsia" w:hAnsiTheme="majorEastAsia"/>
                <w:spacing w:val="2"/>
              </w:rPr>
              <w:t>教職員間のコミュニケーションを図る</w:t>
            </w:r>
          </w:p>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・月に一度の遅刻指導を行う</w:t>
            </w:r>
          </w:p>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・教師</w:t>
            </w:r>
            <w:r w:rsidRPr="00517D6A">
              <w:rPr>
                <w:rFonts w:asciiTheme="majorEastAsia" w:eastAsiaTheme="majorEastAsia" w:hAnsiTheme="majorEastAsia"/>
                <w:spacing w:val="2"/>
              </w:rPr>
              <w:t>側から積極的に</w:t>
            </w:r>
            <w:r w:rsidRPr="00517D6A">
              <w:rPr>
                <w:rFonts w:asciiTheme="majorEastAsia" w:eastAsiaTheme="majorEastAsia" w:hAnsiTheme="majorEastAsia" w:hint="eastAsia"/>
                <w:spacing w:val="2"/>
              </w:rPr>
              <w:t>挨拶を</w:t>
            </w:r>
            <w:r w:rsidRPr="00517D6A">
              <w:rPr>
                <w:rFonts w:asciiTheme="majorEastAsia" w:eastAsiaTheme="majorEastAsia" w:hAnsiTheme="majorEastAsia"/>
                <w:spacing w:val="2"/>
              </w:rPr>
              <w:t>心掛ける</w:t>
            </w:r>
          </w:p>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各</w:t>
            </w:r>
            <w:r w:rsidRPr="00517D6A">
              <w:rPr>
                <w:rFonts w:asciiTheme="majorEastAsia" w:eastAsiaTheme="majorEastAsia" w:hAnsiTheme="majorEastAsia" w:hint="eastAsia"/>
                <w:spacing w:val="2"/>
              </w:rPr>
              <w:t>部</w:t>
            </w:r>
            <w:r>
              <w:rPr>
                <w:rFonts w:asciiTheme="majorEastAsia" w:eastAsiaTheme="majorEastAsia" w:hAnsiTheme="majorEastAsia" w:hint="eastAsia"/>
                <w:spacing w:val="2"/>
              </w:rPr>
              <w:t>・</w:t>
            </w:r>
            <w:r w:rsidRPr="00517D6A">
              <w:rPr>
                <w:rFonts w:asciiTheme="majorEastAsia" w:eastAsiaTheme="majorEastAsia" w:hAnsiTheme="majorEastAsia"/>
                <w:spacing w:val="2"/>
              </w:rPr>
              <w:t>学年、その他関係機関と</w:t>
            </w:r>
            <w:r w:rsidRPr="00517D6A">
              <w:rPr>
                <w:rFonts w:asciiTheme="majorEastAsia" w:eastAsiaTheme="majorEastAsia" w:hAnsiTheme="majorEastAsia" w:hint="eastAsia"/>
                <w:spacing w:val="2"/>
              </w:rPr>
              <w:t>情報交換を</w:t>
            </w:r>
            <w:r w:rsidRPr="00517D6A">
              <w:rPr>
                <w:rFonts w:asciiTheme="majorEastAsia" w:eastAsiaTheme="majorEastAsia" w:hAnsiTheme="majorEastAsia"/>
                <w:spacing w:val="2"/>
              </w:rPr>
              <w:t>密に行い</w:t>
            </w: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組織的な対応</w:t>
            </w:r>
          </w:p>
        </w:tc>
        <w:tc>
          <w:tcPr>
            <w:tcW w:w="567" w:type="dxa"/>
            <w:tcBorders>
              <w:top w:val="single" w:sz="4" w:space="0" w:color="000000"/>
              <w:left w:val="single" w:sz="4" w:space="0" w:color="000000"/>
              <w:bottom w:val="single" w:sz="4" w:space="0" w:color="auto"/>
              <w:right w:val="single" w:sz="4" w:space="0" w:color="000000"/>
            </w:tcBorders>
          </w:tcPr>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AD7F56" w:rsidRPr="00517D6A" w:rsidRDefault="00AD7F56"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000000"/>
              <w:left w:val="single" w:sz="4" w:space="0" w:color="000000"/>
              <w:bottom w:val="single" w:sz="4" w:space="0" w:color="auto"/>
              <w:right w:val="single" w:sz="4" w:space="0" w:color="000000"/>
            </w:tcBorders>
          </w:tcPr>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Pr>
                <w:rFonts w:asciiTheme="majorEastAsia" w:eastAsiaTheme="majorEastAsia" w:hAnsiTheme="majorEastAsia"/>
                <w:spacing w:val="2"/>
              </w:rPr>
              <w:t>大部分</w:t>
            </w:r>
            <w:r>
              <w:rPr>
                <w:rFonts w:asciiTheme="majorEastAsia" w:eastAsiaTheme="majorEastAsia" w:hAnsiTheme="majorEastAsia" w:hint="eastAsia"/>
                <w:spacing w:val="2"/>
              </w:rPr>
              <w:t>の</w:t>
            </w:r>
            <w:r>
              <w:rPr>
                <w:rFonts w:asciiTheme="majorEastAsia" w:eastAsiaTheme="majorEastAsia" w:hAnsiTheme="majorEastAsia"/>
                <w:spacing w:val="2"/>
              </w:rPr>
              <w:t>生徒は制服を</w:t>
            </w:r>
            <w:r>
              <w:rPr>
                <w:rFonts w:asciiTheme="majorEastAsia" w:eastAsiaTheme="majorEastAsia" w:hAnsiTheme="majorEastAsia" w:hint="eastAsia"/>
                <w:spacing w:val="2"/>
              </w:rPr>
              <w:t>端正に</w:t>
            </w:r>
            <w:r>
              <w:rPr>
                <w:rFonts w:asciiTheme="majorEastAsia" w:eastAsiaTheme="majorEastAsia" w:hAnsiTheme="majorEastAsia"/>
                <w:spacing w:val="2"/>
              </w:rPr>
              <w:t>着こなしていた。規範意識が低い</w:t>
            </w:r>
            <w:r>
              <w:rPr>
                <w:rFonts w:asciiTheme="majorEastAsia" w:eastAsiaTheme="majorEastAsia" w:hAnsiTheme="majorEastAsia" w:hint="eastAsia"/>
                <w:spacing w:val="2"/>
              </w:rPr>
              <w:t>生徒もいたが先生方と</w:t>
            </w:r>
            <w:r>
              <w:rPr>
                <w:rFonts w:asciiTheme="majorEastAsia" w:eastAsiaTheme="majorEastAsia" w:hAnsiTheme="majorEastAsia"/>
                <w:spacing w:val="2"/>
              </w:rPr>
              <w:t>協力して</w:t>
            </w:r>
            <w:r>
              <w:rPr>
                <w:rFonts w:asciiTheme="majorEastAsia" w:eastAsiaTheme="majorEastAsia" w:hAnsiTheme="majorEastAsia" w:hint="eastAsia"/>
                <w:spacing w:val="2"/>
              </w:rPr>
              <w:t>指導を</w:t>
            </w:r>
            <w:r>
              <w:rPr>
                <w:rFonts w:asciiTheme="majorEastAsia" w:eastAsiaTheme="majorEastAsia" w:hAnsiTheme="majorEastAsia"/>
                <w:spacing w:val="2"/>
              </w:rPr>
              <w:t>行い</w:t>
            </w:r>
            <w:r>
              <w:rPr>
                <w:rFonts w:asciiTheme="majorEastAsia" w:eastAsiaTheme="majorEastAsia" w:hAnsiTheme="majorEastAsia" w:hint="eastAsia"/>
                <w:spacing w:val="2"/>
              </w:rPr>
              <w:t>改善が見られた</w:t>
            </w:r>
            <w:r>
              <w:rPr>
                <w:rFonts w:asciiTheme="majorEastAsia" w:eastAsiaTheme="majorEastAsia" w:hAnsiTheme="majorEastAsia"/>
                <w:spacing w:val="2"/>
              </w:rPr>
              <w:t>。</w:t>
            </w:r>
          </w:p>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・正門の登校指導での遅刻は前年度より約18％減少した。１学期は昨年度より17％増、２学期は34％減であった。）</w:t>
            </w:r>
          </w:p>
          <w:p w:rsidR="00AD7F56" w:rsidRPr="00517D6A" w:rsidRDefault="00AD7F56" w:rsidP="009A24D7">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Pr>
                <w:rFonts w:asciiTheme="majorEastAsia" w:eastAsiaTheme="majorEastAsia" w:hAnsiTheme="majorEastAsia"/>
                <w:spacing w:val="2"/>
              </w:rPr>
              <w:t>特別指導件数が昨年度より大幅に</w:t>
            </w:r>
            <w:r>
              <w:rPr>
                <w:rFonts w:asciiTheme="majorEastAsia" w:eastAsiaTheme="majorEastAsia" w:hAnsiTheme="majorEastAsia" w:hint="eastAsia"/>
                <w:spacing w:val="2"/>
              </w:rPr>
              <w:t>減少した。しかしながら無断アルバイトが多く、更に未然防止に力を入れる必要がある。</w:t>
            </w:r>
          </w:p>
        </w:tc>
      </w:tr>
      <w:tr w:rsidR="00AD7F56" w:rsidRPr="00517D6A" w:rsidTr="00AD7F56">
        <w:trPr>
          <w:trHeight w:val="405"/>
        </w:trPr>
        <w:tc>
          <w:tcPr>
            <w:tcW w:w="819" w:type="dxa"/>
            <w:vMerge/>
            <w:tcBorders>
              <w:top w:val="single" w:sz="4" w:space="0" w:color="000000"/>
              <w:left w:val="single" w:sz="4" w:space="0" w:color="000000"/>
              <w:right w:val="single" w:sz="4" w:space="0" w:color="000000"/>
            </w:tcBorders>
          </w:tcPr>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cs="ＭＳ ゴシック"/>
              </w:rPr>
            </w:pPr>
          </w:p>
        </w:tc>
        <w:tc>
          <w:tcPr>
            <w:tcW w:w="850" w:type="dxa"/>
            <w:vMerge/>
            <w:tcBorders>
              <w:left w:val="single" w:sz="4" w:space="0" w:color="000000"/>
              <w:right w:val="single" w:sz="4" w:space="0" w:color="000000"/>
            </w:tcBorders>
          </w:tcPr>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nil"/>
              <w:left w:val="single" w:sz="4" w:space="0" w:color="000000"/>
              <w:bottom w:val="single" w:sz="4" w:space="0" w:color="auto"/>
              <w:right w:val="single" w:sz="4" w:space="0" w:color="000000"/>
            </w:tcBorders>
          </w:tcPr>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vMerge/>
            <w:tcBorders>
              <w:left w:val="single" w:sz="4" w:space="0" w:color="000000"/>
              <w:bottom w:val="single" w:sz="4" w:space="0" w:color="auto"/>
              <w:right w:val="single" w:sz="4" w:space="0" w:color="000000"/>
            </w:tcBorders>
          </w:tcPr>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1701" w:type="dxa"/>
            <w:vMerge/>
            <w:tcBorders>
              <w:left w:val="single" w:sz="4" w:space="0" w:color="000000"/>
              <w:bottom w:val="single" w:sz="4" w:space="0" w:color="auto"/>
              <w:right w:val="single" w:sz="4" w:space="0" w:color="000000"/>
            </w:tcBorders>
          </w:tcPr>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567" w:type="dxa"/>
            <w:tcBorders>
              <w:top w:val="nil"/>
              <w:left w:val="single" w:sz="4" w:space="0" w:color="000000"/>
              <w:bottom w:val="single" w:sz="4" w:space="0" w:color="auto"/>
              <w:right w:val="single" w:sz="4" w:space="0" w:color="000000"/>
            </w:tcBorders>
          </w:tcPr>
          <w:p w:rsidR="00AD7F56" w:rsidRDefault="00AD7F56"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p>
        </w:tc>
        <w:tc>
          <w:tcPr>
            <w:tcW w:w="2835" w:type="dxa"/>
            <w:tcBorders>
              <w:top w:val="nil"/>
              <w:left w:val="single" w:sz="4" w:space="0" w:color="000000"/>
              <w:bottom w:val="single" w:sz="4" w:space="0" w:color="auto"/>
              <w:right w:val="single" w:sz="4" w:space="0" w:color="000000"/>
            </w:tcBorders>
          </w:tcPr>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r>
      <w:tr w:rsidR="00AD7F56" w:rsidRPr="00517D6A" w:rsidTr="00AD7F56">
        <w:trPr>
          <w:trHeight w:val="60"/>
        </w:trPr>
        <w:tc>
          <w:tcPr>
            <w:tcW w:w="819" w:type="dxa"/>
            <w:vMerge/>
            <w:tcBorders>
              <w:top w:val="single" w:sz="4" w:space="0" w:color="000000"/>
              <w:left w:val="single" w:sz="4" w:space="0" w:color="000000"/>
              <w:right w:val="single" w:sz="4" w:space="0" w:color="000000"/>
            </w:tcBorders>
          </w:tcPr>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cs="ＭＳ ゴシック"/>
              </w:rPr>
            </w:pPr>
          </w:p>
        </w:tc>
        <w:tc>
          <w:tcPr>
            <w:tcW w:w="850" w:type="dxa"/>
            <w:vMerge/>
            <w:tcBorders>
              <w:left w:val="single" w:sz="4" w:space="0" w:color="000000"/>
              <w:right w:val="single" w:sz="4" w:space="0" w:color="000000"/>
            </w:tcBorders>
          </w:tcPr>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auto"/>
              <w:left w:val="single" w:sz="4" w:space="0" w:color="000000"/>
              <w:bottom w:val="dashed" w:sz="4" w:space="0" w:color="000000"/>
              <w:right w:val="single" w:sz="4" w:space="0" w:color="000000"/>
            </w:tcBorders>
          </w:tcPr>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000000"/>
              <w:bottom w:val="dashed" w:sz="4" w:space="0" w:color="000000"/>
              <w:right w:val="single" w:sz="4" w:space="0" w:color="000000"/>
            </w:tcBorders>
          </w:tcPr>
          <w:p w:rsidR="00AD7F56" w:rsidRPr="00517D6A"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1701" w:type="dxa"/>
            <w:tcBorders>
              <w:top w:val="single" w:sz="4" w:space="0" w:color="auto"/>
              <w:left w:val="single" w:sz="4" w:space="0" w:color="000000"/>
              <w:bottom w:val="dashed" w:sz="4" w:space="0" w:color="000000"/>
              <w:right w:val="single" w:sz="4" w:space="0" w:color="000000"/>
            </w:tcBorders>
          </w:tcPr>
          <w:p w:rsidR="00AD7F56" w:rsidRDefault="00AD7F56" w:rsidP="00AD7F56">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の</w:t>
            </w:r>
            <w:r>
              <w:rPr>
                <w:rFonts w:asciiTheme="majorEastAsia" w:eastAsiaTheme="majorEastAsia" w:hAnsiTheme="majorEastAsia"/>
                <w:spacing w:val="2"/>
              </w:rPr>
              <w:t>実践</w:t>
            </w:r>
          </w:p>
          <w:p w:rsidR="00AD7F56" w:rsidRPr="00517D6A" w:rsidRDefault="00AD7F56"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567" w:type="dxa"/>
            <w:tcBorders>
              <w:top w:val="single" w:sz="4" w:space="0" w:color="auto"/>
              <w:left w:val="single" w:sz="4" w:space="0" w:color="000000"/>
              <w:bottom w:val="dashed" w:sz="4" w:space="0" w:color="000000"/>
              <w:right w:val="single" w:sz="4" w:space="0" w:color="000000"/>
            </w:tcBorders>
          </w:tcPr>
          <w:p w:rsidR="00AD7F56" w:rsidRDefault="00AD7F56"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p>
        </w:tc>
        <w:tc>
          <w:tcPr>
            <w:tcW w:w="2835" w:type="dxa"/>
            <w:tcBorders>
              <w:top w:val="single" w:sz="4" w:space="0" w:color="auto"/>
              <w:left w:val="single" w:sz="4" w:space="0" w:color="000000"/>
              <w:bottom w:val="dashed" w:sz="4" w:space="0" w:color="000000"/>
              <w:right w:val="single" w:sz="4" w:space="0" w:color="000000"/>
            </w:tcBorders>
          </w:tcPr>
          <w:p w:rsidR="00AD7F56" w:rsidRDefault="00AD7F5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r>
      <w:tr w:rsidR="0063381E" w:rsidRPr="00517D6A" w:rsidTr="00C86055">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交通ルールの</w:t>
            </w:r>
            <w:r w:rsidRPr="00517D6A">
              <w:rPr>
                <w:rFonts w:asciiTheme="majorEastAsia" w:eastAsiaTheme="majorEastAsia" w:hAnsiTheme="majorEastAsia"/>
                <w:spacing w:val="2"/>
              </w:rPr>
              <w:t>遵守と</w:t>
            </w:r>
            <w:r w:rsidRPr="00517D6A">
              <w:rPr>
                <w:rFonts w:asciiTheme="majorEastAsia" w:eastAsiaTheme="majorEastAsia" w:hAnsiTheme="majorEastAsia" w:hint="eastAsia"/>
                <w:spacing w:val="2"/>
              </w:rPr>
              <w:t>マナー</w:t>
            </w:r>
            <w:r w:rsidRPr="00517D6A">
              <w:rPr>
                <w:rFonts w:asciiTheme="majorEastAsia" w:eastAsiaTheme="majorEastAsia" w:hAnsiTheme="majorEastAsia"/>
                <w:spacing w:val="2"/>
              </w:rPr>
              <w:t>の徹底</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自転車</w:t>
            </w:r>
            <w:r w:rsidRPr="00517D6A">
              <w:rPr>
                <w:rFonts w:asciiTheme="majorEastAsia" w:eastAsiaTheme="majorEastAsia" w:hAnsiTheme="majorEastAsia" w:hint="eastAsia"/>
                <w:spacing w:val="2"/>
              </w:rPr>
              <w:t>の</w:t>
            </w:r>
            <w:r w:rsidRPr="00517D6A">
              <w:rPr>
                <w:rFonts w:asciiTheme="majorEastAsia" w:eastAsiaTheme="majorEastAsia" w:hAnsiTheme="majorEastAsia"/>
                <w:spacing w:val="2"/>
              </w:rPr>
              <w:t>整備</w:t>
            </w:r>
            <w:r w:rsidRPr="00517D6A">
              <w:rPr>
                <w:rFonts w:asciiTheme="majorEastAsia" w:eastAsiaTheme="majorEastAsia" w:hAnsiTheme="majorEastAsia" w:hint="eastAsia"/>
                <w:spacing w:val="2"/>
              </w:rPr>
              <w:t>ができている</w:t>
            </w:r>
            <w:r>
              <w:rPr>
                <w:rFonts w:asciiTheme="majorEastAsia" w:eastAsiaTheme="majorEastAsia" w:hAnsiTheme="majorEastAsia"/>
                <w:spacing w:val="2"/>
              </w:rPr>
              <w:t>か</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ツーロックが徹底</w:t>
            </w:r>
            <w:r w:rsidRPr="00517D6A">
              <w:rPr>
                <w:rFonts w:asciiTheme="majorEastAsia" w:eastAsiaTheme="majorEastAsia" w:hAnsiTheme="majorEastAsia" w:hint="eastAsia"/>
                <w:spacing w:val="2"/>
              </w:rPr>
              <w:t>できている</w:t>
            </w:r>
            <w:r>
              <w:rPr>
                <w:rFonts w:asciiTheme="majorEastAsia" w:eastAsiaTheme="majorEastAsia" w:hAnsiTheme="majorEastAsia"/>
                <w:spacing w:val="2"/>
              </w:rPr>
              <w:t>か</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・交通事故</w:t>
            </w:r>
            <w:r w:rsidRPr="00517D6A">
              <w:rPr>
                <w:rFonts w:asciiTheme="majorEastAsia" w:eastAsiaTheme="majorEastAsia" w:hAnsiTheme="majorEastAsia"/>
                <w:spacing w:val="2"/>
              </w:rPr>
              <w:t>が減少したか</w:t>
            </w:r>
          </w:p>
        </w:tc>
        <w:tc>
          <w:tcPr>
            <w:tcW w:w="1843"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・自転車整備</w:t>
            </w:r>
            <w:r w:rsidRPr="00517D6A">
              <w:rPr>
                <w:rFonts w:asciiTheme="majorEastAsia" w:eastAsiaTheme="majorEastAsia" w:hAnsiTheme="majorEastAsia"/>
                <w:spacing w:val="2"/>
              </w:rPr>
              <w:t>安全点検</w:t>
            </w:r>
            <w:r w:rsidRPr="00517D6A">
              <w:rPr>
                <w:rFonts w:asciiTheme="majorEastAsia" w:eastAsiaTheme="majorEastAsia" w:hAnsiTheme="majorEastAsia" w:hint="eastAsia"/>
                <w:spacing w:val="2"/>
              </w:rPr>
              <w:t>の</w:t>
            </w:r>
            <w:r w:rsidRPr="00517D6A">
              <w:rPr>
                <w:rFonts w:asciiTheme="majorEastAsia" w:eastAsiaTheme="majorEastAsia" w:hAnsiTheme="majorEastAsia"/>
                <w:spacing w:val="2"/>
              </w:rPr>
              <w:t>徹底</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00332B6D">
              <w:rPr>
                <w:rFonts w:asciiTheme="majorEastAsia" w:eastAsiaTheme="majorEastAsia" w:hAnsiTheme="majorEastAsia" w:hint="eastAsia"/>
                <w:spacing w:val="2"/>
              </w:rPr>
              <w:t>ツーロック</w:t>
            </w:r>
            <w:r w:rsidRPr="00517D6A">
              <w:rPr>
                <w:rFonts w:asciiTheme="majorEastAsia" w:eastAsiaTheme="majorEastAsia" w:hAnsiTheme="majorEastAsia"/>
                <w:spacing w:val="2"/>
              </w:rPr>
              <w:t>施錠率</w:t>
            </w:r>
            <w:r w:rsidRPr="00517D6A">
              <w:rPr>
                <w:rFonts w:asciiTheme="majorEastAsia" w:eastAsiaTheme="majorEastAsia" w:hAnsiTheme="majorEastAsia" w:hint="eastAsia"/>
                <w:spacing w:val="2"/>
              </w:rPr>
              <w:t>１００</w:t>
            </w:r>
            <w:r w:rsidRPr="00517D6A">
              <w:rPr>
                <w:rFonts w:asciiTheme="majorEastAsia" w:eastAsiaTheme="majorEastAsia" w:hAnsiTheme="majorEastAsia"/>
                <w:spacing w:val="2"/>
              </w:rPr>
              <w:t>％</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・交通事故</w:t>
            </w:r>
            <w:r w:rsidRPr="00517D6A">
              <w:rPr>
                <w:rFonts w:asciiTheme="majorEastAsia" w:eastAsiaTheme="majorEastAsia" w:hAnsiTheme="majorEastAsia"/>
                <w:spacing w:val="2"/>
              </w:rPr>
              <w:t>件数０件</w:t>
            </w: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・学期毎の確実な</w:t>
            </w:r>
            <w:r w:rsidRPr="00517D6A">
              <w:rPr>
                <w:rFonts w:asciiTheme="majorEastAsia" w:eastAsiaTheme="majorEastAsia" w:hAnsiTheme="majorEastAsia"/>
                <w:spacing w:val="2"/>
              </w:rPr>
              <w:t>安全点検の実施</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Pr>
                <w:rFonts w:asciiTheme="majorEastAsia" w:eastAsiaTheme="majorEastAsia" w:hAnsiTheme="majorEastAsia"/>
                <w:spacing w:val="2"/>
              </w:rPr>
              <w:t>月毎の</w:t>
            </w:r>
            <w:r>
              <w:rPr>
                <w:rFonts w:asciiTheme="majorEastAsia" w:eastAsiaTheme="majorEastAsia" w:hAnsiTheme="majorEastAsia" w:hint="eastAsia"/>
                <w:spacing w:val="2"/>
              </w:rPr>
              <w:t>ツ</w:t>
            </w:r>
            <w:r w:rsidRPr="00517D6A">
              <w:rPr>
                <w:rFonts w:asciiTheme="majorEastAsia" w:eastAsiaTheme="majorEastAsia" w:hAnsiTheme="majorEastAsia"/>
                <w:spacing w:val="2"/>
              </w:rPr>
              <w:t>ーロック調査</w:t>
            </w:r>
            <w:r>
              <w:rPr>
                <w:rFonts w:asciiTheme="majorEastAsia" w:eastAsiaTheme="majorEastAsia" w:hAnsiTheme="majorEastAsia" w:hint="eastAsia"/>
                <w:spacing w:val="2"/>
              </w:rPr>
              <w:t>の</w:t>
            </w:r>
            <w:r>
              <w:rPr>
                <w:rFonts w:asciiTheme="majorEastAsia" w:eastAsiaTheme="majorEastAsia" w:hAnsiTheme="majorEastAsia"/>
                <w:spacing w:val="2"/>
              </w:rPr>
              <w:t>実施</w:t>
            </w:r>
          </w:p>
          <w:p w:rsidR="0063381E"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外部講師</w:t>
            </w:r>
            <w:r>
              <w:rPr>
                <w:rFonts w:asciiTheme="majorEastAsia" w:eastAsiaTheme="majorEastAsia" w:hAnsiTheme="majorEastAsia" w:hint="eastAsia"/>
                <w:spacing w:val="2"/>
              </w:rPr>
              <w:t>による</w:t>
            </w:r>
            <w:r w:rsidRPr="00517D6A">
              <w:rPr>
                <w:rFonts w:asciiTheme="majorEastAsia" w:eastAsiaTheme="majorEastAsia" w:hAnsiTheme="majorEastAsia"/>
                <w:spacing w:val="2"/>
              </w:rPr>
              <w:t>安全教室の実施</w:t>
            </w:r>
            <w:r w:rsidRPr="00517D6A">
              <w:rPr>
                <w:rFonts w:asciiTheme="majorEastAsia" w:eastAsiaTheme="majorEastAsia" w:hAnsiTheme="majorEastAsia" w:hint="eastAsia"/>
                <w:spacing w:val="2"/>
              </w:rPr>
              <w:t>と校外に</w:t>
            </w:r>
            <w:r w:rsidRPr="00517D6A">
              <w:rPr>
                <w:rFonts w:asciiTheme="majorEastAsia" w:eastAsiaTheme="majorEastAsia" w:hAnsiTheme="majorEastAsia"/>
                <w:spacing w:val="2"/>
              </w:rPr>
              <w:t>おける交通安全指導</w:t>
            </w:r>
            <w:r>
              <w:rPr>
                <w:rFonts w:asciiTheme="majorEastAsia" w:eastAsiaTheme="majorEastAsia" w:hAnsiTheme="majorEastAsia" w:hint="eastAsia"/>
                <w:spacing w:val="2"/>
              </w:rPr>
              <w:t>の強化</w:t>
            </w:r>
          </w:p>
          <w:p w:rsidR="0063381E" w:rsidRPr="00E47CB4"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567" w:type="dxa"/>
            <w:tcBorders>
              <w:top w:val="single" w:sz="4" w:space="0" w:color="000000"/>
              <w:left w:val="single" w:sz="4" w:space="0" w:color="000000"/>
              <w:bottom w:val="dashed" w:sz="4" w:space="0" w:color="000000"/>
              <w:right w:val="single" w:sz="4" w:space="0" w:color="000000"/>
            </w:tcBorders>
          </w:tcPr>
          <w:p w:rsidR="0063381E"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600208" w:rsidRDefault="0060020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600208" w:rsidRPr="00517D6A" w:rsidRDefault="0087495E"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000000"/>
              <w:left w:val="single" w:sz="4" w:space="0" w:color="000000"/>
              <w:bottom w:val="dashed" w:sz="4" w:space="0" w:color="000000"/>
              <w:right w:val="single" w:sz="4" w:space="0" w:color="000000"/>
            </w:tcBorders>
          </w:tcPr>
          <w:p w:rsidR="00600208" w:rsidRDefault="0060020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Pr>
                <w:rFonts w:asciiTheme="majorEastAsia" w:eastAsiaTheme="majorEastAsia" w:hAnsiTheme="majorEastAsia"/>
                <w:spacing w:val="2"/>
              </w:rPr>
              <w:t>学年</w:t>
            </w:r>
            <w:r>
              <w:rPr>
                <w:rFonts w:asciiTheme="majorEastAsia" w:eastAsiaTheme="majorEastAsia" w:hAnsiTheme="majorEastAsia" w:hint="eastAsia"/>
                <w:spacing w:val="2"/>
              </w:rPr>
              <w:t>毎</w:t>
            </w:r>
            <w:r>
              <w:rPr>
                <w:rFonts w:asciiTheme="majorEastAsia" w:eastAsiaTheme="majorEastAsia" w:hAnsiTheme="majorEastAsia"/>
                <w:spacing w:val="2"/>
              </w:rPr>
              <w:t>に自転車</w:t>
            </w:r>
            <w:r>
              <w:rPr>
                <w:rFonts w:asciiTheme="majorEastAsia" w:eastAsiaTheme="majorEastAsia" w:hAnsiTheme="majorEastAsia" w:hint="eastAsia"/>
                <w:spacing w:val="2"/>
              </w:rPr>
              <w:t>整備点検を</w:t>
            </w:r>
            <w:r>
              <w:rPr>
                <w:rFonts w:asciiTheme="majorEastAsia" w:eastAsiaTheme="majorEastAsia" w:hAnsiTheme="majorEastAsia"/>
                <w:spacing w:val="2"/>
              </w:rPr>
              <w:t>実施し</w:t>
            </w:r>
            <w:r w:rsidR="0087495E">
              <w:rPr>
                <w:rFonts w:asciiTheme="majorEastAsia" w:eastAsiaTheme="majorEastAsia" w:hAnsiTheme="majorEastAsia" w:hint="eastAsia"/>
                <w:spacing w:val="2"/>
              </w:rPr>
              <w:t>たが徹底できないところがあった。</w:t>
            </w:r>
          </w:p>
          <w:p w:rsidR="00600208" w:rsidRDefault="00600208" w:rsidP="0087495E">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87495E">
              <w:rPr>
                <w:rFonts w:asciiTheme="majorEastAsia" w:eastAsiaTheme="majorEastAsia" w:hAnsiTheme="majorEastAsia" w:hint="eastAsia"/>
                <w:spacing w:val="2"/>
              </w:rPr>
              <w:t>学期</w:t>
            </w:r>
            <w:r>
              <w:rPr>
                <w:rFonts w:asciiTheme="majorEastAsia" w:eastAsiaTheme="majorEastAsia" w:hAnsiTheme="majorEastAsia" w:hint="eastAsia"/>
                <w:spacing w:val="2"/>
              </w:rPr>
              <w:t>に</w:t>
            </w:r>
            <w:r w:rsidR="0087495E">
              <w:rPr>
                <w:rFonts w:asciiTheme="majorEastAsia" w:eastAsiaTheme="majorEastAsia" w:hAnsiTheme="majorEastAsia" w:hint="eastAsia"/>
                <w:spacing w:val="2"/>
              </w:rPr>
              <w:t>１回</w:t>
            </w:r>
            <w:r w:rsidR="0044117D">
              <w:rPr>
                <w:rFonts w:asciiTheme="majorEastAsia" w:eastAsiaTheme="majorEastAsia" w:hAnsiTheme="majorEastAsia" w:hint="eastAsia"/>
                <w:spacing w:val="2"/>
              </w:rPr>
              <w:t>、</w:t>
            </w:r>
            <w:r>
              <w:rPr>
                <w:rFonts w:asciiTheme="majorEastAsia" w:eastAsiaTheme="majorEastAsia" w:hAnsiTheme="majorEastAsia"/>
                <w:spacing w:val="2"/>
              </w:rPr>
              <w:t>ツーロック</w:t>
            </w:r>
            <w:r>
              <w:rPr>
                <w:rFonts w:asciiTheme="majorEastAsia" w:eastAsiaTheme="majorEastAsia" w:hAnsiTheme="majorEastAsia" w:hint="eastAsia"/>
                <w:spacing w:val="2"/>
              </w:rPr>
              <w:t>調査</w:t>
            </w:r>
            <w:r>
              <w:rPr>
                <w:rFonts w:asciiTheme="majorEastAsia" w:eastAsiaTheme="majorEastAsia" w:hAnsiTheme="majorEastAsia"/>
                <w:spacing w:val="2"/>
              </w:rPr>
              <w:t>を</w:t>
            </w:r>
            <w:r>
              <w:rPr>
                <w:rFonts w:asciiTheme="majorEastAsia" w:eastAsiaTheme="majorEastAsia" w:hAnsiTheme="majorEastAsia" w:hint="eastAsia"/>
                <w:spacing w:val="2"/>
              </w:rPr>
              <w:t>実施</w:t>
            </w:r>
            <w:r>
              <w:rPr>
                <w:rFonts w:asciiTheme="majorEastAsia" w:eastAsiaTheme="majorEastAsia" w:hAnsiTheme="majorEastAsia"/>
                <w:spacing w:val="2"/>
              </w:rPr>
              <w:t>し</w:t>
            </w:r>
            <w:r w:rsidR="0087495E">
              <w:rPr>
                <w:rFonts w:asciiTheme="majorEastAsia" w:eastAsiaTheme="majorEastAsia" w:hAnsiTheme="majorEastAsia" w:hint="eastAsia"/>
                <w:spacing w:val="2"/>
              </w:rPr>
              <w:t>たが</w:t>
            </w:r>
            <w:r w:rsidR="0044117D">
              <w:rPr>
                <w:rFonts w:asciiTheme="majorEastAsia" w:eastAsiaTheme="majorEastAsia" w:hAnsiTheme="majorEastAsia" w:hint="eastAsia"/>
                <w:spacing w:val="2"/>
              </w:rPr>
              <w:t>、</w:t>
            </w:r>
            <w:r>
              <w:rPr>
                <w:rFonts w:asciiTheme="majorEastAsia" w:eastAsiaTheme="majorEastAsia" w:hAnsiTheme="majorEastAsia"/>
                <w:spacing w:val="2"/>
              </w:rPr>
              <w:t>施錠率</w:t>
            </w:r>
            <w:r w:rsidR="0087495E">
              <w:rPr>
                <w:rFonts w:asciiTheme="majorEastAsia" w:eastAsiaTheme="majorEastAsia" w:hAnsiTheme="majorEastAsia" w:hint="eastAsia"/>
                <w:spacing w:val="2"/>
              </w:rPr>
              <w:t>は</w:t>
            </w:r>
            <w:r w:rsidR="0044117D">
              <w:rPr>
                <w:rFonts w:asciiTheme="majorEastAsia" w:eastAsiaTheme="majorEastAsia" w:hAnsiTheme="majorEastAsia" w:hint="eastAsia"/>
                <w:spacing w:val="2"/>
              </w:rPr>
              <w:t>前年度より</w:t>
            </w:r>
            <w:r w:rsidR="0087495E">
              <w:rPr>
                <w:rFonts w:asciiTheme="majorEastAsia" w:eastAsiaTheme="majorEastAsia" w:hAnsiTheme="majorEastAsia" w:hint="eastAsia"/>
                <w:spacing w:val="2"/>
              </w:rPr>
              <w:t>良くなかった。</w:t>
            </w:r>
            <w:r>
              <w:rPr>
                <w:rFonts w:asciiTheme="majorEastAsia" w:eastAsiaTheme="majorEastAsia" w:hAnsiTheme="majorEastAsia"/>
                <w:spacing w:val="2"/>
              </w:rPr>
              <w:t>交通</w:t>
            </w:r>
            <w:r w:rsidR="0044117D">
              <w:rPr>
                <w:rFonts w:asciiTheme="majorEastAsia" w:eastAsiaTheme="majorEastAsia" w:hAnsiTheme="majorEastAsia" w:hint="eastAsia"/>
                <w:spacing w:val="2"/>
              </w:rPr>
              <w:t>委</w:t>
            </w:r>
            <w:r>
              <w:rPr>
                <w:rFonts w:asciiTheme="majorEastAsia" w:eastAsiaTheme="majorEastAsia" w:hAnsiTheme="majorEastAsia"/>
                <w:spacing w:val="2"/>
              </w:rPr>
              <w:t>員会</w:t>
            </w:r>
            <w:r>
              <w:rPr>
                <w:rFonts w:asciiTheme="majorEastAsia" w:eastAsiaTheme="majorEastAsia" w:hAnsiTheme="majorEastAsia" w:hint="eastAsia"/>
                <w:spacing w:val="2"/>
              </w:rPr>
              <w:t>を</w:t>
            </w:r>
            <w:r>
              <w:rPr>
                <w:rFonts w:asciiTheme="majorEastAsia" w:eastAsiaTheme="majorEastAsia" w:hAnsiTheme="majorEastAsia"/>
                <w:spacing w:val="2"/>
              </w:rPr>
              <w:t>中心に積極的</w:t>
            </w:r>
            <w:r w:rsidR="0044117D">
              <w:rPr>
                <w:rFonts w:asciiTheme="majorEastAsia" w:eastAsiaTheme="majorEastAsia" w:hAnsiTheme="majorEastAsia" w:hint="eastAsia"/>
                <w:spacing w:val="2"/>
              </w:rPr>
              <w:t>な</w:t>
            </w:r>
            <w:r>
              <w:rPr>
                <w:rFonts w:asciiTheme="majorEastAsia" w:eastAsiaTheme="majorEastAsia" w:hAnsiTheme="majorEastAsia" w:hint="eastAsia"/>
                <w:spacing w:val="2"/>
              </w:rPr>
              <w:t>啓発活動</w:t>
            </w:r>
            <w:r w:rsidR="0087495E">
              <w:rPr>
                <w:rFonts w:asciiTheme="majorEastAsia" w:eastAsiaTheme="majorEastAsia" w:hAnsiTheme="majorEastAsia" w:hint="eastAsia"/>
                <w:spacing w:val="2"/>
              </w:rPr>
              <w:t>が今後必要である</w:t>
            </w:r>
            <w:r>
              <w:rPr>
                <w:rFonts w:asciiTheme="majorEastAsia" w:eastAsiaTheme="majorEastAsia" w:hAnsiTheme="majorEastAsia"/>
                <w:spacing w:val="2"/>
              </w:rPr>
              <w:t>。</w:t>
            </w:r>
          </w:p>
          <w:p w:rsidR="0063381E" w:rsidRDefault="0060020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Pr>
                <w:rFonts w:asciiTheme="majorEastAsia" w:eastAsiaTheme="majorEastAsia" w:hAnsiTheme="majorEastAsia"/>
                <w:spacing w:val="2"/>
              </w:rPr>
              <w:t>交通事故</w:t>
            </w:r>
            <w:r w:rsidR="0044117D">
              <w:rPr>
                <w:rFonts w:asciiTheme="majorEastAsia" w:eastAsiaTheme="majorEastAsia" w:hAnsiTheme="majorEastAsia" w:hint="eastAsia"/>
                <w:spacing w:val="2"/>
              </w:rPr>
              <w:t>件数</w:t>
            </w:r>
            <w:r w:rsidR="0087495E">
              <w:rPr>
                <w:rFonts w:asciiTheme="majorEastAsia" w:eastAsiaTheme="majorEastAsia" w:hAnsiTheme="majorEastAsia" w:hint="eastAsia"/>
                <w:spacing w:val="2"/>
              </w:rPr>
              <w:t>は昨年度より</w:t>
            </w:r>
            <w:r>
              <w:rPr>
                <w:rFonts w:asciiTheme="majorEastAsia" w:eastAsiaTheme="majorEastAsia" w:hAnsiTheme="majorEastAsia"/>
                <w:spacing w:val="2"/>
              </w:rPr>
              <w:t>減少</w:t>
            </w:r>
            <w:r>
              <w:rPr>
                <w:rFonts w:asciiTheme="majorEastAsia" w:eastAsiaTheme="majorEastAsia" w:hAnsiTheme="majorEastAsia" w:hint="eastAsia"/>
                <w:spacing w:val="2"/>
              </w:rPr>
              <w:t>し</w:t>
            </w:r>
            <w:r w:rsidR="0087495E">
              <w:rPr>
                <w:rFonts w:asciiTheme="majorEastAsia" w:eastAsiaTheme="majorEastAsia" w:hAnsiTheme="majorEastAsia" w:hint="eastAsia"/>
                <w:spacing w:val="2"/>
              </w:rPr>
              <w:t>、交通安全意識の高揚は見られた。</w:t>
            </w:r>
          </w:p>
          <w:p w:rsidR="00870434" w:rsidRPr="00517D6A"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r>
      <w:tr w:rsidR="0063381E" w:rsidRPr="00517D6A" w:rsidTr="009D26D4">
        <w:trPr>
          <w:trHeight w:val="2926"/>
        </w:trPr>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生徒会活動の活性化</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生徒が</w:t>
            </w:r>
            <w:r w:rsidRPr="00517D6A">
              <w:rPr>
                <w:rFonts w:asciiTheme="majorEastAsia" w:eastAsiaTheme="majorEastAsia" w:hAnsiTheme="majorEastAsia" w:hint="eastAsia"/>
                <w:spacing w:val="2"/>
              </w:rPr>
              <w:t>主体性</w:t>
            </w:r>
            <w:r w:rsidRPr="00517D6A">
              <w:rPr>
                <w:rFonts w:asciiTheme="majorEastAsia" w:eastAsiaTheme="majorEastAsia" w:hAnsiTheme="majorEastAsia"/>
                <w:spacing w:val="2"/>
              </w:rPr>
              <w:t>を持って</w:t>
            </w:r>
            <w:r w:rsidRPr="00517D6A">
              <w:rPr>
                <w:rFonts w:asciiTheme="majorEastAsia" w:eastAsiaTheme="majorEastAsia" w:hAnsiTheme="majorEastAsia" w:hint="eastAsia"/>
                <w:spacing w:val="2"/>
              </w:rPr>
              <w:t>学校</w:t>
            </w:r>
            <w:r w:rsidRPr="00517D6A">
              <w:rPr>
                <w:rFonts w:asciiTheme="majorEastAsia" w:eastAsiaTheme="majorEastAsia" w:hAnsiTheme="majorEastAsia"/>
                <w:spacing w:val="2"/>
              </w:rPr>
              <w:t>行事</w:t>
            </w:r>
            <w:r w:rsidRPr="00517D6A">
              <w:rPr>
                <w:rFonts w:asciiTheme="majorEastAsia" w:eastAsiaTheme="majorEastAsia" w:hAnsiTheme="majorEastAsia" w:hint="eastAsia"/>
                <w:spacing w:val="2"/>
              </w:rPr>
              <w:t>等に参加したか</w:t>
            </w:r>
          </w:p>
          <w:p w:rsidR="0063381E" w:rsidRPr="00911117"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委員会</w:t>
            </w:r>
            <w:r w:rsidRPr="00517D6A">
              <w:rPr>
                <w:rFonts w:asciiTheme="majorEastAsia" w:eastAsiaTheme="majorEastAsia" w:hAnsiTheme="majorEastAsia" w:hint="eastAsia"/>
                <w:spacing w:val="2"/>
              </w:rPr>
              <w:t>活動に</w:t>
            </w:r>
            <w:r>
              <w:rPr>
                <w:rFonts w:asciiTheme="majorEastAsia" w:eastAsiaTheme="majorEastAsia" w:hAnsiTheme="majorEastAsia"/>
                <w:spacing w:val="2"/>
              </w:rPr>
              <w:t>積極的に取り組んだか</w:t>
            </w:r>
          </w:p>
          <w:p w:rsidR="0063381E" w:rsidRPr="006732F1"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・生徒会主催の</w:t>
            </w:r>
            <w:r>
              <w:rPr>
                <w:rFonts w:asciiTheme="majorEastAsia" w:eastAsiaTheme="majorEastAsia" w:hAnsiTheme="majorEastAsia"/>
                <w:spacing w:val="2"/>
              </w:rPr>
              <w:t>行事等の企画立案、実践を計画的に行う</w:t>
            </w:r>
          </w:p>
          <w:p w:rsidR="0063381E" w:rsidRPr="006732F1"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・生徒会執行部</w:t>
            </w:r>
            <w:r w:rsidRPr="00517D6A">
              <w:rPr>
                <w:rFonts w:asciiTheme="majorEastAsia" w:eastAsiaTheme="majorEastAsia" w:hAnsiTheme="majorEastAsia"/>
                <w:spacing w:val="2"/>
              </w:rPr>
              <w:t>が</w:t>
            </w:r>
            <w:r w:rsidRPr="00517D6A">
              <w:rPr>
                <w:rFonts w:asciiTheme="majorEastAsia" w:eastAsiaTheme="majorEastAsia" w:hAnsiTheme="majorEastAsia" w:hint="eastAsia"/>
                <w:spacing w:val="2"/>
              </w:rPr>
              <w:t>各委員会</w:t>
            </w:r>
            <w:r w:rsidRPr="00517D6A">
              <w:rPr>
                <w:rFonts w:asciiTheme="majorEastAsia" w:eastAsiaTheme="majorEastAsia" w:hAnsiTheme="majorEastAsia"/>
                <w:spacing w:val="2"/>
              </w:rPr>
              <w:t>と連携し組織的な活動ができる</w:t>
            </w: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・昼休み</w:t>
            </w:r>
            <w:r w:rsidRPr="00517D6A">
              <w:rPr>
                <w:rFonts w:asciiTheme="majorEastAsia" w:eastAsiaTheme="majorEastAsia" w:hAnsiTheme="majorEastAsia"/>
                <w:spacing w:val="2"/>
              </w:rPr>
              <w:t>や放課後の時間を</w:t>
            </w:r>
            <w:r w:rsidRPr="00517D6A">
              <w:rPr>
                <w:rFonts w:asciiTheme="majorEastAsia" w:eastAsiaTheme="majorEastAsia" w:hAnsiTheme="majorEastAsia" w:hint="eastAsia"/>
                <w:spacing w:val="2"/>
              </w:rPr>
              <w:t>有効利用し、</w:t>
            </w:r>
            <w:r>
              <w:rPr>
                <w:rFonts w:asciiTheme="majorEastAsia" w:eastAsiaTheme="majorEastAsia" w:hAnsiTheme="majorEastAsia"/>
                <w:spacing w:val="2"/>
              </w:rPr>
              <w:t>質の高い生徒会活動の運営を目指す</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月に一度委員会活動日を</w:t>
            </w:r>
            <w:r w:rsidRPr="00517D6A">
              <w:rPr>
                <w:rFonts w:asciiTheme="majorEastAsia" w:eastAsiaTheme="majorEastAsia" w:hAnsiTheme="majorEastAsia" w:hint="eastAsia"/>
                <w:spacing w:val="2"/>
              </w:rPr>
              <w:t>設ける</w:t>
            </w:r>
          </w:p>
        </w:tc>
        <w:tc>
          <w:tcPr>
            <w:tcW w:w="567" w:type="dxa"/>
            <w:tcBorders>
              <w:top w:val="single" w:sz="4" w:space="0" w:color="000000"/>
              <w:left w:val="single" w:sz="4" w:space="0" w:color="000000"/>
              <w:bottom w:val="dashed" w:sz="4" w:space="0" w:color="000000"/>
              <w:right w:val="single" w:sz="4" w:space="0" w:color="000000"/>
            </w:tcBorders>
          </w:tcPr>
          <w:p w:rsidR="0063381E"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9767E8" w:rsidRDefault="009767E8"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9767E8" w:rsidRPr="00517D6A" w:rsidRDefault="009767E8" w:rsidP="00AF3D08">
            <w:pPr>
              <w:suppressAutoHyphens/>
              <w:kinsoku w:val="0"/>
              <w:autoSpaceDE w:val="0"/>
              <w:autoSpaceDN w:val="0"/>
              <w:spacing w:line="238" w:lineRule="exact"/>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000000"/>
              <w:left w:val="single" w:sz="4" w:space="0" w:color="000000"/>
              <w:bottom w:val="dashed" w:sz="4" w:space="0" w:color="000000"/>
              <w:right w:val="single" w:sz="4" w:space="0" w:color="000000"/>
            </w:tcBorders>
          </w:tcPr>
          <w:p w:rsidR="0087495E" w:rsidRDefault="00600208" w:rsidP="005055E2">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・生徒会長を</w:t>
            </w:r>
            <w:r>
              <w:rPr>
                <w:rFonts w:asciiTheme="majorEastAsia" w:eastAsiaTheme="majorEastAsia" w:hAnsiTheme="majorEastAsia"/>
                <w:spacing w:val="2"/>
              </w:rPr>
              <w:t>中心に生徒会執行部</w:t>
            </w:r>
            <w:r>
              <w:rPr>
                <w:rFonts w:asciiTheme="majorEastAsia" w:eastAsiaTheme="majorEastAsia" w:hAnsiTheme="majorEastAsia" w:hint="eastAsia"/>
                <w:spacing w:val="2"/>
              </w:rPr>
              <w:t>が</w:t>
            </w:r>
            <w:r>
              <w:rPr>
                <w:rFonts w:asciiTheme="majorEastAsia" w:eastAsiaTheme="majorEastAsia" w:hAnsiTheme="majorEastAsia"/>
                <w:spacing w:val="2"/>
              </w:rPr>
              <w:t>積極的に活動を行</w:t>
            </w:r>
            <w:r w:rsidR="0087495E">
              <w:rPr>
                <w:rFonts w:asciiTheme="majorEastAsia" w:eastAsiaTheme="majorEastAsia" w:hAnsiTheme="majorEastAsia" w:hint="eastAsia"/>
                <w:spacing w:val="2"/>
              </w:rPr>
              <w:t>った。また</w:t>
            </w:r>
            <w:r>
              <w:rPr>
                <w:rFonts w:asciiTheme="majorEastAsia" w:eastAsiaTheme="majorEastAsia" w:hAnsiTheme="majorEastAsia" w:hint="eastAsia"/>
                <w:spacing w:val="2"/>
              </w:rPr>
              <w:t>各行事の</w:t>
            </w:r>
            <w:r>
              <w:rPr>
                <w:rFonts w:asciiTheme="majorEastAsia" w:eastAsiaTheme="majorEastAsia" w:hAnsiTheme="majorEastAsia"/>
                <w:spacing w:val="2"/>
              </w:rPr>
              <w:t>準備や運営</w:t>
            </w:r>
            <w:r w:rsidR="0087495E">
              <w:rPr>
                <w:rFonts w:asciiTheme="majorEastAsia" w:eastAsiaTheme="majorEastAsia" w:hAnsiTheme="majorEastAsia" w:hint="eastAsia"/>
                <w:spacing w:val="2"/>
              </w:rPr>
              <w:t>も</w:t>
            </w:r>
            <w:r>
              <w:rPr>
                <w:rFonts w:asciiTheme="majorEastAsia" w:eastAsiaTheme="majorEastAsia" w:hAnsiTheme="majorEastAsia" w:hint="eastAsia"/>
                <w:spacing w:val="2"/>
              </w:rPr>
              <w:t>責任</w:t>
            </w:r>
            <w:r w:rsidR="0087495E">
              <w:rPr>
                <w:rFonts w:asciiTheme="majorEastAsia" w:eastAsiaTheme="majorEastAsia" w:hAnsiTheme="majorEastAsia" w:hint="eastAsia"/>
                <w:spacing w:val="2"/>
              </w:rPr>
              <w:t>を</w:t>
            </w:r>
            <w:r>
              <w:rPr>
                <w:rFonts w:asciiTheme="majorEastAsia" w:eastAsiaTheme="majorEastAsia" w:hAnsiTheme="majorEastAsia"/>
                <w:spacing w:val="2"/>
              </w:rPr>
              <w:t>持ってやり遂げ</w:t>
            </w:r>
            <w:r>
              <w:rPr>
                <w:rFonts w:asciiTheme="majorEastAsia" w:eastAsiaTheme="majorEastAsia" w:hAnsiTheme="majorEastAsia" w:hint="eastAsia"/>
                <w:spacing w:val="2"/>
              </w:rPr>
              <w:t>た</w:t>
            </w:r>
            <w:r>
              <w:rPr>
                <w:rFonts w:asciiTheme="majorEastAsia" w:eastAsiaTheme="majorEastAsia" w:hAnsiTheme="majorEastAsia"/>
                <w:spacing w:val="2"/>
              </w:rPr>
              <w:t>。</w:t>
            </w:r>
          </w:p>
          <w:p w:rsidR="0063381E" w:rsidRDefault="0087495E" w:rsidP="0087495E">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600208">
              <w:rPr>
                <w:rFonts w:asciiTheme="majorEastAsia" w:eastAsiaTheme="majorEastAsia" w:hAnsiTheme="majorEastAsia" w:hint="eastAsia"/>
                <w:spacing w:val="2"/>
              </w:rPr>
              <w:t>各委員会</w:t>
            </w:r>
            <w:r w:rsidR="00600208">
              <w:rPr>
                <w:rFonts w:asciiTheme="majorEastAsia" w:eastAsiaTheme="majorEastAsia" w:hAnsiTheme="majorEastAsia"/>
                <w:spacing w:val="2"/>
              </w:rPr>
              <w:t>で連携を図り、共通理解のもと生徒会活動が実践できて</w:t>
            </w:r>
            <w:r w:rsidR="00600208">
              <w:rPr>
                <w:rFonts w:asciiTheme="majorEastAsia" w:eastAsiaTheme="majorEastAsia" w:hAnsiTheme="majorEastAsia" w:hint="eastAsia"/>
                <w:spacing w:val="2"/>
              </w:rPr>
              <w:t>いた</w:t>
            </w:r>
            <w:r w:rsidR="00600208">
              <w:rPr>
                <w:rFonts w:asciiTheme="majorEastAsia" w:eastAsiaTheme="majorEastAsia" w:hAnsiTheme="majorEastAsia"/>
                <w:spacing w:val="2"/>
              </w:rPr>
              <w:t>。</w:t>
            </w:r>
            <w:r w:rsidR="00600208">
              <w:rPr>
                <w:rFonts w:asciiTheme="majorEastAsia" w:eastAsiaTheme="majorEastAsia" w:hAnsiTheme="majorEastAsia" w:hint="eastAsia"/>
                <w:spacing w:val="2"/>
              </w:rPr>
              <w:t>次年度は</w:t>
            </w:r>
            <w:r w:rsidR="00600208">
              <w:rPr>
                <w:rFonts w:asciiTheme="majorEastAsia" w:eastAsiaTheme="majorEastAsia" w:hAnsiTheme="majorEastAsia"/>
                <w:spacing w:val="2"/>
              </w:rPr>
              <w:t>、</w:t>
            </w:r>
            <w:r>
              <w:rPr>
                <w:rFonts w:asciiTheme="majorEastAsia" w:eastAsiaTheme="majorEastAsia" w:hAnsiTheme="majorEastAsia" w:hint="eastAsia"/>
                <w:spacing w:val="2"/>
              </w:rPr>
              <w:t>更に充実した生徒会活動が実施できるように生徒への</w:t>
            </w:r>
            <w:r w:rsidR="00600208">
              <w:rPr>
                <w:rFonts w:asciiTheme="majorEastAsia" w:eastAsiaTheme="majorEastAsia" w:hAnsiTheme="majorEastAsia"/>
                <w:spacing w:val="2"/>
              </w:rPr>
              <w:t>広報</w:t>
            </w:r>
            <w:r>
              <w:rPr>
                <w:rFonts w:asciiTheme="majorEastAsia" w:eastAsiaTheme="majorEastAsia" w:hAnsiTheme="majorEastAsia" w:hint="eastAsia"/>
                <w:spacing w:val="2"/>
              </w:rPr>
              <w:t>活動</w:t>
            </w:r>
            <w:r w:rsidR="00600208">
              <w:rPr>
                <w:rFonts w:asciiTheme="majorEastAsia" w:eastAsiaTheme="majorEastAsia" w:hAnsiTheme="majorEastAsia"/>
                <w:spacing w:val="2"/>
              </w:rPr>
              <w:t>にも力を入れていきたい。</w:t>
            </w:r>
          </w:p>
          <w:p w:rsidR="00870434" w:rsidRPr="00517D6A" w:rsidRDefault="00870434"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r>
      <w:tr w:rsidR="0063381E" w:rsidRPr="00517D6A" w:rsidTr="005055E2">
        <w:tc>
          <w:tcPr>
            <w:tcW w:w="819" w:type="dxa"/>
            <w:vMerge w:val="restart"/>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cs="ＭＳ ゴシック" w:hint="eastAsia"/>
              </w:rPr>
              <w:t>人権教育の推進</w:t>
            </w:r>
          </w:p>
        </w:tc>
        <w:tc>
          <w:tcPr>
            <w:tcW w:w="850" w:type="dxa"/>
            <w:vMerge w:val="restart"/>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推進体制の</w:t>
            </w:r>
            <w:r w:rsidRPr="00517D6A">
              <w:rPr>
                <w:rFonts w:asciiTheme="majorEastAsia" w:eastAsiaTheme="majorEastAsia" w:hAnsiTheme="majorEastAsia"/>
                <w:spacing w:val="2"/>
              </w:rPr>
              <w:t>確立と研修の充実</w:t>
            </w:r>
          </w:p>
        </w:tc>
        <w:tc>
          <w:tcPr>
            <w:tcW w:w="1701"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・人権教育推進委員会による計画的かつ</w:t>
            </w:r>
            <w:r w:rsidRPr="00517D6A">
              <w:rPr>
                <w:rFonts w:asciiTheme="majorEastAsia" w:eastAsiaTheme="majorEastAsia" w:hAnsiTheme="majorEastAsia" w:hint="eastAsia"/>
                <w:spacing w:val="2"/>
              </w:rPr>
              <w:t>組織的な人権教育が推進されたか</w:t>
            </w:r>
          </w:p>
        </w:tc>
        <w:tc>
          <w:tcPr>
            <w:tcW w:w="1843"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・人権教育推進委員会の定期的な開催</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Pr>
                <w:rFonts w:asciiTheme="majorEastAsia" w:eastAsiaTheme="majorEastAsia" w:hAnsiTheme="majorEastAsia" w:hint="eastAsia"/>
                <w:spacing w:val="2"/>
              </w:rPr>
              <w:t>明確な</w:t>
            </w:r>
            <w:r w:rsidRPr="00517D6A">
              <w:rPr>
                <w:rFonts w:asciiTheme="majorEastAsia" w:eastAsiaTheme="majorEastAsia" w:hAnsiTheme="majorEastAsia" w:hint="eastAsia"/>
                <w:spacing w:val="2"/>
              </w:rPr>
              <w:t>役割分担による各部、各学年との連携</w:t>
            </w:r>
          </w:p>
        </w:tc>
        <w:tc>
          <w:tcPr>
            <w:tcW w:w="1701"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・人権教育推進委員会を</w:t>
            </w:r>
            <w:r>
              <w:rPr>
                <w:rFonts w:asciiTheme="majorEastAsia" w:eastAsiaTheme="majorEastAsia" w:hAnsiTheme="majorEastAsia" w:hint="eastAsia"/>
                <w:spacing w:val="2"/>
              </w:rPr>
              <w:t>週</w:t>
            </w:r>
            <w:r w:rsidRPr="00517D6A">
              <w:rPr>
                <w:rFonts w:asciiTheme="majorEastAsia" w:eastAsiaTheme="majorEastAsia" w:hAnsiTheme="majorEastAsia" w:hint="eastAsia"/>
                <w:spacing w:val="2"/>
              </w:rPr>
              <w:t>時間割に組み込む</w:t>
            </w:r>
          </w:p>
          <w:p w:rsidR="0063381E" w:rsidRPr="00E47CB4" w:rsidRDefault="0063381E" w:rsidP="009D26D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・各部会、各学年会における協議の依頼と情報共有</w:t>
            </w:r>
          </w:p>
        </w:tc>
        <w:tc>
          <w:tcPr>
            <w:tcW w:w="567" w:type="dxa"/>
            <w:tcBorders>
              <w:top w:val="single" w:sz="4" w:space="0" w:color="000000"/>
              <w:left w:val="single" w:sz="4" w:space="0" w:color="000000"/>
              <w:bottom w:val="single" w:sz="4" w:space="0" w:color="auto"/>
              <w:right w:val="single" w:sz="4" w:space="0" w:color="000000"/>
            </w:tcBorders>
          </w:tcPr>
          <w:p w:rsidR="00CE28CC" w:rsidRDefault="00CE28CC"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CE28CC" w:rsidRDefault="00CE28CC"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CE28CC" w:rsidRDefault="00CE28CC"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CE28CC" w:rsidRPr="00517D6A" w:rsidRDefault="00CE28CC"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 xml:space="preserve"> Ｂ</w:t>
            </w:r>
          </w:p>
        </w:tc>
        <w:tc>
          <w:tcPr>
            <w:tcW w:w="2835" w:type="dxa"/>
            <w:tcBorders>
              <w:top w:val="single" w:sz="4" w:space="0" w:color="000000"/>
              <w:left w:val="single" w:sz="4" w:space="0" w:color="000000"/>
              <w:bottom w:val="single" w:sz="4" w:space="0" w:color="auto"/>
              <w:right w:val="single" w:sz="4" w:space="0" w:color="000000"/>
            </w:tcBorders>
          </w:tcPr>
          <w:p w:rsidR="00CE28CC" w:rsidRDefault="00CE28CC" w:rsidP="00AF3D08">
            <w:pPr>
              <w:rPr>
                <w:rFonts w:ascii="ＭＳ ゴシック" w:eastAsia="ＭＳ ゴシック" w:hAnsi="ＭＳ ゴシック"/>
              </w:rPr>
            </w:pPr>
            <w:r>
              <w:rPr>
                <w:rFonts w:asciiTheme="majorEastAsia" w:eastAsiaTheme="majorEastAsia" w:hAnsiTheme="majorEastAsia" w:hint="eastAsia"/>
                <w:spacing w:val="2"/>
              </w:rPr>
              <w:t>・毎週</w:t>
            </w:r>
            <w:r w:rsidR="001A09BB">
              <w:rPr>
                <w:rFonts w:asciiTheme="majorEastAsia" w:eastAsiaTheme="majorEastAsia" w:hAnsiTheme="majorEastAsia" w:hint="eastAsia"/>
                <w:spacing w:val="2"/>
              </w:rPr>
              <w:t>水</w:t>
            </w:r>
            <w:r>
              <w:rPr>
                <w:rFonts w:asciiTheme="majorEastAsia" w:eastAsiaTheme="majorEastAsia" w:hAnsiTheme="majorEastAsia" w:hint="eastAsia"/>
                <w:spacing w:val="2"/>
              </w:rPr>
              <w:t>曜日に</w:t>
            </w:r>
            <w:r>
              <w:rPr>
                <w:rFonts w:ascii="ＭＳ ゴシック" w:eastAsia="ＭＳ ゴシック" w:hAnsi="ＭＳ ゴシック" w:hint="eastAsia"/>
              </w:rPr>
              <w:t>推進委員会</w:t>
            </w:r>
          </w:p>
          <w:p w:rsidR="00CE28CC" w:rsidRDefault="00CE28CC" w:rsidP="00AF3D08">
            <w:pPr>
              <w:ind w:firstLineChars="100" w:firstLine="214"/>
              <w:rPr>
                <w:rFonts w:ascii="ＭＳ ゴシック" w:eastAsia="ＭＳ ゴシック" w:hAnsi="ＭＳ ゴシック"/>
              </w:rPr>
            </w:pPr>
            <w:r>
              <w:rPr>
                <w:rFonts w:ascii="ＭＳ ゴシック" w:eastAsia="ＭＳ ゴシック" w:hAnsi="ＭＳ ゴシック" w:hint="eastAsia"/>
              </w:rPr>
              <w:t>を開催し、</w:t>
            </w:r>
            <w:r w:rsidRPr="00C72CD5">
              <w:rPr>
                <w:rFonts w:ascii="ＭＳ ゴシック" w:eastAsia="ＭＳ ゴシック" w:hAnsi="ＭＳ ゴシック" w:hint="eastAsia"/>
              </w:rPr>
              <w:t>計画的に</w:t>
            </w:r>
            <w:r>
              <w:rPr>
                <w:rFonts w:ascii="ＭＳ ゴシック" w:eastAsia="ＭＳ ゴシック" w:hAnsi="ＭＳ ゴシック" w:hint="eastAsia"/>
              </w:rPr>
              <w:t>取組</w:t>
            </w:r>
            <w:r w:rsidRPr="00C72CD5">
              <w:rPr>
                <w:rFonts w:ascii="ＭＳ ゴシック" w:eastAsia="ＭＳ ゴシック" w:hAnsi="ＭＳ ゴシック" w:hint="eastAsia"/>
              </w:rPr>
              <w:t>を</w:t>
            </w:r>
          </w:p>
          <w:p w:rsidR="00CE28CC" w:rsidRPr="00C72CD5" w:rsidRDefault="00CE28CC" w:rsidP="00AF3D08">
            <w:pPr>
              <w:ind w:firstLineChars="100" w:firstLine="214"/>
              <w:rPr>
                <w:rFonts w:ascii="ＭＳ ゴシック" w:eastAsia="ＭＳ ゴシック" w:hAnsi="ＭＳ ゴシック"/>
              </w:rPr>
            </w:pPr>
            <w:r>
              <w:rPr>
                <w:rFonts w:ascii="ＭＳ ゴシック" w:eastAsia="ＭＳ ゴシック" w:hAnsi="ＭＳ ゴシック" w:hint="eastAsia"/>
              </w:rPr>
              <w:t>進める</w:t>
            </w:r>
            <w:r w:rsidRPr="00C72CD5">
              <w:rPr>
                <w:rFonts w:ascii="ＭＳ ゴシック" w:eastAsia="ＭＳ ゴシック" w:hAnsi="ＭＳ ゴシック" w:hint="eastAsia"/>
              </w:rPr>
              <w:t>ことができた。</w:t>
            </w:r>
          </w:p>
          <w:p w:rsidR="00870434" w:rsidRPr="00CE28CC" w:rsidRDefault="001A09BB" w:rsidP="002D6E79">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CE28CC">
              <w:rPr>
                <w:rFonts w:asciiTheme="majorEastAsia" w:eastAsiaTheme="majorEastAsia" w:hAnsiTheme="majorEastAsia" w:hint="eastAsia"/>
                <w:spacing w:val="2"/>
              </w:rPr>
              <w:t>人権教育ＬＨＲや人権教育講演会について</w:t>
            </w:r>
            <w:r>
              <w:rPr>
                <w:rFonts w:asciiTheme="majorEastAsia" w:eastAsiaTheme="majorEastAsia" w:hAnsiTheme="majorEastAsia" w:hint="eastAsia"/>
                <w:spacing w:val="2"/>
              </w:rPr>
              <w:t>学年会での</w:t>
            </w:r>
            <w:r w:rsidR="00CE28CC">
              <w:rPr>
                <w:rFonts w:asciiTheme="majorEastAsia" w:eastAsiaTheme="majorEastAsia" w:hAnsiTheme="majorEastAsia" w:hint="eastAsia"/>
                <w:spacing w:val="2"/>
              </w:rPr>
              <w:t>協議を依頼し、学年との連携を図った。</w:t>
            </w:r>
          </w:p>
        </w:tc>
      </w:tr>
      <w:tr w:rsidR="0063381E" w:rsidRPr="00517D6A" w:rsidTr="005055E2">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vMerge/>
            <w:tcBorders>
              <w:left w:val="single" w:sz="4" w:space="0" w:color="000000"/>
              <w:bottom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1701" w:type="dxa"/>
            <w:tcBorders>
              <w:top w:val="single" w:sz="4" w:space="0" w:color="auto"/>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・様々な人権問題に関する基本的認識を深め、実践的指導力を高めるような研修が行われたか</w:t>
            </w:r>
          </w:p>
          <w:p w:rsidR="0063381E"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・互いの教育実践経験、</w:t>
            </w:r>
            <w:r w:rsidRPr="00517D6A">
              <w:rPr>
                <w:rFonts w:asciiTheme="majorEastAsia" w:eastAsiaTheme="majorEastAsia" w:hAnsiTheme="majorEastAsia" w:hint="eastAsia"/>
                <w:spacing w:val="2"/>
              </w:rPr>
              <w:t>成果</w:t>
            </w:r>
            <w:r>
              <w:rPr>
                <w:rFonts w:asciiTheme="majorEastAsia" w:eastAsiaTheme="majorEastAsia" w:hAnsiTheme="majorEastAsia" w:hint="eastAsia"/>
                <w:spacing w:val="2"/>
              </w:rPr>
              <w:t>や</w:t>
            </w:r>
            <w:r>
              <w:rPr>
                <w:rFonts w:asciiTheme="majorEastAsia" w:eastAsiaTheme="majorEastAsia" w:hAnsiTheme="majorEastAsia"/>
                <w:spacing w:val="2"/>
              </w:rPr>
              <w:t>課題</w:t>
            </w:r>
            <w:r w:rsidRPr="00517D6A">
              <w:rPr>
                <w:rFonts w:asciiTheme="majorEastAsia" w:eastAsiaTheme="majorEastAsia" w:hAnsiTheme="majorEastAsia" w:hint="eastAsia"/>
                <w:spacing w:val="2"/>
              </w:rPr>
              <w:t>等の情報交換</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・部落差別</w:t>
            </w:r>
            <w:r w:rsidRPr="00517D6A">
              <w:rPr>
                <w:rFonts w:asciiTheme="majorEastAsia" w:eastAsiaTheme="majorEastAsia" w:hAnsiTheme="majorEastAsia" w:hint="eastAsia"/>
                <w:spacing w:val="2"/>
              </w:rPr>
              <w:t>をはじめとする様々な人権問題に関する研修の設定</w:t>
            </w:r>
          </w:p>
        </w:tc>
        <w:tc>
          <w:tcPr>
            <w:tcW w:w="1701" w:type="dxa"/>
            <w:tcBorders>
              <w:top w:val="single" w:sz="4" w:space="0" w:color="auto"/>
              <w:left w:val="single" w:sz="4" w:space="0" w:color="000000"/>
              <w:bottom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・人権教育レポート研修会の実施</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・全教職員参加の現地研修会の実施</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・各研修会の復講</w:t>
            </w:r>
          </w:p>
        </w:tc>
        <w:tc>
          <w:tcPr>
            <w:tcW w:w="567" w:type="dxa"/>
            <w:tcBorders>
              <w:top w:val="single" w:sz="4" w:space="0" w:color="auto"/>
              <w:left w:val="single" w:sz="4" w:space="0" w:color="000000"/>
              <w:bottom w:val="single" w:sz="4" w:space="0" w:color="000000"/>
              <w:right w:val="single" w:sz="4" w:space="0" w:color="000000"/>
            </w:tcBorders>
          </w:tcPr>
          <w:p w:rsidR="00CE28CC" w:rsidRDefault="00CE28CC"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CE28CC" w:rsidRDefault="00CE28CC"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CE28CC" w:rsidRDefault="00CE28CC"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CE28CC" w:rsidRPr="00517D6A" w:rsidRDefault="00CE28CC" w:rsidP="00AF3D08">
            <w:pPr>
              <w:suppressAutoHyphens/>
              <w:kinsoku w:val="0"/>
              <w:wordWrap w:val="0"/>
              <w:autoSpaceDE w:val="0"/>
              <w:autoSpaceDN w:val="0"/>
              <w:spacing w:line="238" w:lineRule="exact"/>
              <w:jc w:val="left"/>
              <w:rPr>
                <w:rFonts w:asciiTheme="majorEastAsia" w:eastAsiaTheme="majorEastAsia" w:hAnsiTheme="majorEastAsia"/>
                <w:spacing w:val="2"/>
              </w:rPr>
            </w:pPr>
            <w:r>
              <w:rPr>
                <w:rFonts w:asciiTheme="majorEastAsia" w:eastAsiaTheme="majorEastAsia" w:hAnsiTheme="majorEastAsia" w:hint="eastAsia"/>
                <w:spacing w:val="2"/>
              </w:rPr>
              <w:t xml:space="preserve"> Ｂ</w:t>
            </w:r>
          </w:p>
        </w:tc>
        <w:tc>
          <w:tcPr>
            <w:tcW w:w="2835" w:type="dxa"/>
            <w:tcBorders>
              <w:top w:val="single" w:sz="4" w:space="0" w:color="auto"/>
              <w:left w:val="single" w:sz="4" w:space="0" w:color="000000"/>
              <w:bottom w:val="single" w:sz="4" w:space="0" w:color="000000"/>
              <w:right w:val="single" w:sz="4" w:space="0" w:color="000000"/>
            </w:tcBorders>
          </w:tcPr>
          <w:p w:rsidR="001A09BB" w:rsidRDefault="00CE28CC" w:rsidP="001A09BB">
            <w:pPr>
              <w:suppressAutoHyphens/>
              <w:kinsoku w:val="0"/>
              <w:wordWrap w:val="0"/>
              <w:autoSpaceDE w:val="0"/>
              <w:autoSpaceDN w:val="0"/>
              <w:spacing w:line="238" w:lineRule="exact"/>
              <w:jc w:val="left"/>
              <w:rPr>
                <w:rFonts w:asciiTheme="majorEastAsia" w:eastAsiaTheme="majorEastAsia" w:hAnsiTheme="majorEastAsia"/>
                <w:spacing w:val="2"/>
              </w:rPr>
            </w:pPr>
            <w:r w:rsidRPr="00CE28CC">
              <w:rPr>
                <w:rFonts w:asciiTheme="majorEastAsia" w:eastAsiaTheme="majorEastAsia" w:hAnsiTheme="majorEastAsia" w:hint="eastAsia"/>
                <w:spacing w:val="2"/>
              </w:rPr>
              <w:t>・</w:t>
            </w:r>
            <w:r w:rsidR="001A09BB">
              <w:rPr>
                <w:rFonts w:asciiTheme="majorEastAsia" w:eastAsiaTheme="majorEastAsia" w:hAnsiTheme="majorEastAsia" w:hint="eastAsia"/>
                <w:spacing w:val="2"/>
              </w:rPr>
              <w:t>全教職員に教育実践レポ</w:t>
            </w:r>
          </w:p>
          <w:p w:rsidR="001A09BB" w:rsidRDefault="001A09BB" w:rsidP="001A09BB">
            <w:pPr>
              <w:suppressAutoHyphens/>
              <w:kinsoku w:val="0"/>
              <w:wordWrap w:val="0"/>
              <w:autoSpaceDE w:val="0"/>
              <w:autoSpaceDN w:val="0"/>
              <w:spacing w:line="238" w:lineRule="exact"/>
              <w:ind w:firstLineChars="100" w:firstLine="218"/>
              <w:jc w:val="left"/>
              <w:rPr>
                <w:rFonts w:asciiTheme="majorEastAsia" w:eastAsiaTheme="majorEastAsia" w:hAnsiTheme="majorEastAsia"/>
                <w:spacing w:val="2"/>
              </w:rPr>
            </w:pPr>
            <w:r>
              <w:rPr>
                <w:rFonts w:asciiTheme="majorEastAsia" w:eastAsiaTheme="majorEastAsia" w:hAnsiTheme="majorEastAsia" w:hint="eastAsia"/>
                <w:spacing w:val="2"/>
              </w:rPr>
              <w:t>ートの作成を依頼し、全</w:t>
            </w:r>
          </w:p>
          <w:p w:rsidR="001A09BB" w:rsidRDefault="001A09BB" w:rsidP="001A09BB">
            <w:pPr>
              <w:suppressAutoHyphens/>
              <w:kinsoku w:val="0"/>
              <w:wordWrap w:val="0"/>
              <w:autoSpaceDE w:val="0"/>
              <w:autoSpaceDN w:val="0"/>
              <w:spacing w:line="238" w:lineRule="exact"/>
              <w:ind w:firstLineChars="100" w:firstLine="218"/>
              <w:jc w:val="left"/>
              <w:rPr>
                <w:rFonts w:asciiTheme="majorEastAsia" w:eastAsiaTheme="majorEastAsia" w:hAnsiTheme="majorEastAsia"/>
                <w:spacing w:val="2"/>
              </w:rPr>
            </w:pPr>
            <w:r>
              <w:rPr>
                <w:rFonts w:asciiTheme="majorEastAsia" w:eastAsiaTheme="majorEastAsia" w:hAnsiTheme="majorEastAsia" w:hint="eastAsia"/>
                <w:spacing w:val="2"/>
              </w:rPr>
              <w:t>職員で学び合えるように</w:t>
            </w:r>
          </w:p>
          <w:p w:rsidR="00CE28CC" w:rsidRPr="00CE28CC" w:rsidRDefault="001A09BB" w:rsidP="00AF3D08">
            <w:pPr>
              <w:suppressAutoHyphens/>
              <w:kinsoku w:val="0"/>
              <w:wordWrap w:val="0"/>
              <w:autoSpaceDE w:val="0"/>
              <w:autoSpaceDN w:val="0"/>
              <w:spacing w:line="238" w:lineRule="exact"/>
              <w:ind w:firstLineChars="100" w:firstLine="218"/>
              <w:jc w:val="left"/>
              <w:rPr>
                <w:rFonts w:asciiTheme="majorEastAsia" w:eastAsiaTheme="majorEastAsia" w:hAnsiTheme="majorEastAsia"/>
                <w:spacing w:val="2"/>
              </w:rPr>
            </w:pPr>
            <w:r>
              <w:rPr>
                <w:rFonts w:asciiTheme="majorEastAsia" w:eastAsiaTheme="majorEastAsia" w:hAnsiTheme="majorEastAsia" w:hint="eastAsia"/>
                <w:spacing w:val="2"/>
              </w:rPr>
              <w:t>レポート集を作製した。</w:t>
            </w:r>
          </w:p>
          <w:p w:rsidR="001A09BB" w:rsidRDefault="00CE28CC" w:rsidP="001A09BB">
            <w:pPr>
              <w:suppressAutoHyphens/>
              <w:kinsoku w:val="0"/>
              <w:wordWrap w:val="0"/>
              <w:autoSpaceDE w:val="0"/>
              <w:autoSpaceDN w:val="0"/>
              <w:spacing w:line="238" w:lineRule="exact"/>
              <w:jc w:val="left"/>
              <w:rPr>
                <w:rFonts w:asciiTheme="majorEastAsia" w:eastAsiaTheme="majorEastAsia" w:hAnsiTheme="majorEastAsia"/>
                <w:spacing w:val="2"/>
              </w:rPr>
            </w:pPr>
            <w:r w:rsidRPr="00CE28CC">
              <w:rPr>
                <w:rFonts w:asciiTheme="majorEastAsia" w:eastAsiaTheme="majorEastAsia" w:hAnsiTheme="majorEastAsia" w:hint="eastAsia"/>
                <w:spacing w:val="2"/>
              </w:rPr>
              <w:t>・</w:t>
            </w:r>
            <w:r w:rsidR="001A09BB">
              <w:rPr>
                <w:rFonts w:asciiTheme="majorEastAsia" w:eastAsiaTheme="majorEastAsia" w:hAnsiTheme="majorEastAsia" w:hint="eastAsia"/>
                <w:spacing w:val="2"/>
              </w:rPr>
              <w:t>八代地域の</w:t>
            </w:r>
            <w:r w:rsidRPr="00CE28CC">
              <w:rPr>
                <w:rFonts w:asciiTheme="majorEastAsia" w:eastAsiaTheme="majorEastAsia" w:hAnsiTheme="majorEastAsia" w:hint="eastAsia"/>
                <w:spacing w:val="2"/>
              </w:rPr>
              <w:t>現地研修会</w:t>
            </w:r>
            <w:r w:rsidR="001A09BB">
              <w:rPr>
                <w:rFonts w:asciiTheme="majorEastAsia" w:eastAsiaTheme="majorEastAsia" w:hAnsiTheme="majorEastAsia" w:hint="eastAsia"/>
                <w:spacing w:val="2"/>
              </w:rPr>
              <w:t>、</w:t>
            </w:r>
          </w:p>
          <w:p w:rsidR="001A09BB" w:rsidRDefault="001A09BB" w:rsidP="001A09BB">
            <w:pPr>
              <w:suppressAutoHyphens/>
              <w:kinsoku w:val="0"/>
              <w:wordWrap w:val="0"/>
              <w:autoSpaceDE w:val="0"/>
              <w:autoSpaceDN w:val="0"/>
              <w:spacing w:line="238" w:lineRule="exact"/>
              <w:ind w:firstLineChars="100" w:firstLine="218"/>
              <w:jc w:val="left"/>
              <w:rPr>
                <w:rFonts w:asciiTheme="majorEastAsia" w:eastAsiaTheme="majorEastAsia" w:hAnsiTheme="majorEastAsia"/>
                <w:spacing w:val="2"/>
              </w:rPr>
            </w:pPr>
            <w:r>
              <w:rPr>
                <w:rFonts w:asciiTheme="majorEastAsia" w:eastAsiaTheme="majorEastAsia" w:hAnsiTheme="majorEastAsia" w:hint="eastAsia"/>
                <w:spacing w:val="2"/>
              </w:rPr>
              <w:t>人権教育・人権啓発研究</w:t>
            </w:r>
          </w:p>
          <w:p w:rsidR="001A09BB" w:rsidRDefault="001A09BB" w:rsidP="001A09BB">
            <w:pPr>
              <w:suppressAutoHyphens/>
              <w:kinsoku w:val="0"/>
              <w:wordWrap w:val="0"/>
              <w:autoSpaceDE w:val="0"/>
              <w:autoSpaceDN w:val="0"/>
              <w:spacing w:line="238" w:lineRule="exact"/>
              <w:ind w:firstLineChars="100" w:firstLine="218"/>
              <w:jc w:val="left"/>
              <w:rPr>
                <w:rFonts w:asciiTheme="majorEastAsia" w:eastAsiaTheme="majorEastAsia" w:hAnsiTheme="majorEastAsia"/>
                <w:spacing w:val="2"/>
              </w:rPr>
            </w:pPr>
            <w:r>
              <w:rPr>
                <w:rFonts w:asciiTheme="majorEastAsia" w:eastAsiaTheme="majorEastAsia" w:hAnsiTheme="majorEastAsia" w:hint="eastAsia"/>
                <w:spacing w:val="2"/>
              </w:rPr>
              <w:t>集会への参加体制を整え</w:t>
            </w:r>
          </w:p>
          <w:p w:rsidR="001A09BB" w:rsidRDefault="001A09BB" w:rsidP="001A09BB">
            <w:pPr>
              <w:suppressAutoHyphens/>
              <w:kinsoku w:val="0"/>
              <w:wordWrap w:val="0"/>
              <w:autoSpaceDE w:val="0"/>
              <w:autoSpaceDN w:val="0"/>
              <w:spacing w:line="238" w:lineRule="exact"/>
              <w:ind w:firstLineChars="100" w:firstLine="218"/>
              <w:jc w:val="left"/>
              <w:rPr>
                <w:rFonts w:asciiTheme="majorEastAsia" w:eastAsiaTheme="majorEastAsia" w:hAnsiTheme="majorEastAsia"/>
                <w:spacing w:val="2"/>
              </w:rPr>
            </w:pPr>
            <w:r>
              <w:rPr>
                <w:rFonts w:asciiTheme="majorEastAsia" w:eastAsiaTheme="majorEastAsia" w:hAnsiTheme="majorEastAsia" w:hint="eastAsia"/>
                <w:spacing w:val="2"/>
              </w:rPr>
              <w:t>た。</w:t>
            </w:r>
          </w:p>
          <w:p w:rsidR="001A09BB" w:rsidRDefault="001A09BB" w:rsidP="001A09BB">
            <w:pPr>
              <w:suppressAutoHyphens/>
              <w:kinsoku w:val="0"/>
              <w:wordWrap w:val="0"/>
              <w:autoSpaceDE w:val="0"/>
              <w:autoSpaceDN w:val="0"/>
              <w:spacing w:line="238" w:lineRule="exact"/>
              <w:jc w:val="left"/>
              <w:rPr>
                <w:rFonts w:asciiTheme="majorEastAsia" w:eastAsiaTheme="majorEastAsia" w:hAnsiTheme="majorEastAsia"/>
                <w:spacing w:val="2"/>
              </w:rPr>
            </w:pPr>
            <w:r>
              <w:rPr>
                <w:rFonts w:asciiTheme="majorEastAsia" w:eastAsiaTheme="majorEastAsia" w:hAnsiTheme="majorEastAsia" w:hint="eastAsia"/>
                <w:spacing w:val="2"/>
              </w:rPr>
              <w:t>・</w:t>
            </w:r>
            <w:r w:rsidR="00CE28CC" w:rsidRPr="00CE28CC">
              <w:rPr>
                <w:rFonts w:asciiTheme="majorEastAsia" w:eastAsiaTheme="majorEastAsia" w:hAnsiTheme="majorEastAsia" w:hint="eastAsia"/>
                <w:spacing w:val="2"/>
              </w:rPr>
              <w:t>研修会における資料</w:t>
            </w:r>
            <w:r>
              <w:rPr>
                <w:rFonts w:asciiTheme="majorEastAsia" w:eastAsiaTheme="majorEastAsia" w:hAnsiTheme="majorEastAsia" w:hint="eastAsia"/>
                <w:spacing w:val="2"/>
              </w:rPr>
              <w:t>を配</w:t>
            </w:r>
          </w:p>
          <w:p w:rsidR="00870434" w:rsidRPr="00517D6A" w:rsidRDefault="001A09BB" w:rsidP="001A09BB">
            <w:pPr>
              <w:suppressAutoHyphens/>
              <w:kinsoku w:val="0"/>
              <w:wordWrap w:val="0"/>
              <w:autoSpaceDE w:val="0"/>
              <w:autoSpaceDN w:val="0"/>
              <w:spacing w:line="238" w:lineRule="exact"/>
              <w:ind w:firstLineChars="100" w:firstLine="218"/>
              <w:jc w:val="left"/>
              <w:rPr>
                <w:rFonts w:asciiTheme="majorEastAsia" w:eastAsiaTheme="majorEastAsia" w:hAnsiTheme="majorEastAsia"/>
                <w:spacing w:val="2"/>
              </w:rPr>
            </w:pPr>
            <w:r>
              <w:rPr>
                <w:rFonts w:asciiTheme="majorEastAsia" w:eastAsiaTheme="majorEastAsia" w:hAnsiTheme="majorEastAsia" w:hint="eastAsia"/>
                <w:spacing w:val="2"/>
              </w:rPr>
              <w:t>布し</w:t>
            </w:r>
            <w:r w:rsidR="00CE28CC" w:rsidRPr="00CE28CC">
              <w:rPr>
                <w:rFonts w:asciiTheme="majorEastAsia" w:eastAsiaTheme="majorEastAsia" w:hAnsiTheme="majorEastAsia" w:hint="eastAsia"/>
                <w:spacing w:val="2"/>
              </w:rPr>
              <w:t>情報共有を図った。</w:t>
            </w:r>
          </w:p>
        </w:tc>
      </w:tr>
      <w:tr w:rsidR="00332B6D" w:rsidRPr="00517D6A" w:rsidTr="009D26D4">
        <w:trPr>
          <w:trHeight w:val="557"/>
        </w:trPr>
        <w:tc>
          <w:tcPr>
            <w:tcW w:w="819" w:type="dxa"/>
            <w:vMerge/>
            <w:tcBorders>
              <w:left w:val="single" w:sz="4" w:space="0" w:color="000000"/>
              <w:right w:val="single" w:sz="4" w:space="0" w:color="000000"/>
            </w:tcBorders>
          </w:tcPr>
          <w:p w:rsidR="00332B6D" w:rsidRPr="00517D6A" w:rsidRDefault="00332B6D"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332B6D" w:rsidRPr="00517D6A" w:rsidRDefault="00332B6D"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すべての</w:t>
            </w:r>
            <w:r w:rsidRPr="00517D6A">
              <w:rPr>
                <w:rFonts w:asciiTheme="majorEastAsia" w:eastAsiaTheme="majorEastAsia" w:hAnsiTheme="majorEastAsia"/>
                <w:spacing w:val="2"/>
              </w:rPr>
              <w:t>教育活動を通した取組の強化</w:t>
            </w:r>
          </w:p>
        </w:tc>
        <w:tc>
          <w:tcPr>
            <w:tcW w:w="1701" w:type="dxa"/>
            <w:tcBorders>
              <w:top w:val="single" w:sz="4" w:space="0" w:color="000000"/>
              <w:left w:val="single" w:sz="4" w:space="0" w:color="000000"/>
              <w:right w:val="single" w:sz="4" w:space="0" w:color="000000"/>
            </w:tcBorders>
          </w:tcPr>
          <w:p w:rsidR="00332B6D" w:rsidRPr="00517D6A"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・教育の根幹に人権教育を据え、生徒一人ひとり</w:t>
            </w:r>
            <w:r w:rsidRPr="00517D6A">
              <w:rPr>
                <w:rFonts w:asciiTheme="majorEastAsia" w:eastAsiaTheme="majorEastAsia" w:hAnsiTheme="majorEastAsia" w:hint="eastAsia"/>
                <w:spacing w:val="2"/>
              </w:rPr>
              <w:t>を大切にした教育が実践されているか</w:t>
            </w:r>
          </w:p>
        </w:tc>
        <w:tc>
          <w:tcPr>
            <w:tcW w:w="1843" w:type="dxa"/>
            <w:tcBorders>
              <w:top w:val="single" w:sz="4" w:space="0" w:color="000000"/>
              <w:left w:val="single" w:sz="4" w:space="0" w:color="000000"/>
              <w:right w:val="single" w:sz="4" w:space="0" w:color="000000"/>
            </w:tcBorders>
          </w:tcPr>
          <w:p w:rsidR="00332B6D" w:rsidRPr="00517D6A"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・人権教育全体計画における各教科の目標設定と教育実践</w:t>
            </w:r>
          </w:p>
          <w:p w:rsidR="00332B6D" w:rsidRPr="00517D6A"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・教育相談の充実</w:t>
            </w:r>
          </w:p>
          <w:p w:rsidR="00332B6D" w:rsidRPr="00517D6A"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・定期的な生徒理解研修の実施</w:t>
            </w:r>
          </w:p>
        </w:tc>
        <w:tc>
          <w:tcPr>
            <w:tcW w:w="1701" w:type="dxa"/>
            <w:tcBorders>
              <w:top w:val="single" w:sz="4" w:space="0" w:color="000000"/>
              <w:left w:val="single" w:sz="4" w:space="0" w:color="000000"/>
              <w:right w:val="single" w:sz="4" w:space="0" w:color="000000"/>
            </w:tcBorders>
          </w:tcPr>
          <w:p w:rsidR="00332B6D" w:rsidRPr="00517D6A"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・公開授業週間の設定</w:t>
            </w:r>
          </w:p>
          <w:p w:rsidR="00332B6D" w:rsidRPr="00517D6A"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・各学期における面談週間の設定</w:t>
            </w:r>
          </w:p>
          <w:p w:rsidR="00332B6D" w:rsidRPr="00517D6A"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・ＳＣやＳＳＷとの連携</w:t>
            </w:r>
          </w:p>
          <w:p w:rsidR="00332B6D" w:rsidRPr="00517D6A"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・人権教育推進委員会における生徒の状況把握</w:t>
            </w:r>
          </w:p>
          <w:p w:rsidR="00332B6D" w:rsidRPr="00E47CB4"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・各学期における生徒理解研</w:t>
            </w:r>
          </w:p>
          <w:p w:rsidR="00332B6D" w:rsidRPr="00E47CB4" w:rsidRDefault="00332B6D" w:rsidP="002D6E79">
            <w:pPr>
              <w:suppressAutoHyphens/>
              <w:kinsoku w:val="0"/>
              <w:wordWrap w:val="0"/>
              <w:autoSpaceDE w:val="0"/>
              <w:autoSpaceDN w:val="0"/>
              <w:spacing w:line="238" w:lineRule="exact"/>
              <w:ind w:leftChars="100" w:left="214"/>
              <w:jc w:val="left"/>
              <w:rPr>
                <w:rFonts w:asciiTheme="majorEastAsia" w:eastAsiaTheme="majorEastAsia" w:hAnsiTheme="majorEastAsia"/>
                <w:spacing w:val="2"/>
              </w:rPr>
            </w:pPr>
            <w:r w:rsidRPr="00517D6A">
              <w:rPr>
                <w:rFonts w:asciiTheme="majorEastAsia" w:eastAsiaTheme="majorEastAsia" w:hAnsiTheme="majorEastAsia" w:hint="eastAsia"/>
                <w:spacing w:val="2"/>
              </w:rPr>
              <w:t>修の実施</w:t>
            </w:r>
          </w:p>
        </w:tc>
        <w:tc>
          <w:tcPr>
            <w:tcW w:w="567" w:type="dxa"/>
            <w:tcBorders>
              <w:top w:val="single" w:sz="4" w:space="0" w:color="000000"/>
              <w:left w:val="single" w:sz="4" w:space="0" w:color="000000"/>
              <w:right w:val="single" w:sz="4" w:space="0" w:color="000000"/>
            </w:tcBorders>
          </w:tcPr>
          <w:p w:rsidR="00332B6D"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332B6D"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4770B8" w:rsidRDefault="004770B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4770B8" w:rsidRDefault="004770B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4770B8" w:rsidRDefault="004770B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332B6D"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332B6D"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332B6D"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332B6D"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332B6D" w:rsidRPr="00517D6A" w:rsidRDefault="00332B6D"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000000"/>
              <w:left w:val="single" w:sz="4" w:space="0" w:color="000000"/>
              <w:right w:val="single" w:sz="4" w:space="0" w:color="000000"/>
            </w:tcBorders>
          </w:tcPr>
          <w:p w:rsidR="00D9568D" w:rsidRDefault="00332B6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D9568D">
              <w:rPr>
                <w:rFonts w:asciiTheme="majorEastAsia" w:eastAsiaTheme="majorEastAsia" w:hAnsiTheme="majorEastAsia" w:hint="eastAsia"/>
                <w:spacing w:val="2"/>
              </w:rPr>
              <w:t>「心のアンケート」と連動して毎学期面談週間を実施した。</w:t>
            </w:r>
          </w:p>
          <w:p w:rsidR="00332B6D" w:rsidRDefault="00D9568D"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・生徒理解研修は計３回実施した。特に保護者への対応等について、</w:t>
            </w:r>
            <w:r>
              <w:rPr>
                <w:rFonts w:asciiTheme="majorEastAsia" w:eastAsiaTheme="majorEastAsia" w:hAnsiTheme="majorEastAsia"/>
                <w:spacing w:val="2"/>
              </w:rPr>
              <w:t>職員間の共通理解</w:t>
            </w:r>
            <w:r>
              <w:rPr>
                <w:rFonts w:asciiTheme="majorEastAsia" w:eastAsiaTheme="majorEastAsia" w:hAnsiTheme="majorEastAsia" w:hint="eastAsia"/>
                <w:spacing w:val="2"/>
              </w:rPr>
              <w:t>を</w:t>
            </w:r>
            <w:r>
              <w:rPr>
                <w:rFonts w:asciiTheme="majorEastAsia" w:eastAsiaTheme="majorEastAsia" w:hAnsiTheme="majorEastAsia"/>
                <w:spacing w:val="2"/>
              </w:rPr>
              <w:t>深め</w:t>
            </w:r>
            <w:r>
              <w:rPr>
                <w:rFonts w:asciiTheme="majorEastAsia" w:eastAsiaTheme="majorEastAsia" w:hAnsiTheme="majorEastAsia" w:hint="eastAsia"/>
                <w:spacing w:val="2"/>
              </w:rPr>
              <w:t>ることができた。</w:t>
            </w:r>
          </w:p>
          <w:p w:rsidR="009D26D4" w:rsidRDefault="00332B6D" w:rsidP="009D26D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Pr>
                <w:rFonts w:asciiTheme="majorEastAsia" w:eastAsiaTheme="majorEastAsia" w:hAnsiTheme="majorEastAsia"/>
                <w:spacing w:val="2"/>
              </w:rPr>
              <w:t>ＳＣ</w:t>
            </w:r>
            <w:r>
              <w:rPr>
                <w:rFonts w:asciiTheme="majorEastAsia" w:eastAsiaTheme="majorEastAsia" w:hAnsiTheme="majorEastAsia" w:hint="eastAsia"/>
                <w:spacing w:val="2"/>
              </w:rPr>
              <w:t>と</w:t>
            </w:r>
            <w:r>
              <w:rPr>
                <w:rFonts w:asciiTheme="majorEastAsia" w:eastAsiaTheme="majorEastAsia" w:hAnsiTheme="majorEastAsia"/>
                <w:spacing w:val="2"/>
              </w:rPr>
              <w:t>ＳＳＷについて</w:t>
            </w:r>
            <w:r>
              <w:rPr>
                <w:rFonts w:asciiTheme="majorEastAsia" w:eastAsiaTheme="majorEastAsia" w:hAnsiTheme="majorEastAsia" w:hint="eastAsia"/>
                <w:spacing w:val="2"/>
              </w:rPr>
              <w:t>は</w:t>
            </w:r>
            <w:r>
              <w:rPr>
                <w:rFonts w:asciiTheme="majorEastAsia" w:eastAsiaTheme="majorEastAsia" w:hAnsiTheme="majorEastAsia"/>
                <w:spacing w:val="2"/>
              </w:rPr>
              <w:t>保護者・家庭との連携がうまくいくよう活用することができた。</w:t>
            </w:r>
            <w:r w:rsidR="00D9568D">
              <w:rPr>
                <w:rFonts w:asciiTheme="majorEastAsia" w:eastAsiaTheme="majorEastAsia" w:hAnsiTheme="majorEastAsia" w:hint="eastAsia"/>
                <w:spacing w:val="2"/>
              </w:rPr>
              <w:t>今後もこまめな対応を心がけていきたい。</w:t>
            </w:r>
          </w:p>
          <w:p w:rsidR="009D26D4" w:rsidRPr="009D26D4" w:rsidRDefault="009D26D4" w:rsidP="009D26D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・毎週開催される推進委員会において、各学年の生徒状況など、情報共有を図った。</w:t>
            </w:r>
          </w:p>
        </w:tc>
      </w:tr>
      <w:tr w:rsidR="0063381E" w:rsidRPr="00517D6A" w:rsidTr="00763A48">
        <w:trPr>
          <w:trHeight w:val="3918"/>
        </w:trPr>
        <w:tc>
          <w:tcPr>
            <w:tcW w:w="819" w:type="dxa"/>
            <w:vMerge/>
            <w:tcBorders>
              <w:left w:val="single" w:sz="4" w:space="0" w:color="000000"/>
              <w:right w:val="single" w:sz="4" w:space="0" w:color="000000"/>
            </w:tcBorders>
          </w:tcPr>
          <w:p w:rsidR="0063381E" w:rsidRPr="00517D6A" w:rsidRDefault="0063381E" w:rsidP="00AF3D08">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命を大切にする</w:t>
            </w:r>
            <w:r w:rsidRPr="00517D6A">
              <w:rPr>
                <w:rFonts w:asciiTheme="majorEastAsia" w:eastAsiaTheme="majorEastAsia" w:hAnsiTheme="majorEastAsia"/>
                <w:spacing w:val="2"/>
              </w:rPr>
              <w:t>心を育む指導</w:t>
            </w: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・すべての</w:t>
            </w:r>
            <w:r>
              <w:rPr>
                <w:rFonts w:asciiTheme="majorEastAsia" w:eastAsiaTheme="majorEastAsia" w:hAnsiTheme="majorEastAsia"/>
                <w:spacing w:val="2"/>
              </w:rPr>
              <w:t>教育活動</w:t>
            </w:r>
            <w:r>
              <w:rPr>
                <w:rFonts w:asciiTheme="majorEastAsia" w:eastAsiaTheme="majorEastAsia" w:hAnsiTheme="majorEastAsia" w:hint="eastAsia"/>
                <w:spacing w:val="2"/>
              </w:rPr>
              <w:t>において</w:t>
            </w:r>
            <w:r w:rsidRPr="00517D6A">
              <w:rPr>
                <w:rFonts w:asciiTheme="majorEastAsia" w:eastAsiaTheme="majorEastAsia" w:hAnsiTheme="majorEastAsia"/>
                <w:spacing w:val="2"/>
              </w:rPr>
              <w:t>、自己や他者を尊重し、命の大切さについて指導できているか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一人ひとりの存在を尊重し、それぞれ</w:t>
            </w:r>
            <w:r w:rsidRPr="00517D6A">
              <w:rPr>
                <w:rFonts w:asciiTheme="majorEastAsia" w:eastAsiaTheme="majorEastAsia" w:hAnsiTheme="majorEastAsia" w:hint="eastAsia"/>
                <w:spacing w:val="2"/>
              </w:rPr>
              <w:t>が</w:t>
            </w:r>
            <w:r w:rsidRPr="00517D6A">
              <w:rPr>
                <w:rFonts w:asciiTheme="majorEastAsia" w:eastAsiaTheme="majorEastAsia" w:hAnsiTheme="majorEastAsia"/>
                <w:spacing w:val="2"/>
              </w:rPr>
              <w:t>かけがえのな</w:t>
            </w:r>
            <w:r w:rsidRPr="00517D6A">
              <w:rPr>
                <w:rFonts w:asciiTheme="majorEastAsia" w:eastAsiaTheme="majorEastAsia" w:hAnsiTheme="majorEastAsia" w:hint="eastAsia"/>
                <w:spacing w:val="2"/>
              </w:rPr>
              <w:t>い</w:t>
            </w:r>
            <w:r w:rsidRPr="00517D6A">
              <w:rPr>
                <w:rFonts w:asciiTheme="majorEastAsia" w:eastAsiaTheme="majorEastAsia" w:hAnsiTheme="majorEastAsia"/>
                <w:spacing w:val="2"/>
              </w:rPr>
              <w:t>存在であることを、</w:t>
            </w:r>
            <w:r w:rsidRPr="00517D6A">
              <w:rPr>
                <w:rFonts w:asciiTheme="majorEastAsia" w:eastAsiaTheme="majorEastAsia" w:hAnsiTheme="majorEastAsia" w:hint="eastAsia"/>
                <w:spacing w:val="2"/>
              </w:rPr>
              <w:t>学校全体</w:t>
            </w:r>
            <w:r w:rsidRPr="00517D6A">
              <w:rPr>
                <w:rFonts w:asciiTheme="majorEastAsia" w:eastAsiaTheme="majorEastAsia" w:hAnsiTheme="majorEastAsia"/>
                <w:spacing w:val="2"/>
              </w:rPr>
              <w:t>の指導の</w:t>
            </w:r>
            <w:r w:rsidRPr="00517D6A">
              <w:rPr>
                <w:rFonts w:asciiTheme="majorEastAsia" w:eastAsiaTheme="majorEastAsia" w:hAnsiTheme="majorEastAsia" w:hint="eastAsia"/>
                <w:spacing w:val="2"/>
              </w:rPr>
              <w:t>中で</w:t>
            </w:r>
            <w:r w:rsidRPr="00517D6A">
              <w:rPr>
                <w:rFonts w:asciiTheme="majorEastAsia" w:eastAsiaTheme="majorEastAsia" w:hAnsiTheme="majorEastAsia"/>
                <w:spacing w:val="2"/>
              </w:rPr>
              <w:t>理解させる</w:t>
            </w:r>
          </w:p>
          <w:p w:rsidR="0063381E"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いじめ問題に教職員・学校が積極的に</w:t>
            </w:r>
            <w:r w:rsidRPr="00517D6A">
              <w:rPr>
                <w:rFonts w:asciiTheme="majorEastAsia" w:eastAsiaTheme="majorEastAsia" w:hAnsiTheme="majorEastAsia" w:hint="eastAsia"/>
                <w:spacing w:val="2"/>
              </w:rPr>
              <w:t>関わる</w:t>
            </w:r>
            <w:r w:rsidRPr="00517D6A">
              <w:rPr>
                <w:rFonts w:asciiTheme="majorEastAsia" w:eastAsiaTheme="majorEastAsia" w:hAnsiTheme="majorEastAsia"/>
                <w:spacing w:val="2"/>
              </w:rPr>
              <w:t>姿勢を示し、いじめの未然防止と抑止</w:t>
            </w:r>
            <w:r w:rsidRPr="00517D6A">
              <w:rPr>
                <w:rFonts w:asciiTheme="majorEastAsia" w:eastAsiaTheme="majorEastAsia" w:hAnsiTheme="majorEastAsia" w:hint="eastAsia"/>
                <w:spacing w:val="2"/>
              </w:rPr>
              <w:t>に</w:t>
            </w:r>
            <w:r w:rsidRPr="00517D6A">
              <w:rPr>
                <w:rFonts w:asciiTheme="majorEastAsia" w:eastAsiaTheme="majorEastAsia" w:hAnsiTheme="majorEastAsia"/>
                <w:spacing w:val="2"/>
              </w:rPr>
              <w:t>つなげる</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1701" w:type="dxa"/>
            <w:tcBorders>
              <w:top w:val="single" w:sz="4" w:space="0" w:color="000000"/>
              <w:left w:val="single" w:sz="4" w:space="0" w:color="000000"/>
              <w:bottom w:val="dashed"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Pr>
                <w:rFonts w:asciiTheme="majorEastAsia" w:eastAsiaTheme="majorEastAsia" w:hAnsiTheme="majorEastAsia"/>
                <w:spacing w:val="2"/>
              </w:rPr>
              <w:t>心のきずなを深める月間の取組として、</w:t>
            </w:r>
            <w:r>
              <w:rPr>
                <w:rFonts w:asciiTheme="majorEastAsia" w:eastAsiaTheme="majorEastAsia" w:hAnsiTheme="majorEastAsia" w:hint="eastAsia"/>
                <w:spacing w:val="2"/>
              </w:rPr>
              <w:t>教</w:t>
            </w:r>
            <w:r>
              <w:rPr>
                <w:rFonts w:asciiTheme="majorEastAsia" w:eastAsiaTheme="majorEastAsia" w:hAnsiTheme="majorEastAsia"/>
                <w:spacing w:val="2"/>
              </w:rPr>
              <w:t>職員による講話を行う</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spacing w:val="2"/>
              </w:rPr>
              <w:t>・</w:t>
            </w:r>
            <w:r w:rsidRPr="00517D6A">
              <w:rPr>
                <w:rFonts w:asciiTheme="majorEastAsia" w:eastAsiaTheme="majorEastAsia" w:hAnsiTheme="majorEastAsia" w:hint="eastAsia"/>
                <w:spacing w:val="2"/>
              </w:rPr>
              <w:t>生徒理解研修を</w:t>
            </w:r>
            <w:r w:rsidR="00332B6D">
              <w:rPr>
                <w:rFonts w:asciiTheme="majorEastAsia" w:eastAsiaTheme="majorEastAsia" w:hAnsiTheme="majorEastAsia" w:hint="eastAsia"/>
                <w:spacing w:val="2"/>
              </w:rPr>
              <w:t>年間で３</w:t>
            </w:r>
            <w:r w:rsidRPr="00517D6A">
              <w:rPr>
                <w:rFonts w:asciiTheme="majorEastAsia" w:eastAsiaTheme="majorEastAsia" w:hAnsiTheme="majorEastAsia"/>
                <w:spacing w:val="2"/>
              </w:rPr>
              <w:t>回</w:t>
            </w:r>
            <w:r w:rsidRPr="00517D6A">
              <w:rPr>
                <w:rFonts w:asciiTheme="majorEastAsia" w:eastAsiaTheme="majorEastAsia" w:hAnsiTheme="majorEastAsia" w:hint="eastAsia"/>
                <w:spacing w:val="2"/>
              </w:rPr>
              <w:t>以上</w:t>
            </w:r>
            <w:r w:rsidRPr="00517D6A">
              <w:rPr>
                <w:rFonts w:asciiTheme="majorEastAsia" w:eastAsiaTheme="majorEastAsia" w:hAnsiTheme="majorEastAsia"/>
                <w:spacing w:val="2"/>
              </w:rPr>
              <w:t>実施</w:t>
            </w:r>
            <w:r>
              <w:rPr>
                <w:rFonts w:asciiTheme="majorEastAsia" w:eastAsiaTheme="majorEastAsia" w:hAnsiTheme="majorEastAsia" w:hint="eastAsia"/>
                <w:spacing w:val="2"/>
              </w:rPr>
              <w:t>する</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Pr>
                <w:rFonts w:asciiTheme="majorEastAsia" w:eastAsiaTheme="majorEastAsia" w:hAnsiTheme="majorEastAsia"/>
                <w:spacing w:val="2"/>
              </w:rPr>
              <w:t>いじめの認知または通報を受けた</w:t>
            </w:r>
            <w:r>
              <w:rPr>
                <w:rFonts w:asciiTheme="majorEastAsia" w:eastAsiaTheme="majorEastAsia" w:hAnsiTheme="majorEastAsia" w:hint="eastAsia"/>
                <w:spacing w:val="2"/>
              </w:rPr>
              <w:t>際に</w:t>
            </w:r>
            <w:r w:rsidRPr="00517D6A">
              <w:rPr>
                <w:rFonts w:asciiTheme="majorEastAsia" w:eastAsiaTheme="majorEastAsia" w:hAnsiTheme="majorEastAsia"/>
                <w:spacing w:val="2"/>
              </w:rPr>
              <w:t>、組織として迅速な対応を行う</w:t>
            </w:r>
          </w:p>
        </w:tc>
        <w:tc>
          <w:tcPr>
            <w:tcW w:w="567" w:type="dxa"/>
            <w:tcBorders>
              <w:top w:val="single" w:sz="4" w:space="0" w:color="000000"/>
              <w:left w:val="single" w:sz="4" w:space="0" w:color="000000"/>
              <w:bottom w:val="dashed" w:sz="4" w:space="0" w:color="000000"/>
              <w:right w:val="single" w:sz="4" w:space="0" w:color="000000"/>
            </w:tcBorders>
          </w:tcPr>
          <w:p w:rsidR="0063381E"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757EF" w:rsidRPr="00517D6A" w:rsidRDefault="00E757EF"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000000"/>
              <w:left w:val="single" w:sz="4" w:space="0" w:color="000000"/>
              <w:bottom w:val="dashed" w:sz="4" w:space="0" w:color="000000"/>
              <w:right w:val="single" w:sz="4" w:space="0" w:color="000000"/>
            </w:tcBorders>
          </w:tcPr>
          <w:p w:rsidR="006068FE" w:rsidRDefault="00D9568D" w:rsidP="00D9568D">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・心のきずなを深める月間には、生徒会長</w:t>
            </w:r>
            <w:r w:rsidR="006068FE">
              <w:rPr>
                <w:rFonts w:asciiTheme="majorEastAsia" w:eastAsiaTheme="majorEastAsia" w:hAnsiTheme="majorEastAsia" w:hint="eastAsia"/>
                <w:spacing w:val="2"/>
              </w:rPr>
              <w:t>による</w:t>
            </w:r>
            <w:r>
              <w:rPr>
                <w:rFonts w:asciiTheme="majorEastAsia" w:eastAsiaTheme="majorEastAsia" w:hAnsiTheme="majorEastAsia" w:hint="eastAsia"/>
                <w:spacing w:val="2"/>
              </w:rPr>
              <w:t>いじめ防止のスピーチ</w:t>
            </w:r>
            <w:r w:rsidR="006068FE">
              <w:rPr>
                <w:rFonts w:asciiTheme="majorEastAsia" w:eastAsiaTheme="majorEastAsia" w:hAnsiTheme="majorEastAsia" w:hint="eastAsia"/>
                <w:spacing w:val="2"/>
              </w:rPr>
              <w:t>を行った。</w:t>
            </w:r>
          </w:p>
          <w:p w:rsidR="0063381E" w:rsidRDefault="006068FE" w:rsidP="00D9568D">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・夏季休業中等を利用して、</w:t>
            </w:r>
            <w:r w:rsidR="00D9568D">
              <w:rPr>
                <w:rFonts w:asciiTheme="majorEastAsia" w:eastAsiaTheme="majorEastAsia" w:hAnsiTheme="majorEastAsia" w:hint="eastAsia"/>
                <w:spacing w:val="2"/>
              </w:rPr>
              <w:t>全校生徒</w:t>
            </w:r>
            <w:r>
              <w:rPr>
                <w:rFonts w:asciiTheme="majorEastAsia" w:eastAsiaTheme="majorEastAsia" w:hAnsiTheme="majorEastAsia" w:hint="eastAsia"/>
                <w:spacing w:val="2"/>
              </w:rPr>
              <w:t>が</w:t>
            </w:r>
            <w:r w:rsidR="00D9568D">
              <w:rPr>
                <w:rFonts w:asciiTheme="majorEastAsia" w:eastAsiaTheme="majorEastAsia" w:hAnsiTheme="majorEastAsia" w:hint="eastAsia"/>
                <w:spacing w:val="2"/>
              </w:rPr>
              <w:t>いじめ防止の標語</w:t>
            </w:r>
            <w:r>
              <w:rPr>
                <w:rFonts w:asciiTheme="majorEastAsia" w:eastAsiaTheme="majorEastAsia" w:hAnsiTheme="majorEastAsia" w:hint="eastAsia"/>
                <w:spacing w:val="2"/>
              </w:rPr>
              <w:t>や人権作文を作製する中で自分の生活を見つめ直し、自分や周りの人を大切にする意識高揚を図った。</w:t>
            </w:r>
          </w:p>
          <w:p w:rsidR="0005379D" w:rsidRDefault="0005379D" w:rsidP="00D9568D">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・いじめ防止対策推進会議も毎学期開催し、アンケートの結果や最近の保護者への対応の仕方など、</w:t>
            </w:r>
            <w:r w:rsidR="00763A48">
              <w:rPr>
                <w:rFonts w:asciiTheme="majorEastAsia" w:eastAsiaTheme="majorEastAsia" w:hAnsiTheme="majorEastAsia" w:hint="eastAsia"/>
                <w:spacing w:val="2"/>
              </w:rPr>
              <w:t>外部専門家も交え検討した。</w:t>
            </w:r>
          </w:p>
          <w:p w:rsidR="00763A48" w:rsidRDefault="00763A48" w:rsidP="00D9568D">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・保護者からのいじめに関する相談に対し、速やかにSSWにつなげるなど、外部との連携にも</w:t>
            </w:r>
            <w:r>
              <w:rPr>
                <w:rFonts w:asciiTheme="majorEastAsia" w:eastAsiaTheme="majorEastAsia" w:hAnsiTheme="majorEastAsia"/>
                <w:spacing w:val="2"/>
              </w:rPr>
              <w:t>力を</w:t>
            </w:r>
            <w:r w:rsidR="009B1B16">
              <w:rPr>
                <w:rFonts w:asciiTheme="majorEastAsia" w:eastAsiaTheme="majorEastAsia" w:hAnsiTheme="majorEastAsia" w:hint="eastAsia"/>
                <w:spacing w:val="2"/>
              </w:rPr>
              <w:t>入れた。</w:t>
            </w:r>
          </w:p>
          <w:p w:rsidR="00460A93" w:rsidRPr="00517D6A" w:rsidRDefault="00460A93" w:rsidP="00763A4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r>
      <w:tr w:rsidR="0063381E" w:rsidRPr="00517D6A" w:rsidTr="00AD7F56">
        <w:trPr>
          <w:trHeight w:val="210"/>
        </w:trPr>
        <w:tc>
          <w:tcPr>
            <w:tcW w:w="819" w:type="dxa"/>
            <w:vMerge w:val="restart"/>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いじめの防止等</w:t>
            </w:r>
          </w:p>
        </w:tc>
        <w:tc>
          <w:tcPr>
            <w:tcW w:w="850" w:type="dxa"/>
            <w:tcBorders>
              <w:top w:val="single" w:sz="4" w:space="0" w:color="000000"/>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いじめの理解と</w:t>
            </w:r>
            <w:r w:rsidRPr="00517D6A">
              <w:rPr>
                <w:rFonts w:asciiTheme="majorEastAsia" w:eastAsiaTheme="majorEastAsia" w:hAnsiTheme="majorEastAsia"/>
                <w:spacing w:val="2"/>
              </w:rPr>
              <w:t>学校組織としての</w:t>
            </w:r>
            <w:r w:rsidRPr="00517D6A">
              <w:rPr>
                <w:rFonts w:asciiTheme="majorEastAsia" w:eastAsiaTheme="majorEastAsia" w:hAnsiTheme="majorEastAsia" w:hint="eastAsia"/>
                <w:spacing w:val="2"/>
              </w:rPr>
              <w:t>対応</w:t>
            </w:r>
          </w:p>
        </w:tc>
        <w:tc>
          <w:tcPr>
            <w:tcW w:w="1701"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いじめは絶対にゆるされない」「いじめは</w:t>
            </w:r>
            <w:r w:rsidRPr="00517D6A">
              <w:rPr>
                <w:rFonts w:asciiTheme="majorEastAsia" w:eastAsiaTheme="majorEastAsia" w:hAnsiTheme="majorEastAsia" w:hint="eastAsia"/>
                <w:spacing w:val="2"/>
              </w:rPr>
              <w:t>卑怯な</w:t>
            </w:r>
            <w:r w:rsidRPr="00517D6A">
              <w:rPr>
                <w:rFonts w:asciiTheme="majorEastAsia" w:eastAsiaTheme="majorEastAsia" w:hAnsiTheme="majorEastAsia"/>
                <w:spacing w:val="2"/>
              </w:rPr>
              <w:t>行</w:t>
            </w:r>
            <w:r>
              <w:rPr>
                <w:rFonts w:asciiTheme="majorEastAsia" w:eastAsiaTheme="majorEastAsia" w:hAnsiTheme="majorEastAsia"/>
                <w:spacing w:val="2"/>
              </w:rPr>
              <w:t>為である」との認識を持ち全教職員がその役割と責任を自覚し、</w:t>
            </w:r>
            <w:r>
              <w:rPr>
                <w:rFonts w:asciiTheme="majorEastAsia" w:eastAsiaTheme="majorEastAsia" w:hAnsiTheme="majorEastAsia" w:hint="eastAsia"/>
                <w:spacing w:val="2"/>
              </w:rPr>
              <w:t>対応</w:t>
            </w:r>
            <w:r w:rsidRPr="00517D6A">
              <w:rPr>
                <w:rFonts w:asciiTheme="majorEastAsia" w:eastAsiaTheme="majorEastAsia" w:hAnsiTheme="majorEastAsia"/>
                <w:spacing w:val="2"/>
              </w:rPr>
              <w:t>できたか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いじめはどの学校でも、どの子にも起こりうることを常に</w:t>
            </w:r>
            <w:r w:rsidRPr="00517D6A">
              <w:rPr>
                <w:rFonts w:asciiTheme="majorEastAsia" w:eastAsiaTheme="majorEastAsia" w:hAnsiTheme="majorEastAsia" w:hint="eastAsia"/>
                <w:spacing w:val="2"/>
              </w:rPr>
              <w:t>認識する</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いじめのサイン発見シートの活用</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・生徒</w:t>
            </w:r>
            <w:r w:rsidRPr="00517D6A">
              <w:rPr>
                <w:rFonts w:asciiTheme="majorEastAsia" w:eastAsiaTheme="majorEastAsia" w:hAnsiTheme="majorEastAsia"/>
                <w:spacing w:val="2"/>
              </w:rPr>
              <w:t>・</w:t>
            </w:r>
            <w:r w:rsidRPr="00517D6A">
              <w:rPr>
                <w:rFonts w:asciiTheme="majorEastAsia" w:eastAsiaTheme="majorEastAsia" w:hAnsiTheme="majorEastAsia" w:hint="eastAsia"/>
                <w:spacing w:val="2"/>
              </w:rPr>
              <w:t>教職員の</w:t>
            </w:r>
            <w:r w:rsidRPr="00517D6A">
              <w:rPr>
                <w:rFonts w:asciiTheme="majorEastAsia" w:eastAsiaTheme="majorEastAsia" w:hAnsiTheme="majorEastAsia"/>
                <w:spacing w:val="2"/>
              </w:rPr>
              <w:t>気づきを収集する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000000"/>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職員研修</w:t>
            </w:r>
            <w:r w:rsidRPr="00517D6A">
              <w:rPr>
                <w:rFonts w:asciiTheme="majorEastAsia" w:eastAsiaTheme="majorEastAsia" w:hAnsiTheme="majorEastAsia" w:hint="eastAsia"/>
                <w:spacing w:val="2"/>
              </w:rPr>
              <w:t>を</w:t>
            </w:r>
            <w:r>
              <w:rPr>
                <w:rFonts w:asciiTheme="majorEastAsia" w:eastAsiaTheme="majorEastAsia" w:hAnsiTheme="majorEastAsia" w:hint="eastAsia"/>
                <w:spacing w:val="2"/>
              </w:rPr>
              <w:t>とお</w:t>
            </w:r>
            <w:r w:rsidRPr="00517D6A">
              <w:rPr>
                <w:rFonts w:asciiTheme="majorEastAsia" w:eastAsiaTheme="majorEastAsia" w:hAnsiTheme="majorEastAsia"/>
                <w:spacing w:val="2"/>
              </w:rPr>
              <w:t>して、いじめを許さない・見逃さない人権感覚を身に</w:t>
            </w:r>
            <w:r w:rsidRPr="00517D6A">
              <w:rPr>
                <w:rFonts w:asciiTheme="majorEastAsia" w:eastAsiaTheme="majorEastAsia" w:hAnsiTheme="majorEastAsia" w:hint="eastAsia"/>
                <w:spacing w:val="2"/>
              </w:rPr>
              <w:t>付ける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567" w:type="dxa"/>
            <w:tcBorders>
              <w:top w:val="single" w:sz="4" w:space="0" w:color="000000"/>
              <w:left w:val="single" w:sz="4" w:space="0" w:color="000000"/>
              <w:bottom w:val="single" w:sz="4" w:space="0" w:color="auto"/>
              <w:right w:val="single" w:sz="4" w:space="0" w:color="000000"/>
            </w:tcBorders>
          </w:tcPr>
          <w:p w:rsidR="00D60E21" w:rsidRDefault="00D60E21"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757EF" w:rsidRDefault="00E757EF"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757EF" w:rsidRPr="00517D6A" w:rsidRDefault="00E757EF"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000000"/>
              <w:left w:val="single" w:sz="4" w:space="0" w:color="000000"/>
              <w:bottom w:val="single" w:sz="4" w:space="0" w:color="auto"/>
              <w:right w:val="single" w:sz="4" w:space="0" w:color="000000"/>
            </w:tcBorders>
          </w:tcPr>
          <w:p w:rsidR="009767E8" w:rsidRDefault="009767E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9B1B16">
              <w:rPr>
                <w:rFonts w:asciiTheme="majorEastAsia" w:eastAsiaTheme="majorEastAsia" w:hAnsiTheme="majorEastAsia" w:hint="eastAsia"/>
                <w:spacing w:val="2"/>
              </w:rPr>
              <w:t>学期ごとに</w:t>
            </w:r>
            <w:r>
              <w:rPr>
                <w:rFonts w:asciiTheme="majorEastAsia" w:eastAsiaTheme="majorEastAsia" w:hAnsiTheme="majorEastAsia" w:hint="eastAsia"/>
                <w:spacing w:val="2"/>
              </w:rPr>
              <w:t>「</w:t>
            </w:r>
            <w:r w:rsidR="009B1B16">
              <w:rPr>
                <w:rFonts w:asciiTheme="majorEastAsia" w:eastAsiaTheme="majorEastAsia" w:hAnsiTheme="majorEastAsia"/>
                <w:spacing w:val="2"/>
              </w:rPr>
              <w:t>心のアンケート」を実施</w:t>
            </w:r>
            <w:r w:rsidR="009B1B16">
              <w:rPr>
                <w:rFonts w:asciiTheme="majorEastAsia" w:eastAsiaTheme="majorEastAsia" w:hAnsiTheme="majorEastAsia" w:hint="eastAsia"/>
                <w:spacing w:val="2"/>
              </w:rPr>
              <w:t>し、職員間の情報共有をはかった。</w:t>
            </w:r>
          </w:p>
          <w:p w:rsidR="00763A48" w:rsidRDefault="009767E8" w:rsidP="00763A4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・アンケートの</w:t>
            </w:r>
            <w:r>
              <w:rPr>
                <w:rFonts w:asciiTheme="majorEastAsia" w:eastAsiaTheme="majorEastAsia" w:hAnsiTheme="majorEastAsia"/>
                <w:spacing w:val="2"/>
              </w:rPr>
              <w:t>実施</w:t>
            </w:r>
            <w:r>
              <w:rPr>
                <w:rFonts w:asciiTheme="majorEastAsia" w:eastAsiaTheme="majorEastAsia" w:hAnsiTheme="majorEastAsia" w:hint="eastAsia"/>
                <w:spacing w:val="2"/>
              </w:rPr>
              <w:t>後</w:t>
            </w:r>
            <w:r>
              <w:rPr>
                <w:rFonts w:asciiTheme="majorEastAsia" w:eastAsiaTheme="majorEastAsia" w:hAnsiTheme="majorEastAsia"/>
                <w:spacing w:val="2"/>
              </w:rPr>
              <w:t>、</w:t>
            </w:r>
            <w:r>
              <w:rPr>
                <w:rFonts w:asciiTheme="majorEastAsia" w:eastAsiaTheme="majorEastAsia" w:hAnsiTheme="majorEastAsia" w:hint="eastAsia"/>
                <w:spacing w:val="2"/>
              </w:rPr>
              <w:t>面談週間を</w:t>
            </w:r>
            <w:r>
              <w:rPr>
                <w:rFonts w:asciiTheme="majorEastAsia" w:eastAsiaTheme="majorEastAsia" w:hAnsiTheme="majorEastAsia"/>
                <w:spacing w:val="2"/>
              </w:rPr>
              <w:t>利用し</w:t>
            </w:r>
            <w:r>
              <w:rPr>
                <w:rFonts w:asciiTheme="majorEastAsia" w:eastAsiaTheme="majorEastAsia" w:hAnsiTheme="majorEastAsia" w:hint="eastAsia"/>
                <w:spacing w:val="2"/>
              </w:rPr>
              <w:t>、</w:t>
            </w:r>
            <w:r>
              <w:rPr>
                <w:rFonts w:asciiTheme="majorEastAsia" w:eastAsiaTheme="majorEastAsia" w:hAnsiTheme="majorEastAsia"/>
                <w:spacing w:val="2"/>
              </w:rPr>
              <w:t>丁寧な聞き取りをすることができた。</w:t>
            </w:r>
          </w:p>
          <w:p w:rsidR="00763A48" w:rsidRDefault="00763A48" w:rsidP="00763A4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・アンケートに生徒の本心が反映されていないので</w:t>
            </w:r>
            <w:r w:rsidR="008F0CD0">
              <w:rPr>
                <w:rFonts w:asciiTheme="majorEastAsia" w:eastAsiaTheme="majorEastAsia" w:hAnsiTheme="majorEastAsia" w:hint="eastAsia"/>
                <w:spacing w:val="2"/>
              </w:rPr>
              <w:t>はないかと思われる面もあるので、さらに情報交換・検討を深めたい。</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r>
      <w:tr w:rsidR="0063381E" w:rsidRPr="00517D6A" w:rsidTr="00AD7F56">
        <w:trPr>
          <w:trHeight w:val="225"/>
        </w:trPr>
        <w:tc>
          <w:tcPr>
            <w:tcW w:w="819" w:type="dxa"/>
            <w:vMerge/>
            <w:tcBorders>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850" w:type="dxa"/>
            <w:tcBorders>
              <w:left w:val="single" w:sz="4" w:space="0" w:color="000000"/>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いじめの早期発見と</w:t>
            </w:r>
            <w:r w:rsidRPr="00517D6A">
              <w:rPr>
                <w:rFonts w:asciiTheme="majorEastAsia" w:eastAsiaTheme="majorEastAsia" w:hAnsiTheme="majorEastAsia"/>
                <w:spacing w:val="2"/>
              </w:rPr>
              <w:t>その対応</w:t>
            </w:r>
          </w:p>
        </w:tc>
        <w:tc>
          <w:tcPr>
            <w:tcW w:w="1701" w:type="dxa"/>
            <w:tcBorders>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すべての</w:t>
            </w:r>
            <w:r w:rsidRPr="00517D6A">
              <w:rPr>
                <w:rFonts w:asciiTheme="majorEastAsia" w:eastAsiaTheme="majorEastAsia" w:hAnsiTheme="majorEastAsia" w:hint="eastAsia"/>
                <w:spacing w:val="2"/>
              </w:rPr>
              <w:t>生徒を</w:t>
            </w:r>
            <w:r w:rsidRPr="00517D6A">
              <w:rPr>
                <w:rFonts w:asciiTheme="majorEastAsia" w:eastAsiaTheme="majorEastAsia" w:hAnsiTheme="majorEastAsia"/>
                <w:spacing w:val="2"/>
              </w:rPr>
              <w:t>対象に、いじめを許さない未然防止に</w:t>
            </w:r>
            <w:r>
              <w:rPr>
                <w:rFonts w:asciiTheme="majorEastAsia" w:eastAsiaTheme="majorEastAsia" w:hAnsiTheme="majorEastAsia" w:hint="eastAsia"/>
                <w:spacing w:val="2"/>
              </w:rPr>
              <w:t>つながる教育に</w:t>
            </w:r>
            <w:r w:rsidRPr="00517D6A">
              <w:rPr>
                <w:rFonts w:asciiTheme="majorEastAsia" w:eastAsiaTheme="majorEastAsia" w:hAnsiTheme="majorEastAsia"/>
                <w:spacing w:val="2"/>
              </w:rPr>
              <w:t>取り組んだか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生徒会や総務部との連携</w:t>
            </w:r>
            <w:r w:rsidRPr="00517D6A">
              <w:rPr>
                <w:rFonts w:asciiTheme="majorEastAsia" w:eastAsiaTheme="majorEastAsia" w:hAnsiTheme="majorEastAsia" w:hint="eastAsia"/>
                <w:spacing w:val="2"/>
              </w:rPr>
              <w:t>を</w:t>
            </w:r>
            <w:r w:rsidRPr="00517D6A">
              <w:rPr>
                <w:rFonts w:asciiTheme="majorEastAsia" w:eastAsiaTheme="majorEastAsia" w:hAnsiTheme="majorEastAsia"/>
                <w:spacing w:val="2"/>
              </w:rPr>
              <w:t>図り、生徒への啓発活動を行う</w:t>
            </w:r>
          </w:p>
        </w:tc>
        <w:tc>
          <w:tcPr>
            <w:tcW w:w="1701" w:type="dxa"/>
            <w:tcBorders>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・生徒会</w:t>
            </w:r>
            <w:r w:rsidRPr="00517D6A">
              <w:rPr>
                <w:rFonts w:asciiTheme="majorEastAsia" w:eastAsiaTheme="majorEastAsia" w:hAnsiTheme="majorEastAsia"/>
                <w:spacing w:val="2"/>
              </w:rPr>
              <w:t>に</w:t>
            </w:r>
            <w:r w:rsidRPr="00517D6A">
              <w:rPr>
                <w:rFonts w:asciiTheme="majorEastAsia" w:eastAsiaTheme="majorEastAsia" w:hAnsiTheme="majorEastAsia" w:hint="eastAsia"/>
                <w:spacing w:val="2"/>
              </w:rPr>
              <w:t>よる「</w:t>
            </w:r>
            <w:r w:rsidRPr="00517D6A">
              <w:rPr>
                <w:rFonts w:asciiTheme="majorEastAsia" w:eastAsiaTheme="majorEastAsia" w:hAnsiTheme="majorEastAsia"/>
                <w:spacing w:val="2"/>
              </w:rPr>
              <w:t>心</w:t>
            </w:r>
            <w:r w:rsidRPr="00517D6A">
              <w:rPr>
                <w:rFonts w:asciiTheme="majorEastAsia" w:eastAsiaTheme="majorEastAsia" w:hAnsiTheme="majorEastAsia" w:hint="eastAsia"/>
                <w:spacing w:val="2"/>
              </w:rPr>
              <w:t>の</w:t>
            </w:r>
            <w:r w:rsidRPr="00517D6A">
              <w:rPr>
                <w:rFonts w:asciiTheme="majorEastAsia" w:eastAsiaTheme="majorEastAsia" w:hAnsiTheme="majorEastAsia"/>
                <w:spacing w:val="2"/>
              </w:rPr>
              <w:t>きずなを深める月間</w:t>
            </w: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のアピール</w:t>
            </w:r>
            <w:r w:rsidRPr="00517D6A">
              <w:rPr>
                <w:rFonts w:asciiTheme="majorEastAsia" w:eastAsiaTheme="majorEastAsia" w:hAnsiTheme="majorEastAsia" w:hint="eastAsia"/>
                <w:spacing w:val="2"/>
              </w:rPr>
              <w:t>文を</w:t>
            </w:r>
            <w:r w:rsidRPr="00517D6A">
              <w:rPr>
                <w:rFonts w:asciiTheme="majorEastAsia" w:eastAsiaTheme="majorEastAsia" w:hAnsiTheme="majorEastAsia"/>
                <w:spacing w:val="2"/>
              </w:rPr>
              <w:t>発表</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・いじめに</w:t>
            </w:r>
            <w:r w:rsidRPr="00517D6A">
              <w:rPr>
                <w:rFonts w:asciiTheme="majorEastAsia" w:eastAsiaTheme="majorEastAsia" w:hAnsiTheme="majorEastAsia"/>
                <w:spacing w:val="2"/>
              </w:rPr>
              <w:t>関する「心のアンケート」</w:t>
            </w:r>
            <w:r w:rsidRPr="00517D6A">
              <w:rPr>
                <w:rFonts w:asciiTheme="majorEastAsia" w:eastAsiaTheme="majorEastAsia" w:hAnsiTheme="majorEastAsia" w:hint="eastAsia"/>
                <w:spacing w:val="2"/>
              </w:rPr>
              <w:t>の</w:t>
            </w:r>
            <w:r w:rsidRPr="00517D6A">
              <w:rPr>
                <w:rFonts w:asciiTheme="majorEastAsia" w:eastAsiaTheme="majorEastAsia" w:hAnsiTheme="majorEastAsia"/>
                <w:spacing w:val="2"/>
              </w:rPr>
              <w:t>実施</w:t>
            </w:r>
          </w:p>
          <w:p w:rsidR="0063381E"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・教育相談部</w:t>
            </w:r>
            <w:r w:rsidRPr="00517D6A">
              <w:rPr>
                <w:rFonts w:asciiTheme="majorEastAsia" w:eastAsiaTheme="majorEastAsia" w:hAnsiTheme="majorEastAsia"/>
                <w:spacing w:val="2"/>
              </w:rPr>
              <w:t>ポストの設置</w:t>
            </w:r>
          </w:p>
          <w:p w:rsidR="0063381E" w:rsidRPr="00E47CB4"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567" w:type="dxa"/>
            <w:tcBorders>
              <w:left w:val="single" w:sz="4" w:space="0" w:color="000000"/>
              <w:bottom w:val="single" w:sz="4" w:space="0" w:color="auto"/>
              <w:right w:val="single" w:sz="4" w:space="0" w:color="000000"/>
            </w:tcBorders>
          </w:tcPr>
          <w:p w:rsidR="00D60E21" w:rsidRDefault="00D60E21"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757EF" w:rsidRDefault="00E757EF"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757EF" w:rsidRPr="00517D6A" w:rsidRDefault="00E757EF"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left w:val="single" w:sz="4" w:space="0" w:color="000000"/>
              <w:bottom w:val="single" w:sz="4" w:space="0" w:color="auto"/>
              <w:right w:val="single" w:sz="4" w:space="0" w:color="000000"/>
            </w:tcBorders>
          </w:tcPr>
          <w:p w:rsidR="009767E8" w:rsidRDefault="009767E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Pr>
                <w:rFonts w:asciiTheme="majorEastAsia" w:eastAsiaTheme="majorEastAsia" w:hAnsiTheme="majorEastAsia"/>
                <w:spacing w:val="2"/>
              </w:rPr>
              <w:t>「心のアンケート」</w:t>
            </w:r>
            <w:r>
              <w:rPr>
                <w:rFonts w:asciiTheme="majorEastAsia" w:eastAsiaTheme="majorEastAsia" w:hAnsiTheme="majorEastAsia" w:hint="eastAsia"/>
                <w:spacing w:val="2"/>
              </w:rPr>
              <w:t>を</w:t>
            </w:r>
            <w:r>
              <w:rPr>
                <w:rFonts w:asciiTheme="majorEastAsia" w:eastAsiaTheme="majorEastAsia" w:hAnsiTheme="majorEastAsia"/>
                <w:spacing w:val="2"/>
              </w:rPr>
              <w:t>毎学期実施し</w:t>
            </w:r>
            <w:r>
              <w:rPr>
                <w:rFonts w:asciiTheme="majorEastAsia" w:eastAsiaTheme="majorEastAsia" w:hAnsiTheme="majorEastAsia" w:hint="eastAsia"/>
                <w:spacing w:val="2"/>
              </w:rPr>
              <w:t>、</w:t>
            </w:r>
            <w:r>
              <w:rPr>
                <w:rFonts w:asciiTheme="majorEastAsia" w:eastAsiaTheme="majorEastAsia" w:hAnsiTheme="majorEastAsia"/>
                <w:spacing w:val="2"/>
              </w:rPr>
              <w:t>ＳＣ</w:t>
            </w:r>
            <w:r>
              <w:rPr>
                <w:rFonts w:asciiTheme="majorEastAsia" w:eastAsiaTheme="majorEastAsia" w:hAnsiTheme="majorEastAsia" w:hint="eastAsia"/>
                <w:spacing w:val="2"/>
              </w:rPr>
              <w:t>とも</w:t>
            </w:r>
            <w:r>
              <w:rPr>
                <w:rFonts w:asciiTheme="majorEastAsia" w:eastAsiaTheme="majorEastAsia" w:hAnsiTheme="majorEastAsia"/>
                <w:spacing w:val="2"/>
              </w:rPr>
              <w:t>連携して継続的な見守りができた。</w:t>
            </w:r>
          </w:p>
          <w:p w:rsidR="0063381E" w:rsidRPr="00517D6A" w:rsidRDefault="009767E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9B1B16">
              <w:rPr>
                <w:rFonts w:asciiTheme="majorEastAsia" w:eastAsiaTheme="majorEastAsia" w:hAnsiTheme="majorEastAsia"/>
                <w:spacing w:val="2"/>
              </w:rPr>
              <w:t>教育相談部ポスト</w:t>
            </w:r>
            <w:r w:rsidR="009B1B16">
              <w:rPr>
                <w:rFonts w:asciiTheme="majorEastAsia" w:eastAsiaTheme="majorEastAsia" w:hAnsiTheme="majorEastAsia" w:hint="eastAsia"/>
                <w:spacing w:val="2"/>
              </w:rPr>
              <w:t>に「困っていることがあります」という投稿があり、SCにつなげるなど、迅速な対応ができた。</w:t>
            </w:r>
          </w:p>
        </w:tc>
      </w:tr>
      <w:tr w:rsidR="0063381E" w:rsidRPr="00517D6A" w:rsidTr="00AD7F56">
        <w:trPr>
          <w:trHeight w:val="3090"/>
        </w:trPr>
        <w:tc>
          <w:tcPr>
            <w:tcW w:w="819" w:type="dxa"/>
            <w:vMerge/>
            <w:tcBorders>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850" w:type="dxa"/>
            <w:tcBorders>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家庭や地域</w:t>
            </w:r>
            <w:r w:rsidRPr="00517D6A">
              <w:rPr>
                <w:rFonts w:asciiTheme="majorEastAsia" w:eastAsiaTheme="majorEastAsia" w:hAnsiTheme="majorEastAsia"/>
                <w:spacing w:val="2"/>
              </w:rPr>
              <w:t>、関連機関との連携</w:t>
            </w:r>
          </w:p>
        </w:tc>
        <w:tc>
          <w:tcPr>
            <w:tcW w:w="1701" w:type="dxa"/>
            <w:tcBorders>
              <w:top w:val="single" w:sz="4" w:space="0" w:color="auto"/>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関係機関と連携を図り</w:t>
            </w: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学校</w:t>
            </w:r>
            <w:r w:rsidRPr="00517D6A">
              <w:rPr>
                <w:rFonts w:asciiTheme="majorEastAsia" w:eastAsiaTheme="majorEastAsia" w:hAnsiTheme="majorEastAsia" w:hint="eastAsia"/>
                <w:spacing w:val="2"/>
              </w:rPr>
              <w:t>以外</w:t>
            </w:r>
            <w:r w:rsidRPr="00517D6A">
              <w:rPr>
                <w:rFonts w:asciiTheme="majorEastAsia" w:eastAsiaTheme="majorEastAsia" w:hAnsiTheme="majorEastAsia"/>
                <w:spacing w:val="2"/>
              </w:rPr>
              <w:t>の相談窓口について生徒や保護者に周知したか</w:t>
            </w: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63381E" w:rsidRPr="00517D6A"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教育相談部</w:t>
            </w:r>
            <w:r w:rsidRPr="00517D6A">
              <w:rPr>
                <w:rFonts w:asciiTheme="majorEastAsia" w:eastAsiaTheme="majorEastAsia" w:hAnsiTheme="majorEastAsia" w:hint="eastAsia"/>
                <w:spacing w:val="2"/>
              </w:rPr>
              <w:t>を</w:t>
            </w:r>
            <w:r w:rsidRPr="00517D6A">
              <w:rPr>
                <w:rFonts w:asciiTheme="majorEastAsia" w:eastAsiaTheme="majorEastAsia" w:hAnsiTheme="majorEastAsia"/>
                <w:spacing w:val="2"/>
              </w:rPr>
              <w:t>中心に</w:t>
            </w:r>
            <w:r w:rsidRPr="00517D6A">
              <w:rPr>
                <w:rFonts w:asciiTheme="majorEastAsia" w:eastAsiaTheme="majorEastAsia" w:hAnsiTheme="majorEastAsia" w:hint="eastAsia"/>
                <w:spacing w:val="2"/>
              </w:rPr>
              <w:t>学校全体で</w:t>
            </w:r>
            <w:r w:rsidRPr="00517D6A">
              <w:rPr>
                <w:rFonts w:asciiTheme="majorEastAsia" w:eastAsiaTheme="majorEastAsia" w:hAnsiTheme="majorEastAsia"/>
                <w:spacing w:val="2"/>
              </w:rPr>
              <w:t>広報活動</w:t>
            </w:r>
            <w:r w:rsidRPr="00517D6A">
              <w:rPr>
                <w:rFonts w:asciiTheme="majorEastAsia" w:eastAsiaTheme="majorEastAsia" w:hAnsiTheme="majorEastAsia" w:hint="eastAsia"/>
                <w:spacing w:val="2"/>
              </w:rPr>
              <w:t>に</w:t>
            </w:r>
            <w:r w:rsidRPr="00517D6A">
              <w:rPr>
                <w:rFonts w:asciiTheme="majorEastAsia" w:eastAsiaTheme="majorEastAsia" w:hAnsiTheme="majorEastAsia"/>
                <w:spacing w:val="2"/>
              </w:rPr>
              <w:t>取り組み、担任</w:t>
            </w:r>
            <w:r>
              <w:rPr>
                <w:rFonts w:asciiTheme="majorEastAsia" w:eastAsiaTheme="majorEastAsia" w:hAnsiTheme="majorEastAsia" w:hint="eastAsia"/>
                <w:spacing w:val="2"/>
              </w:rPr>
              <w:t>、</w:t>
            </w:r>
            <w:r w:rsidRPr="00517D6A">
              <w:rPr>
                <w:rFonts w:asciiTheme="majorEastAsia" w:eastAsiaTheme="majorEastAsia" w:hAnsiTheme="majorEastAsia"/>
                <w:spacing w:val="2"/>
              </w:rPr>
              <w:t>学年</w:t>
            </w:r>
            <w:r>
              <w:rPr>
                <w:rFonts w:asciiTheme="majorEastAsia" w:eastAsiaTheme="majorEastAsia" w:hAnsiTheme="majorEastAsia" w:hint="eastAsia"/>
                <w:spacing w:val="2"/>
              </w:rPr>
              <w:t>、</w:t>
            </w:r>
            <w:r w:rsidRPr="00517D6A">
              <w:rPr>
                <w:rFonts w:asciiTheme="majorEastAsia" w:eastAsiaTheme="majorEastAsia" w:hAnsiTheme="majorEastAsia"/>
                <w:spacing w:val="2"/>
              </w:rPr>
              <w:t>ＳＣ</w:t>
            </w:r>
            <w:r>
              <w:rPr>
                <w:rFonts w:asciiTheme="majorEastAsia" w:eastAsiaTheme="majorEastAsia" w:hAnsiTheme="majorEastAsia" w:hint="eastAsia"/>
                <w:spacing w:val="2"/>
              </w:rPr>
              <w:t>及び</w:t>
            </w:r>
            <w:r w:rsidRPr="00517D6A">
              <w:rPr>
                <w:rFonts w:asciiTheme="majorEastAsia" w:eastAsiaTheme="majorEastAsia" w:hAnsiTheme="majorEastAsia"/>
                <w:spacing w:val="2"/>
              </w:rPr>
              <w:t>ＳＳＷ等と</w:t>
            </w:r>
            <w:r w:rsidRPr="00517D6A">
              <w:rPr>
                <w:rFonts w:asciiTheme="majorEastAsia" w:eastAsiaTheme="majorEastAsia" w:hAnsiTheme="majorEastAsia" w:hint="eastAsia"/>
                <w:spacing w:val="2"/>
              </w:rPr>
              <w:t>の</w:t>
            </w:r>
            <w:r w:rsidRPr="00517D6A">
              <w:rPr>
                <w:rFonts w:asciiTheme="majorEastAsia" w:eastAsiaTheme="majorEastAsia" w:hAnsiTheme="majorEastAsia"/>
                <w:spacing w:val="2"/>
              </w:rPr>
              <w:t>連携を図る</w:t>
            </w:r>
          </w:p>
        </w:tc>
        <w:tc>
          <w:tcPr>
            <w:tcW w:w="1701" w:type="dxa"/>
            <w:tcBorders>
              <w:top w:val="single" w:sz="4" w:space="0" w:color="auto"/>
              <w:left w:val="single" w:sz="4" w:space="0" w:color="000000"/>
              <w:bottom w:val="single" w:sz="4" w:space="0" w:color="auto"/>
              <w:right w:val="single" w:sz="4" w:space="0" w:color="000000"/>
            </w:tcBorders>
          </w:tcPr>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合格者</w:t>
            </w:r>
            <w:r>
              <w:rPr>
                <w:rFonts w:asciiTheme="majorEastAsia" w:eastAsiaTheme="majorEastAsia" w:hAnsiTheme="majorEastAsia" w:hint="eastAsia"/>
                <w:spacing w:val="2"/>
              </w:rPr>
              <w:t>説明会</w:t>
            </w:r>
            <w:r w:rsidRPr="00517D6A">
              <w:rPr>
                <w:rFonts w:asciiTheme="majorEastAsia" w:eastAsiaTheme="majorEastAsia" w:hAnsiTheme="majorEastAsia"/>
                <w:spacing w:val="2"/>
              </w:rPr>
              <w:t>や</w:t>
            </w:r>
            <w:r w:rsidRPr="00517D6A">
              <w:rPr>
                <w:rFonts w:asciiTheme="majorEastAsia" w:eastAsiaTheme="majorEastAsia" w:hAnsiTheme="majorEastAsia" w:hint="eastAsia"/>
                <w:spacing w:val="2"/>
              </w:rPr>
              <w:t>ＰＴＡ</w:t>
            </w:r>
            <w:r w:rsidRPr="00517D6A">
              <w:rPr>
                <w:rFonts w:asciiTheme="majorEastAsia" w:eastAsiaTheme="majorEastAsia" w:hAnsiTheme="majorEastAsia"/>
                <w:spacing w:val="2"/>
              </w:rPr>
              <w:t>総会</w:t>
            </w:r>
            <w:r>
              <w:rPr>
                <w:rFonts w:asciiTheme="majorEastAsia" w:eastAsiaTheme="majorEastAsia" w:hAnsiTheme="majorEastAsia" w:hint="eastAsia"/>
                <w:spacing w:val="2"/>
              </w:rPr>
              <w:t>において</w:t>
            </w:r>
            <w:r w:rsidRPr="00517D6A">
              <w:rPr>
                <w:rFonts w:asciiTheme="majorEastAsia" w:eastAsiaTheme="majorEastAsia" w:hAnsiTheme="majorEastAsia"/>
                <w:spacing w:val="2"/>
              </w:rPr>
              <w:t>保護者</w:t>
            </w:r>
            <w:r w:rsidRPr="00517D6A">
              <w:rPr>
                <w:rFonts w:asciiTheme="majorEastAsia" w:eastAsiaTheme="majorEastAsia" w:hAnsiTheme="majorEastAsia" w:hint="eastAsia"/>
                <w:spacing w:val="2"/>
              </w:rPr>
              <w:t>に</w:t>
            </w:r>
            <w:r w:rsidRPr="00517D6A">
              <w:rPr>
                <w:rFonts w:asciiTheme="majorEastAsia" w:eastAsiaTheme="majorEastAsia" w:hAnsiTheme="majorEastAsia"/>
                <w:spacing w:val="2"/>
              </w:rPr>
              <w:t>対して</w:t>
            </w:r>
            <w:r w:rsidRPr="00517D6A">
              <w:rPr>
                <w:rFonts w:asciiTheme="majorEastAsia" w:eastAsiaTheme="majorEastAsia" w:hAnsiTheme="majorEastAsia" w:hint="eastAsia"/>
                <w:spacing w:val="2"/>
              </w:rPr>
              <w:t>相談窓口の</w:t>
            </w:r>
            <w:r w:rsidRPr="00517D6A">
              <w:rPr>
                <w:rFonts w:asciiTheme="majorEastAsia" w:eastAsiaTheme="majorEastAsia" w:hAnsiTheme="majorEastAsia"/>
                <w:spacing w:val="2"/>
              </w:rPr>
              <w:t>周知を図る</w:t>
            </w:r>
          </w:p>
          <w:p w:rsidR="0063381E" w:rsidRPr="00517D6A"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w:t>
            </w:r>
            <w:r w:rsidRPr="00517D6A">
              <w:rPr>
                <w:rFonts w:asciiTheme="majorEastAsia" w:eastAsiaTheme="majorEastAsia" w:hAnsiTheme="majorEastAsia"/>
                <w:spacing w:val="2"/>
              </w:rPr>
              <w:t>様々な</w:t>
            </w:r>
            <w:r>
              <w:rPr>
                <w:rFonts w:asciiTheme="majorEastAsia" w:eastAsiaTheme="majorEastAsia" w:hAnsiTheme="majorEastAsia" w:hint="eastAsia"/>
                <w:spacing w:val="2"/>
              </w:rPr>
              <w:t>チェックシートを</w:t>
            </w:r>
            <w:r w:rsidRPr="00517D6A">
              <w:rPr>
                <w:rFonts w:asciiTheme="majorEastAsia" w:eastAsiaTheme="majorEastAsia" w:hAnsiTheme="majorEastAsia"/>
                <w:spacing w:val="2"/>
              </w:rPr>
              <w:t>配布</w:t>
            </w:r>
            <w:r>
              <w:rPr>
                <w:rFonts w:asciiTheme="majorEastAsia" w:eastAsiaTheme="majorEastAsia" w:hAnsiTheme="majorEastAsia" w:hint="eastAsia"/>
                <w:spacing w:val="2"/>
              </w:rPr>
              <w:t>する</w:t>
            </w:r>
            <w:r w:rsidRPr="00517D6A">
              <w:rPr>
                <w:rFonts w:asciiTheme="majorEastAsia" w:eastAsiaTheme="majorEastAsia" w:hAnsiTheme="majorEastAsia"/>
                <w:spacing w:val="2"/>
              </w:rPr>
              <w:t>など保護者</w:t>
            </w:r>
            <w:r>
              <w:rPr>
                <w:rFonts w:asciiTheme="majorEastAsia" w:eastAsiaTheme="majorEastAsia" w:hAnsiTheme="majorEastAsia" w:hint="eastAsia"/>
                <w:spacing w:val="2"/>
              </w:rPr>
              <w:t>への</w:t>
            </w:r>
            <w:r w:rsidRPr="00517D6A">
              <w:rPr>
                <w:rFonts w:asciiTheme="majorEastAsia" w:eastAsiaTheme="majorEastAsia" w:hAnsiTheme="majorEastAsia"/>
                <w:spacing w:val="2"/>
              </w:rPr>
              <w:t>情報提供を</w:t>
            </w:r>
            <w:r>
              <w:rPr>
                <w:rFonts w:asciiTheme="majorEastAsia" w:eastAsiaTheme="majorEastAsia" w:hAnsiTheme="majorEastAsia" w:hint="eastAsia"/>
                <w:spacing w:val="2"/>
              </w:rPr>
              <w:t>適宜</w:t>
            </w:r>
            <w:r w:rsidRPr="00517D6A">
              <w:rPr>
                <w:rFonts w:asciiTheme="majorEastAsia" w:eastAsiaTheme="majorEastAsia" w:hAnsiTheme="majorEastAsia"/>
                <w:spacing w:val="2"/>
              </w:rPr>
              <w:t>行う</w:t>
            </w:r>
          </w:p>
          <w:p w:rsidR="0063381E" w:rsidRDefault="0063381E" w:rsidP="00AF3D08">
            <w:pPr>
              <w:suppressAutoHyphens/>
              <w:kinsoku w:val="0"/>
              <w:wordWrap w:val="0"/>
              <w:autoSpaceDE w:val="0"/>
              <w:autoSpaceDN w:val="0"/>
              <w:spacing w:line="238" w:lineRule="exact"/>
              <w:jc w:val="left"/>
              <w:rPr>
                <w:rFonts w:asciiTheme="majorEastAsia" w:eastAsiaTheme="majorEastAsia" w:hAnsiTheme="majorEastAsia"/>
                <w:spacing w:val="2"/>
              </w:rPr>
            </w:pPr>
          </w:p>
          <w:p w:rsidR="0051165F" w:rsidRPr="00517D6A" w:rsidRDefault="0051165F" w:rsidP="00AF3D08">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567" w:type="dxa"/>
            <w:tcBorders>
              <w:top w:val="single" w:sz="4" w:space="0" w:color="auto"/>
              <w:left w:val="single" w:sz="4" w:space="0" w:color="000000"/>
              <w:bottom w:val="single" w:sz="4" w:space="0" w:color="auto"/>
              <w:right w:val="single" w:sz="4" w:space="0" w:color="000000"/>
            </w:tcBorders>
          </w:tcPr>
          <w:p w:rsidR="0063381E" w:rsidRDefault="0063381E"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870434" w:rsidRDefault="00870434"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757EF" w:rsidRDefault="00E757EF"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757EF" w:rsidRDefault="00E757EF" w:rsidP="00AF3D08">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p w:rsidR="00E757EF" w:rsidRPr="00517D6A" w:rsidRDefault="00E757EF"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2835" w:type="dxa"/>
            <w:tcBorders>
              <w:top w:val="single" w:sz="4" w:space="0" w:color="auto"/>
              <w:left w:val="single" w:sz="4" w:space="0" w:color="000000"/>
              <w:bottom w:val="single" w:sz="4" w:space="0" w:color="auto"/>
              <w:right w:val="single" w:sz="4" w:space="0" w:color="000000"/>
            </w:tcBorders>
          </w:tcPr>
          <w:p w:rsidR="009767E8" w:rsidRDefault="009767E8"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Pr>
                <w:rFonts w:asciiTheme="majorEastAsia" w:eastAsiaTheme="majorEastAsia" w:hAnsiTheme="majorEastAsia"/>
                <w:spacing w:val="2"/>
              </w:rPr>
              <w:t>入学式</w:t>
            </w:r>
            <w:r>
              <w:rPr>
                <w:rFonts w:asciiTheme="majorEastAsia" w:eastAsiaTheme="majorEastAsia" w:hAnsiTheme="majorEastAsia" w:hint="eastAsia"/>
                <w:spacing w:val="2"/>
              </w:rPr>
              <w:t>・ＰＴＡ</w:t>
            </w:r>
            <w:r>
              <w:rPr>
                <w:rFonts w:asciiTheme="majorEastAsia" w:eastAsiaTheme="majorEastAsia" w:hAnsiTheme="majorEastAsia"/>
                <w:spacing w:val="2"/>
              </w:rPr>
              <w:t>総会</w:t>
            </w:r>
            <w:r>
              <w:rPr>
                <w:rFonts w:asciiTheme="majorEastAsia" w:eastAsiaTheme="majorEastAsia" w:hAnsiTheme="majorEastAsia" w:hint="eastAsia"/>
                <w:spacing w:val="2"/>
              </w:rPr>
              <w:t>の</w:t>
            </w:r>
            <w:r>
              <w:rPr>
                <w:rFonts w:asciiTheme="majorEastAsia" w:eastAsiaTheme="majorEastAsia" w:hAnsiTheme="majorEastAsia"/>
                <w:spacing w:val="2"/>
              </w:rPr>
              <w:t>際は直接保護者に教育相談部について周知し、「心のアンケート」実施時も家庭</w:t>
            </w:r>
            <w:r>
              <w:rPr>
                <w:rFonts w:asciiTheme="majorEastAsia" w:eastAsiaTheme="majorEastAsia" w:hAnsiTheme="majorEastAsia" w:hint="eastAsia"/>
                <w:spacing w:val="2"/>
              </w:rPr>
              <w:t>へ</w:t>
            </w:r>
            <w:r>
              <w:rPr>
                <w:rFonts w:asciiTheme="majorEastAsia" w:eastAsiaTheme="majorEastAsia" w:hAnsiTheme="majorEastAsia"/>
                <w:spacing w:val="2"/>
              </w:rPr>
              <w:t>向け</w:t>
            </w:r>
            <w:r>
              <w:rPr>
                <w:rFonts w:asciiTheme="majorEastAsia" w:eastAsiaTheme="majorEastAsia" w:hAnsiTheme="majorEastAsia" w:hint="eastAsia"/>
                <w:spacing w:val="2"/>
              </w:rPr>
              <w:t>「子どもの</w:t>
            </w:r>
            <w:r>
              <w:rPr>
                <w:rFonts w:asciiTheme="majorEastAsia" w:eastAsiaTheme="majorEastAsia" w:hAnsiTheme="majorEastAsia"/>
                <w:spacing w:val="2"/>
              </w:rPr>
              <w:t>サイン発見リスト</w:t>
            </w:r>
            <w:r>
              <w:rPr>
                <w:rFonts w:asciiTheme="majorEastAsia" w:eastAsiaTheme="majorEastAsia" w:hAnsiTheme="majorEastAsia" w:hint="eastAsia"/>
                <w:spacing w:val="2"/>
              </w:rPr>
              <w:t>」を</w:t>
            </w:r>
            <w:r>
              <w:rPr>
                <w:rFonts w:asciiTheme="majorEastAsia" w:eastAsiaTheme="majorEastAsia" w:hAnsiTheme="majorEastAsia"/>
                <w:spacing w:val="2"/>
              </w:rPr>
              <w:t>配布</w:t>
            </w:r>
            <w:r>
              <w:rPr>
                <w:rFonts w:asciiTheme="majorEastAsia" w:eastAsiaTheme="majorEastAsia" w:hAnsiTheme="majorEastAsia" w:hint="eastAsia"/>
                <w:spacing w:val="2"/>
              </w:rPr>
              <w:t>した。</w:t>
            </w:r>
          </w:p>
          <w:p w:rsidR="0063381E" w:rsidRPr="00517D6A" w:rsidRDefault="009B1B16"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8F0CD0">
              <w:rPr>
                <w:rFonts w:asciiTheme="majorEastAsia" w:eastAsiaTheme="majorEastAsia" w:hAnsiTheme="majorEastAsia" w:hint="eastAsia"/>
                <w:spacing w:val="2"/>
              </w:rPr>
              <w:t>保護者が学校に対し不信感を持つことがないよう</w:t>
            </w:r>
            <w:r>
              <w:rPr>
                <w:rFonts w:asciiTheme="majorEastAsia" w:eastAsiaTheme="majorEastAsia" w:hAnsiTheme="majorEastAsia" w:hint="eastAsia"/>
                <w:spacing w:val="2"/>
              </w:rPr>
              <w:t>担任・学年主任・SC・SSW</w:t>
            </w:r>
            <w:r w:rsidR="008F0CD0">
              <w:rPr>
                <w:rFonts w:asciiTheme="majorEastAsia" w:eastAsiaTheme="majorEastAsia" w:hAnsiTheme="majorEastAsia" w:hint="eastAsia"/>
                <w:spacing w:val="2"/>
              </w:rPr>
              <w:t>など複数人で連携して</w:t>
            </w:r>
            <w:r>
              <w:rPr>
                <w:rFonts w:asciiTheme="majorEastAsia" w:eastAsiaTheme="majorEastAsia" w:hAnsiTheme="majorEastAsia" w:hint="eastAsia"/>
                <w:spacing w:val="2"/>
              </w:rPr>
              <w:t>問題解決に取り組むことができた。</w:t>
            </w:r>
          </w:p>
        </w:tc>
      </w:tr>
      <w:tr w:rsidR="007053D3" w:rsidRPr="00517D6A" w:rsidTr="000B33BD">
        <w:trPr>
          <w:trHeight w:val="813"/>
        </w:trPr>
        <w:tc>
          <w:tcPr>
            <w:tcW w:w="819" w:type="dxa"/>
            <w:vMerge w:val="restart"/>
            <w:tcBorders>
              <w:left w:val="single" w:sz="4" w:space="0" w:color="000000"/>
              <w:right w:val="single" w:sz="4" w:space="0" w:color="000000"/>
            </w:tcBorders>
          </w:tcPr>
          <w:p w:rsidR="007053D3" w:rsidRPr="00517D6A" w:rsidRDefault="007053D3" w:rsidP="00AF3D08">
            <w:pPr>
              <w:suppressAutoHyphens/>
              <w:kinsoku w:val="0"/>
              <w:wordWrap w:val="0"/>
              <w:autoSpaceDE w:val="0"/>
              <w:autoSpaceDN w:val="0"/>
              <w:spacing w:line="238" w:lineRule="exact"/>
              <w:jc w:val="left"/>
              <w:rPr>
                <w:rFonts w:asciiTheme="majorEastAsia" w:eastAsiaTheme="majorEastAsia" w:hAnsiTheme="majorEastAsia"/>
                <w:spacing w:val="2"/>
              </w:rPr>
            </w:pPr>
            <w:r>
              <w:rPr>
                <w:rFonts w:asciiTheme="majorEastAsia" w:eastAsiaTheme="majorEastAsia" w:hAnsiTheme="majorEastAsia" w:hint="eastAsia"/>
                <w:spacing w:val="2"/>
              </w:rPr>
              <w:lastRenderedPageBreak/>
              <w:t>地域連携(コミュニティー・スクール)</w:t>
            </w:r>
          </w:p>
        </w:tc>
        <w:tc>
          <w:tcPr>
            <w:tcW w:w="850" w:type="dxa"/>
            <w:tcBorders>
              <w:left w:val="single" w:sz="4" w:space="0" w:color="000000"/>
              <w:bottom w:val="single" w:sz="4" w:space="0" w:color="auto"/>
              <w:right w:val="single" w:sz="4" w:space="0" w:color="000000"/>
            </w:tcBorders>
          </w:tcPr>
          <w:p w:rsidR="007053D3" w:rsidRPr="007053D3" w:rsidRDefault="007053D3" w:rsidP="00AF3D08">
            <w:pPr>
              <w:suppressAutoHyphens/>
              <w:kinsoku w:val="0"/>
              <w:wordWrap w:val="0"/>
              <w:autoSpaceDE w:val="0"/>
              <w:autoSpaceDN w:val="0"/>
              <w:spacing w:line="238" w:lineRule="exact"/>
              <w:jc w:val="left"/>
              <w:rPr>
                <w:rFonts w:asciiTheme="majorEastAsia" w:eastAsiaTheme="majorEastAsia" w:hAnsiTheme="majorEastAsia"/>
                <w:spacing w:val="2"/>
              </w:rPr>
            </w:pPr>
            <w:r>
              <w:rPr>
                <w:rFonts w:asciiTheme="majorEastAsia" w:eastAsiaTheme="majorEastAsia" w:hAnsiTheme="majorEastAsia" w:hint="eastAsia"/>
                <w:spacing w:val="2"/>
              </w:rPr>
              <w:t>連携体制の構築</w:t>
            </w:r>
          </w:p>
        </w:tc>
        <w:tc>
          <w:tcPr>
            <w:tcW w:w="1701" w:type="dxa"/>
            <w:tcBorders>
              <w:top w:val="single" w:sz="4" w:space="0" w:color="auto"/>
              <w:left w:val="single" w:sz="4" w:space="0" w:color="000000"/>
              <w:bottom w:val="single" w:sz="4" w:space="0" w:color="auto"/>
              <w:right w:val="single" w:sz="4" w:space="0" w:color="000000"/>
            </w:tcBorders>
          </w:tcPr>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・八代地区及び本校の学校運営協議会の組織化はできているか</w:t>
            </w:r>
          </w:p>
          <w:p w:rsidR="007053D3" w:rsidRPr="00517D6A" w:rsidRDefault="005375E4" w:rsidP="005055E2">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Pr>
                <w:rFonts w:asciiTheme="majorEastAsia" w:eastAsiaTheme="majorEastAsia" w:hAnsiTheme="majorEastAsia" w:hint="eastAsia"/>
              </w:rPr>
              <w:t>・防災マニュアルの検討に取り組んだか</w:t>
            </w:r>
          </w:p>
        </w:tc>
        <w:tc>
          <w:tcPr>
            <w:tcW w:w="1843" w:type="dxa"/>
            <w:tcBorders>
              <w:top w:val="single" w:sz="4" w:space="0" w:color="auto"/>
              <w:left w:val="single" w:sz="4" w:space="0" w:color="000000"/>
              <w:bottom w:val="single" w:sz="4" w:space="0" w:color="auto"/>
              <w:right w:val="single" w:sz="4" w:space="0" w:color="000000"/>
            </w:tcBorders>
          </w:tcPr>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・地域住民及び関係機関と学校の協力体制構築</w:t>
            </w:r>
          </w:p>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・避難所運営のマニュアル作成及び情報の共有</w:t>
            </w:r>
          </w:p>
          <w:p w:rsidR="007053D3" w:rsidRPr="00517D6A" w:rsidRDefault="005375E4" w:rsidP="005375E4">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Pr>
                <w:rFonts w:asciiTheme="majorEastAsia" w:eastAsiaTheme="majorEastAsia" w:hAnsiTheme="majorEastAsia" w:hint="eastAsia"/>
              </w:rPr>
              <w:t>・関係機関との初期対応の連携体制</w:t>
            </w:r>
          </w:p>
        </w:tc>
        <w:tc>
          <w:tcPr>
            <w:tcW w:w="1701" w:type="dxa"/>
            <w:tcBorders>
              <w:top w:val="single" w:sz="4" w:space="0" w:color="auto"/>
              <w:left w:val="single" w:sz="4" w:space="0" w:color="000000"/>
              <w:bottom w:val="single" w:sz="4" w:space="0" w:color="auto"/>
              <w:right w:val="single" w:sz="4" w:space="0" w:color="000000"/>
            </w:tcBorders>
          </w:tcPr>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・学校運営協議会を年４回実施する</w:t>
            </w:r>
          </w:p>
          <w:p w:rsidR="005375E4" w:rsidRDefault="005375E4" w:rsidP="005375E4">
            <w:pPr>
              <w:spacing w:line="0" w:lineRule="atLeast"/>
              <w:ind w:left="214" w:hangingChars="100" w:hanging="214"/>
              <w:rPr>
                <w:rFonts w:asciiTheme="majorEastAsia" w:eastAsiaTheme="majorEastAsia" w:hAnsiTheme="majorEastAsia"/>
              </w:rPr>
            </w:pPr>
          </w:p>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・危機管理マニュアルを作成し、職員に配布</w:t>
            </w:r>
          </w:p>
          <w:p w:rsidR="007053D3" w:rsidRPr="00517D6A" w:rsidRDefault="005375E4" w:rsidP="004A018A">
            <w:pPr>
              <w:suppressAutoHyphens/>
              <w:kinsoku w:val="0"/>
              <w:wordWrap w:val="0"/>
              <w:autoSpaceDE w:val="0"/>
              <w:autoSpaceDN w:val="0"/>
              <w:spacing w:line="238" w:lineRule="exact"/>
              <w:ind w:left="214" w:hangingChars="100" w:hanging="214"/>
              <w:jc w:val="left"/>
              <w:rPr>
                <w:rFonts w:asciiTheme="majorEastAsia" w:eastAsiaTheme="majorEastAsia" w:hAnsiTheme="majorEastAsia"/>
                <w:spacing w:val="2"/>
              </w:rPr>
            </w:pPr>
            <w:r>
              <w:rPr>
                <w:rFonts w:asciiTheme="majorEastAsia" w:eastAsiaTheme="majorEastAsia" w:hAnsiTheme="majorEastAsia" w:hint="eastAsia"/>
              </w:rPr>
              <w:t>・町内会長及び小中学校との連携</w:t>
            </w:r>
          </w:p>
        </w:tc>
        <w:tc>
          <w:tcPr>
            <w:tcW w:w="567" w:type="dxa"/>
            <w:tcBorders>
              <w:top w:val="single" w:sz="4" w:space="0" w:color="auto"/>
              <w:left w:val="single" w:sz="4" w:space="0" w:color="000000"/>
              <w:bottom w:val="single" w:sz="4" w:space="0" w:color="auto"/>
              <w:right w:val="single" w:sz="4" w:space="0" w:color="000000"/>
            </w:tcBorders>
          </w:tcPr>
          <w:p w:rsidR="007053D3" w:rsidRDefault="007053D3"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225677" w:rsidRDefault="00225677"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225677" w:rsidRDefault="00225677"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B1235" w:rsidRDefault="00EB1235"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B1235" w:rsidRDefault="00EB1235"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B1235" w:rsidRDefault="00EB1235" w:rsidP="00AF3D08">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B1235" w:rsidRDefault="00EB1235" w:rsidP="00EB1235">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auto"/>
              <w:left w:val="single" w:sz="4" w:space="0" w:color="000000"/>
              <w:bottom w:val="single" w:sz="4" w:space="0" w:color="auto"/>
              <w:right w:val="single" w:sz="4" w:space="0" w:color="000000"/>
            </w:tcBorders>
          </w:tcPr>
          <w:p w:rsidR="00984EEC" w:rsidRDefault="00EB1235" w:rsidP="00F310CF">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F310CF">
              <w:rPr>
                <w:rFonts w:asciiTheme="majorEastAsia" w:eastAsiaTheme="majorEastAsia" w:hAnsiTheme="majorEastAsia" w:hint="eastAsia"/>
                <w:spacing w:val="2"/>
              </w:rPr>
              <w:t>運営協議会</w:t>
            </w:r>
            <w:r>
              <w:rPr>
                <w:rFonts w:asciiTheme="majorEastAsia" w:eastAsiaTheme="majorEastAsia" w:hAnsiTheme="majorEastAsia" w:hint="eastAsia"/>
                <w:spacing w:val="2"/>
              </w:rPr>
              <w:t>を年４回開催し</w:t>
            </w:r>
            <w:r w:rsidR="00F310CF">
              <w:rPr>
                <w:rFonts w:asciiTheme="majorEastAsia" w:eastAsiaTheme="majorEastAsia" w:hAnsiTheme="majorEastAsia" w:hint="eastAsia"/>
                <w:spacing w:val="2"/>
              </w:rPr>
              <w:t>、特に代陽地区の熊本地震発災当時の各避難所の対応を共有し今後の防災や避難所の対応を充分協議できた。</w:t>
            </w:r>
          </w:p>
          <w:p w:rsidR="00F310CF" w:rsidRDefault="00F310CF" w:rsidP="00F310CF">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・防災マニュアルと避難所運営マニュアルを協議し作成できた。</w:t>
            </w:r>
          </w:p>
          <w:p w:rsidR="00F310CF" w:rsidRPr="00F310CF" w:rsidRDefault="00F310CF" w:rsidP="00F310CF">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・町内会長及び小中学校との連携の基礎づくりができた。</w:t>
            </w:r>
          </w:p>
        </w:tc>
      </w:tr>
      <w:tr w:rsidR="005375E4" w:rsidRPr="00517D6A" w:rsidTr="00C86055">
        <w:trPr>
          <w:trHeight w:val="1065"/>
        </w:trPr>
        <w:tc>
          <w:tcPr>
            <w:tcW w:w="819" w:type="dxa"/>
            <w:vMerge/>
            <w:tcBorders>
              <w:left w:val="single" w:sz="4" w:space="0" w:color="000000"/>
              <w:bottom w:val="single" w:sz="4" w:space="0" w:color="auto"/>
              <w:right w:val="single" w:sz="4" w:space="0" w:color="000000"/>
            </w:tcBorders>
          </w:tcPr>
          <w:p w:rsidR="005375E4"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850" w:type="dxa"/>
            <w:tcBorders>
              <w:left w:val="single" w:sz="4" w:space="0" w:color="000000"/>
              <w:bottom w:val="single" w:sz="4" w:space="0" w:color="auto"/>
              <w:right w:val="single" w:sz="4" w:space="0" w:color="000000"/>
            </w:tcBorders>
          </w:tcPr>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r>
              <w:rPr>
                <w:rFonts w:asciiTheme="majorEastAsia" w:eastAsiaTheme="majorEastAsia" w:hAnsiTheme="majorEastAsia" w:hint="eastAsia"/>
                <w:spacing w:val="2"/>
              </w:rPr>
              <w:t>防災意識の高揚</w:t>
            </w:r>
          </w:p>
        </w:tc>
        <w:tc>
          <w:tcPr>
            <w:tcW w:w="1701" w:type="dxa"/>
            <w:tcBorders>
              <w:top w:val="single" w:sz="4" w:space="0" w:color="auto"/>
              <w:left w:val="single" w:sz="4" w:space="0" w:color="000000"/>
              <w:bottom w:val="dashed" w:sz="4" w:space="0" w:color="auto"/>
              <w:right w:val="single" w:sz="4" w:space="0" w:color="000000"/>
            </w:tcBorders>
          </w:tcPr>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・生徒の心のケア対応の校内体制はできているか</w:t>
            </w:r>
          </w:p>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・教職員のメンタルヘルス対応はできているか</w:t>
            </w:r>
          </w:p>
        </w:tc>
        <w:tc>
          <w:tcPr>
            <w:tcW w:w="1843" w:type="dxa"/>
            <w:tcBorders>
              <w:top w:val="single" w:sz="4" w:space="0" w:color="auto"/>
              <w:left w:val="single" w:sz="4" w:space="0" w:color="000000"/>
              <w:bottom w:val="dashed" w:sz="4" w:space="0" w:color="auto"/>
              <w:right w:val="single" w:sz="4" w:space="0" w:color="000000"/>
            </w:tcBorders>
          </w:tcPr>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・防災教育のあり方を検討する</w:t>
            </w:r>
          </w:p>
          <w:p w:rsidR="005375E4" w:rsidRPr="00517D6A"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・カウンセリングマインド等の資質向上</w:t>
            </w:r>
          </w:p>
        </w:tc>
        <w:tc>
          <w:tcPr>
            <w:tcW w:w="1701" w:type="dxa"/>
            <w:tcBorders>
              <w:top w:val="single" w:sz="4" w:space="0" w:color="auto"/>
              <w:left w:val="single" w:sz="4" w:space="0" w:color="000000"/>
              <w:bottom w:val="single" w:sz="4" w:space="0" w:color="000000"/>
              <w:right w:val="single" w:sz="4" w:space="0" w:color="000000"/>
            </w:tcBorders>
          </w:tcPr>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・職員の防災関係の研究大会等への参加</w:t>
            </w:r>
          </w:p>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・スクールカウンセラー等の専門家の活用</w:t>
            </w:r>
          </w:p>
        </w:tc>
        <w:tc>
          <w:tcPr>
            <w:tcW w:w="567" w:type="dxa"/>
            <w:tcBorders>
              <w:top w:val="single" w:sz="4" w:space="0" w:color="auto"/>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225677" w:rsidRDefault="00225677"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225677" w:rsidRDefault="00225677"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B1235" w:rsidRDefault="00EB1235"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EB1235" w:rsidRDefault="00EB1235" w:rsidP="00EB1235">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auto"/>
              <w:left w:val="single" w:sz="4" w:space="0" w:color="000000"/>
              <w:bottom w:val="single" w:sz="4" w:space="0" w:color="000000"/>
              <w:right w:val="single" w:sz="4" w:space="0" w:color="000000"/>
            </w:tcBorders>
          </w:tcPr>
          <w:p w:rsidR="005375E4" w:rsidRDefault="00F310CF" w:rsidP="00906C6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・防災主任研修等へ参加し</w:t>
            </w:r>
            <w:r w:rsidR="00906C64">
              <w:rPr>
                <w:rFonts w:asciiTheme="majorEastAsia" w:eastAsiaTheme="majorEastAsia" w:hAnsiTheme="majorEastAsia" w:hint="eastAsia"/>
                <w:spacing w:val="2"/>
              </w:rPr>
              <w:t>具体的に、</w:t>
            </w:r>
            <w:r>
              <w:rPr>
                <w:rFonts w:asciiTheme="majorEastAsia" w:eastAsiaTheme="majorEastAsia" w:hAnsiTheme="majorEastAsia" w:hint="eastAsia"/>
                <w:spacing w:val="2"/>
              </w:rPr>
              <w:t>防災体制づくり</w:t>
            </w:r>
            <w:r w:rsidR="00906C64">
              <w:rPr>
                <w:rFonts w:asciiTheme="majorEastAsia" w:eastAsiaTheme="majorEastAsia" w:hAnsiTheme="majorEastAsia" w:hint="eastAsia"/>
                <w:spacing w:val="2"/>
              </w:rPr>
              <w:t>、</w:t>
            </w:r>
            <w:r>
              <w:rPr>
                <w:rFonts w:asciiTheme="majorEastAsia" w:eastAsiaTheme="majorEastAsia" w:hAnsiTheme="majorEastAsia" w:hint="eastAsia"/>
                <w:spacing w:val="2"/>
              </w:rPr>
              <w:t>防災教育、校内職員研修</w:t>
            </w:r>
            <w:r w:rsidR="00906C64">
              <w:rPr>
                <w:rFonts w:asciiTheme="majorEastAsia" w:eastAsiaTheme="majorEastAsia" w:hAnsiTheme="majorEastAsia" w:hint="eastAsia"/>
                <w:spacing w:val="2"/>
              </w:rPr>
              <w:t>、防災と各教科のカリキュラムの連携</w:t>
            </w:r>
            <w:r>
              <w:rPr>
                <w:rFonts w:asciiTheme="majorEastAsia" w:eastAsiaTheme="majorEastAsia" w:hAnsiTheme="majorEastAsia" w:hint="eastAsia"/>
                <w:spacing w:val="2"/>
              </w:rPr>
              <w:t>等</w:t>
            </w:r>
            <w:r w:rsidR="00906C64">
              <w:rPr>
                <w:rFonts w:asciiTheme="majorEastAsia" w:eastAsiaTheme="majorEastAsia" w:hAnsiTheme="majorEastAsia" w:hint="eastAsia"/>
                <w:spacing w:val="2"/>
              </w:rPr>
              <w:t>、</w:t>
            </w:r>
            <w:r w:rsidR="004A018A">
              <w:rPr>
                <w:rFonts w:asciiTheme="majorEastAsia" w:eastAsiaTheme="majorEastAsia" w:hAnsiTheme="majorEastAsia" w:hint="eastAsia"/>
                <w:spacing w:val="2"/>
              </w:rPr>
              <w:t>防災の</w:t>
            </w:r>
            <w:r w:rsidR="00906C64">
              <w:rPr>
                <w:rFonts w:asciiTheme="majorEastAsia" w:eastAsiaTheme="majorEastAsia" w:hAnsiTheme="majorEastAsia" w:hint="eastAsia"/>
                <w:spacing w:val="2"/>
              </w:rPr>
              <w:t>基礎作りができた。</w:t>
            </w:r>
          </w:p>
          <w:p w:rsidR="00906C64" w:rsidRPr="00906C64" w:rsidRDefault="00906C64" w:rsidP="004C68DD">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・教育相談部</w:t>
            </w:r>
            <w:r w:rsidR="004A018A">
              <w:rPr>
                <w:rFonts w:asciiTheme="majorEastAsia" w:eastAsiaTheme="majorEastAsia" w:hAnsiTheme="majorEastAsia" w:hint="eastAsia"/>
                <w:spacing w:val="2"/>
              </w:rPr>
              <w:t>と連携し、心</w:t>
            </w:r>
            <w:r>
              <w:rPr>
                <w:rFonts w:asciiTheme="majorEastAsia" w:eastAsiaTheme="majorEastAsia" w:hAnsiTheme="majorEastAsia" w:hint="eastAsia"/>
                <w:spacing w:val="2"/>
              </w:rPr>
              <w:t>と</w:t>
            </w:r>
            <w:r w:rsidR="004A018A">
              <w:rPr>
                <w:rFonts w:asciiTheme="majorEastAsia" w:eastAsiaTheme="majorEastAsia" w:hAnsiTheme="majorEastAsia" w:hint="eastAsia"/>
                <w:spacing w:val="2"/>
              </w:rPr>
              <w:t>体</w:t>
            </w:r>
            <w:r>
              <w:rPr>
                <w:rFonts w:asciiTheme="majorEastAsia" w:eastAsiaTheme="majorEastAsia" w:hAnsiTheme="majorEastAsia" w:hint="eastAsia"/>
                <w:spacing w:val="2"/>
              </w:rPr>
              <w:t>の</w:t>
            </w:r>
            <w:r w:rsidR="004A018A">
              <w:rPr>
                <w:rFonts w:asciiTheme="majorEastAsia" w:eastAsiaTheme="majorEastAsia" w:hAnsiTheme="majorEastAsia" w:hint="eastAsia"/>
                <w:spacing w:val="2"/>
              </w:rPr>
              <w:t>振り返りシート</w:t>
            </w:r>
            <w:r>
              <w:rPr>
                <w:rFonts w:asciiTheme="majorEastAsia" w:eastAsiaTheme="majorEastAsia" w:hAnsiTheme="majorEastAsia" w:hint="eastAsia"/>
                <w:spacing w:val="2"/>
              </w:rPr>
              <w:t>等を</w:t>
            </w:r>
            <w:r w:rsidR="004C68DD">
              <w:rPr>
                <w:rFonts w:asciiTheme="majorEastAsia" w:eastAsiaTheme="majorEastAsia" w:hAnsiTheme="majorEastAsia" w:hint="eastAsia"/>
                <w:spacing w:val="2"/>
              </w:rPr>
              <w:t>活用</w:t>
            </w:r>
            <w:r>
              <w:rPr>
                <w:rFonts w:asciiTheme="majorEastAsia" w:eastAsiaTheme="majorEastAsia" w:hAnsiTheme="majorEastAsia" w:hint="eastAsia"/>
                <w:spacing w:val="2"/>
              </w:rPr>
              <w:t>した。</w:t>
            </w:r>
          </w:p>
        </w:tc>
      </w:tr>
      <w:tr w:rsidR="005375E4" w:rsidRPr="00517D6A" w:rsidTr="009D26D4">
        <w:trPr>
          <w:trHeight w:val="3898"/>
        </w:trPr>
        <w:tc>
          <w:tcPr>
            <w:tcW w:w="819" w:type="dxa"/>
            <w:vMerge w:val="restart"/>
            <w:tcBorders>
              <w:left w:val="single" w:sz="4" w:space="0" w:color="000000"/>
              <w:right w:val="single" w:sz="4" w:space="0" w:color="000000"/>
            </w:tcBorders>
          </w:tcPr>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その他</w:t>
            </w:r>
          </w:p>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850" w:type="dxa"/>
            <w:tcBorders>
              <w:left w:val="single" w:sz="4" w:space="0" w:color="000000"/>
              <w:right w:val="single" w:sz="4" w:space="0" w:color="000000"/>
            </w:tcBorders>
          </w:tcPr>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地域からの信頼</w:t>
            </w:r>
          </w:p>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left w:val="single" w:sz="4" w:space="0" w:color="000000"/>
              <w:bottom w:val="single" w:sz="4" w:space="0" w:color="auto"/>
              <w:right w:val="single" w:sz="4" w:space="0" w:color="000000"/>
            </w:tcBorders>
          </w:tcPr>
          <w:p w:rsidR="005375E4" w:rsidRPr="00517D6A" w:rsidRDefault="005375E4" w:rsidP="005375E4">
            <w:pPr>
              <w:spacing w:line="0" w:lineRule="atLeast"/>
              <w:ind w:left="214" w:hangingChars="100" w:hanging="214"/>
              <w:rPr>
                <w:rFonts w:asciiTheme="majorEastAsia" w:eastAsiaTheme="majorEastAsia" w:hAnsiTheme="majorEastAsia"/>
              </w:rPr>
            </w:pPr>
            <w:r w:rsidRPr="00517D6A">
              <w:rPr>
                <w:rFonts w:asciiTheme="majorEastAsia" w:eastAsiaTheme="majorEastAsia" w:hAnsiTheme="majorEastAsia" w:hint="eastAsia"/>
              </w:rPr>
              <w:t>・生徒の活動が地域から高い評価を得ているか</w:t>
            </w:r>
          </w:p>
          <w:p w:rsidR="005375E4" w:rsidRDefault="005375E4" w:rsidP="005375E4">
            <w:pPr>
              <w:suppressAutoHyphens/>
              <w:kinsoku w:val="0"/>
              <w:autoSpaceDE w:val="0"/>
              <w:autoSpaceDN w:val="0"/>
              <w:spacing w:line="0" w:lineRule="atLeast"/>
              <w:ind w:left="214" w:hangingChars="100" w:hanging="214"/>
              <w:jc w:val="left"/>
              <w:rPr>
                <w:rFonts w:asciiTheme="majorEastAsia" w:eastAsiaTheme="majorEastAsia" w:hAnsiTheme="majorEastAsia"/>
              </w:rPr>
            </w:pPr>
          </w:p>
          <w:p w:rsidR="005375E4" w:rsidRPr="00517D6A" w:rsidRDefault="005375E4" w:rsidP="005375E4">
            <w:pPr>
              <w:suppressAutoHyphens/>
              <w:kinsoku w:val="0"/>
              <w:autoSpaceDE w:val="0"/>
              <w:autoSpaceDN w:val="0"/>
              <w:spacing w:line="0" w:lineRule="atLeas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・専門高校として地域のニー</w:t>
            </w:r>
          </w:p>
          <w:p w:rsidR="005375E4" w:rsidRPr="00517D6A" w:rsidRDefault="005375E4" w:rsidP="005055E2">
            <w:pPr>
              <w:suppressAutoHyphens/>
              <w:kinsoku w:val="0"/>
              <w:autoSpaceDE w:val="0"/>
              <w:autoSpaceDN w:val="0"/>
              <w:spacing w:line="0" w:lineRule="atLeast"/>
              <w:ind w:leftChars="100" w:left="214"/>
              <w:jc w:val="left"/>
              <w:rPr>
                <w:rFonts w:asciiTheme="majorEastAsia" w:eastAsiaTheme="majorEastAsia" w:hAnsiTheme="majorEastAsia"/>
                <w:spacing w:val="2"/>
              </w:rPr>
            </w:pPr>
            <w:r w:rsidRPr="00517D6A">
              <w:rPr>
                <w:rFonts w:asciiTheme="majorEastAsia" w:eastAsiaTheme="majorEastAsia" w:hAnsiTheme="majorEastAsia" w:hint="eastAsia"/>
              </w:rPr>
              <w:t>ズに答えているか</w:t>
            </w:r>
          </w:p>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left w:val="single" w:sz="4" w:space="0" w:color="000000"/>
              <w:bottom w:val="single" w:sz="4" w:space="0" w:color="auto"/>
              <w:right w:val="single" w:sz="4" w:space="0" w:color="000000"/>
            </w:tcBorders>
          </w:tcPr>
          <w:p w:rsidR="005375E4" w:rsidRPr="00517D6A" w:rsidRDefault="005375E4" w:rsidP="005375E4">
            <w:pPr>
              <w:spacing w:line="0" w:lineRule="atLeast"/>
              <w:ind w:left="214" w:hangingChars="100" w:hanging="214"/>
              <w:rPr>
                <w:rFonts w:asciiTheme="majorEastAsia" w:eastAsiaTheme="majorEastAsia" w:hAnsiTheme="majorEastAsia"/>
              </w:rPr>
            </w:pPr>
            <w:r w:rsidRPr="00517D6A">
              <w:rPr>
                <w:rFonts w:asciiTheme="majorEastAsia" w:eastAsiaTheme="majorEastAsia" w:hAnsiTheme="majorEastAsia" w:hint="eastAsia"/>
              </w:rPr>
              <w:t>・生徒の活躍を正当に評価してもらう</w:t>
            </w:r>
          </w:p>
          <w:p w:rsidR="005375E4" w:rsidRDefault="005375E4" w:rsidP="005375E4">
            <w:pPr>
              <w:suppressAutoHyphens/>
              <w:kinsoku w:val="0"/>
              <w:autoSpaceDE w:val="0"/>
              <w:autoSpaceDN w:val="0"/>
              <w:spacing w:line="0" w:lineRule="atLeast"/>
              <w:ind w:left="214" w:hangingChars="100" w:hanging="214"/>
              <w:jc w:val="left"/>
              <w:rPr>
                <w:rFonts w:asciiTheme="majorEastAsia" w:eastAsiaTheme="majorEastAsia" w:hAnsiTheme="majorEastAsia"/>
              </w:rPr>
            </w:pPr>
          </w:p>
          <w:p w:rsidR="005375E4" w:rsidRDefault="005375E4" w:rsidP="005375E4">
            <w:pPr>
              <w:suppressAutoHyphens/>
              <w:kinsoku w:val="0"/>
              <w:autoSpaceDE w:val="0"/>
              <w:autoSpaceDN w:val="0"/>
              <w:spacing w:line="0" w:lineRule="atLeast"/>
              <w:ind w:left="214" w:hangingChars="100" w:hanging="214"/>
              <w:jc w:val="left"/>
              <w:rPr>
                <w:rFonts w:asciiTheme="majorEastAsia" w:eastAsiaTheme="majorEastAsia" w:hAnsiTheme="majorEastAsia"/>
              </w:rPr>
            </w:pPr>
          </w:p>
          <w:p w:rsidR="005375E4" w:rsidRPr="00517D6A" w:rsidRDefault="005375E4" w:rsidP="005375E4">
            <w:pPr>
              <w:suppressAutoHyphens/>
              <w:kinsoku w:val="0"/>
              <w:autoSpaceDE w:val="0"/>
              <w:autoSpaceDN w:val="0"/>
              <w:spacing w:line="0" w:lineRule="atLeast"/>
              <w:ind w:left="214" w:hangingChars="100" w:hanging="214"/>
              <w:jc w:val="left"/>
              <w:rPr>
                <w:rFonts w:asciiTheme="majorEastAsia" w:eastAsiaTheme="majorEastAsia" w:hAnsiTheme="majorEastAsia"/>
                <w:spacing w:val="2"/>
              </w:rPr>
            </w:pPr>
            <w:r w:rsidRPr="00517D6A">
              <w:rPr>
                <w:rFonts w:asciiTheme="majorEastAsia" w:eastAsiaTheme="majorEastAsia" w:hAnsiTheme="majorEastAsia" w:hint="eastAsia"/>
              </w:rPr>
              <w:t>・学校の専門性を地域に還元する</w:t>
            </w:r>
          </w:p>
        </w:tc>
        <w:tc>
          <w:tcPr>
            <w:tcW w:w="1701" w:type="dxa"/>
            <w:tcBorders>
              <w:top w:val="single" w:sz="4" w:space="0" w:color="000000"/>
              <w:left w:val="single" w:sz="4" w:space="0" w:color="000000"/>
              <w:right w:val="single" w:sz="4" w:space="0" w:color="000000"/>
            </w:tcBorders>
          </w:tcPr>
          <w:p w:rsidR="005375E4" w:rsidRPr="00517D6A"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w:t>
            </w:r>
            <w:r w:rsidRPr="00517D6A">
              <w:rPr>
                <w:rFonts w:asciiTheme="majorEastAsia" w:eastAsiaTheme="majorEastAsia" w:hAnsiTheme="majorEastAsia" w:hint="eastAsia"/>
              </w:rPr>
              <w:t>学校周辺</w:t>
            </w:r>
            <w:r>
              <w:rPr>
                <w:rFonts w:asciiTheme="majorEastAsia" w:eastAsiaTheme="majorEastAsia" w:hAnsiTheme="majorEastAsia" w:hint="eastAsia"/>
              </w:rPr>
              <w:t>や</w:t>
            </w:r>
            <w:r w:rsidRPr="00517D6A">
              <w:rPr>
                <w:rFonts w:asciiTheme="majorEastAsia" w:eastAsiaTheme="majorEastAsia" w:hAnsiTheme="majorEastAsia" w:hint="eastAsia"/>
              </w:rPr>
              <w:t>緑の回廊の清掃</w:t>
            </w:r>
            <w:r>
              <w:rPr>
                <w:rFonts w:asciiTheme="majorEastAsia" w:eastAsiaTheme="majorEastAsia" w:hAnsiTheme="majorEastAsia" w:hint="eastAsia"/>
              </w:rPr>
              <w:t>、地域</w:t>
            </w:r>
            <w:r>
              <w:rPr>
                <w:rFonts w:asciiTheme="majorEastAsia" w:eastAsiaTheme="majorEastAsia" w:hAnsiTheme="majorEastAsia"/>
              </w:rPr>
              <w:t>のボランティア活動への積極的な参加</w:t>
            </w:r>
          </w:p>
          <w:p w:rsidR="005375E4" w:rsidRPr="00517D6A" w:rsidRDefault="005375E4" w:rsidP="005375E4">
            <w:pPr>
              <w:suppressAutoHyphens/>
              <w:kinsoku w:val="0"/>
              <w:autoSpaceDE w:val="0"/>
              <w:autoSpaceDN w:val="0"/>
              <w:spacing w:line="0" w:lineRule="atLeast"/>
              <w:ind w:left="214" w:hangingChars="100" w:hanging="214"/>
              <w:jc w:val="left"/>
              <w:rPr>
                <w:rFonts w:asciiTheme="majorEastAsia" w:eastAsiaTheme="majorEastAsia" w:hAnsiTheme="majorEastAsia"/>
                <w:spacing w:val="2"/>
              </w:rPr>
            </w:pPr>
            <w:r>
              <w:rPr>
                <w:rFonts w:asciiTheme="majorEastAsia" w:eastAsiaTheme="majorEastAsia" w:hAnsiTheme="majorEastAsia" w:hint="eastAsia"/>
              </w:rPr>
              <w:t>・インターンシ</w:t>
            </w:r>
          </w:p>
          <w:p w:rsidR="005375E4" w:rsidRPr="00517D6A" w:rsidRDefault="005375E4" w:rsidP="005375E4">
            <w:pPr>
              <w:suppressAutoHyphens/>
              <w:kinsoku w:val="0"/>
              <w:autoSpaceDE w:val="0"/>
              <w:autoSpaceDN w:val="0"/>
              <w:spacing w:line="0" w:lineRule="atLeast"/>
              <w:ind w:left="214" w:hangingChars="100" w:hanging="214"/>
              <w:jc w:val="left"/>
              <w:rPr>
                <w:rFonts w:asciiTheme="majorEastAsia" w:eastAsiaTheme="majorEastAsia" w:hAnsiTheme="majorEastAsia"/>
                <w:spacing w:val="2"/>
              </w:rPr>
            </w:pPr>
            <w:r>
              <w:rPr>
                <w:rFonts w:asciiTheme="majorEastAsia" w:eastAsiaTheme="majorEastAsia" w:hAnsiTheme="majorEastAsia" w:hint="eastAsia"/>
              </w:rPr>
              <w:t>ップや</w:t>
            </w:r>
            <w:r w:rsidRPr="00517D6A">
              <w:rPr>
                <w:rFonts w:asciiTheme="majorEastAsia" w:eastAsiaTheme="majorEastAsia" w:hAnsiTheme="majorEastAsia" w:hint="eastAsia"/>
              </w:rPr>
              <w:t>販売実習の</w:t>
            </w:r>
            <w:r w:rsidRPr="00517D6A">
              <w:rPr>
                <w:rFonts w:asciiTheme="majorEastAsia" w:eastAsiaTheme="majorEastAsia" w:hAnsiTheme="majorEastAsia"/>
              </w:rPr>
              <w:t>充実</w:t>
            </w:r>
          </w:p>
        </w:tc>
        <w:tc>
          <w:tcPr>
            <w:tcW w:w="567" w:type="dxa"/>
            <w:tcBorders>
              <w:top w:val="single" w:sz="4" w:space="0" w:color="000000"/>
              <w:left w:val="single" w:sz="4" w:space="0" w:color="000000"/>
              <w:right w:val="single" w:sz="4" w:space="0" w:color="000000"/>
            </w:tcBorders>
          </w:tcPr>
          <w:p w:rsidR="005375E4" w:rsidRDefault="005375E4" w:rsidP="005375E4">
            <w:pPr>
              <w:spacing w:line="0" w:lineRule="atLeast"/>
              <w:ind w:left="214" w:hangingChars="100" w:hanging="214"/>
              <w:rPr>
                <w:rFonts w:asciiTheme="majorEastAsia" w:eastAsiaTheme="majorEastAsia" w:hAnsiTheme="majorEastAsia"/>
              </w:rPr>
            </w:pPr>
          </w:p>
          <w:p w:rsidR="005375E4" w:rsidRDefault="005375E4" w:rsidP="005375E4">
            <w:pPr>
              <w:spacing w:line="0" w:lineRule="atLeast"/>
              <w:ind w:left="214" w:hangingChars="100" w:hanging="214"/>
              <w:rPr>
                <w:rFonts w:asciiTheme="majorEastAsia" w:eastAsiaTheme="majorEastAsia" w:hAnsiTheme="majorEastAsia"/>
              </w:rPr>
            </w:pPr>
          </w:p>
          <w:p w:rsidR="004770B8" w:rsidRDefault="004770B8" w:rsidP="005375E4">
            <w:pPr>
              <w:spacing w:line="0" w:lineRule="atLeast"/>
              <w:ind w:left="214" w:hangingChars="100" w:hanging="214"/>
              <w:rPr>
                <w:rFonts w:asciiTheme="majorEastAsia" w:eastAsiaTheme="majorEastAsia" w:hAnsiTheme="majorEastAsia"/>
              </w:rPr>
            </w:pPr>
          </w:p>
          <w:p w:rsidR="004770B8" w:rsidRDefault="004770B8" w:rsidP="005375E4">
            <w:pPr>
              <w:spacing w:line="0" w:lineRule="atLeast"/>
              <w:ind w:left="214" w:hangingChars="100" w:hanging="214"/>
              <w:rPr>
                <w:rFonts w:asciiTheme="majorEastAsia" w:eastAsiaTheme="majorEastAsia" w:hAnsiTheme="majorEastAsia"/>
              </w:rPr>
            </w:pPr>
          </w:p>
          <w:p w:rsidR="005375E4" w:rsidRDefault="005375E4" w:rsidP="005375E4">
            <w:pPr>
              <w:spacing w:line="0" w:lineRule="atLeast"/>
              <w:ind w:left="214" w:hangingChars="100" w:hanging="214"/>
              <w:rPr>
                <w:rFonts w:asciiTheme="majorEastAsia" w:eastAsiaTheme="majorEastAsia" w:hAnsiTheme="majorEastAsia"/>
              </w:rPr>
            </w:pPr>
          </w:p>
          <w:p w:rsidR="005375E4" w:rsidRDefault="005375E4" w:rsidP="005375E4">
            <w:pPr>
              <w:spacing w:line="0" w:lineRule="atLeast"/>
              <w:ind w:left="214" w:hangingChars="100" w:hanging="214"/>
              <w:rPr>
                <w:rFonts w:asciiTheme="majorEastAsia" w:eastAsiaTheme="majorEastAsia" w:hAnsiTheme="majorEastAsia"/>
              </w:rPr>
            </w:pPr>
          </w:p>
          <w:p w:rsidR="005375E4" w:rsidRDefault="005375E4" w:rsidP="005375E4">
            <w:pPr>
              <w:spacing w:line="0" w:lineRule="atLeast"/>
              <w:ind w:left="214" w:hangingChars="100" w:hanging="214"/>
              <w:jc w:val="center"/>
              <w:rPr>
                <w:rFonts w:asciiTheme="majorEastAsia" w:eastAsiaTheme="majorEastAsia" w:hAnsiTheme="majorEastAsia"/>
              </w:rPr>
            </w:pPr>
            <w:r>
              <w:rPr>
                <w:rFonts w:asciiTheme="majorEastAsia" w:eastAsiaTheme="majorEastAsia" w:hAnsiTheme="majorEastAsia" w:hint="eastAsia"/>
              </w:rPr>
              <w:t>Ｂ</w:t>
            </w:r>
          </w:p>
        </w:tc>
        <w:tc>
          <w:tcPr>
            <w:tcW w:w="2835" w:type="dxa"/>
            <w:tcBorders>
              <w:top w:val="single" w:sz="4" w:space="0" w:color="000000"/>
              <w:left w:val="single" w:sz="4" w:space="0" w:color="000000"/>
              <w:right w:val="single" w:sz="4" w:space="0" w:color="000000"/>
            </w:tcBorders>
          </w:tcPr>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w:t>
            </w:r>
            <w:r w:rsidR="009D26D4">
              <w:rPr>
                <w:rFonts w:asciiTheme="majorEastAsia" w:eastAsiaTheme="majorEastAsia" w:hAnsiTheme="majorEastAsia" w:hint="eastAsia"/>
              </w:rPr>
              <w:t>通学路沿線の</w:t>
            </w:r>
            <w:r w:rsidR="009D26D4">
              <w:rPr>
                <w:rFonts w:asciiTheme="majorEastAsia" w:eastAsiaTheme="majorEastAsia" w:hAnsiTheme="majorEastAsia"/>
              </w:rPr>
              <w:t>地域</w:t>
            </w:r>
            <w:r>
              <w:rPr>
                <w:rFonts w:asciiTheme="majorEastAsia" w:eastAsiaTheme="majorEastAsia" w:hAnsiTheme="majorEastAsia"/>
              </w:rPr>
              <w:t>清掃活動</w:t>
            </w:r>
            <w:r w:rsidR="009D26D4">
              <w:rPr>
                <w:rFonts w:asciiTheme="majorEastAsia" w:eastAsiaTheme="majorEastAsia" w:hAnsiTheme="majorEastAsia" w:hint="eastAsia"/>
              </w:rPr>
              <w:t>を１学期に実施した。</w:t>
            </w:r>
          </w:p>
          <w:p w:rsidR="009D26D4" w:rsidRPr="009D26D4" w:rsidRDefault="009D26D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・ＪＲＣを中心に、一般性とにも呼びかけて地域の様々な活動に積極的に参加した。</w:t>
            </w:r>
          </w:p>
          <w:p w:rsidR="005375E4" w:rsidRDefault="005375E4" w:rsidP="005375E4">
            <w:pPr>
              <w:spacing w:line="0" w:lineRule="atLeast"/>
              <w:ind w:left="214" w:hangingChars="100" w:hanging="214"/>
              <w:rPr>
                <w:rFonts w:asciiTheme="majorEastAsia" w:eastAsiaTheme="majorEastAsia" w:hAnsiTheme="majorEastAsia"/>
              </w:rPr>
            </w:pPr>
            <w:r>
              <w:rPr>
                <w:rFonts w:asciiTheme="majorEastAsia" w:eastAsiaTheme="majorEastAsia" w:hAnsiTheme="majorEastAsia" w:hint="eastAsia"/>
              </w:rPr>
              <w:t>・「ＫＡＢ</w:t>
            </w:r>
            <w:r>
              <w:rPr>
                <w:rFonts w:asciiTheme="majorEastAsia" w:eastAsiaTheme="majorEastAsia" w:hAnsiTheme="majorEastAsia"/>
              </w:rPr>
              <w:t>元気フェスタ」</w:t>
            </w:r>
            <w:r w:rsidR="003D286D">
              <w:rPr>
                <w:rFonts w:asciiTheme="majorEastAsia" w:eastAsiaTheme="majorEastAsia" w:hAnsiTheme="majorEastAsia" w:hint="eastAsia"/>
              </w:rPr>
              <w:t>、「くまもと物産フェア」</w:t>
            </w:r>
            <w:r>
              <w:rPr>
                <w:rFonts w:asciiTheme="majorEastAsia" w:eastAsiaTheme="majorEastAsia" w:hAnsiTheme="majorEastAsia" w:hint="eastAsia"/>
              </w:rPr>
              <w:t>等</w:t>
            </w:r>
          </w:p>
          <w:p w:rsidR="005375E4" w:rsidRDefault="005375E4" w:rsidP="003D286D">
            <w:pPr>
              <w:spacing w:line="0" w:lineRule="atLeast"/>
              <w:ind w:leftChars="100" w:left="214"/>
              <w:rPr>
                <w:rFonts w:asciiTheme="majorEastAsia" w:eastAsiaTheme="majorEastAsia" w:hAnsiTheme="majorEastAsia"/>
              </w:rPr>
            </w:pPr>
            <w:r>
              <w:rPr>
                <w:rFonts w:asciiTheme="majorEastAsia" w:eastAsiaTheme="majorEastAsia" w:hAnsiTheme="majorEastAsia" w:hint="eastAsia"/>
              </w:rPr>
              <w:t>の外部団体</w:t>
            </w:r>
            <w:r>
              <w:rPr>
                <w:rFonts w:asciiTheme="majorEastAsia" w:eastAsiaTheme="majorEastAsia" w:hAnsiTheme="majorEastAsia"/>
              </w:rPr>
              <w:t>主催</w:t>
            </w:r>
            <w:r>
              <w:rPr>
                <w:rFonts w:asciiTheme="majorEastAsia" w:eastAsiaTheme="majorEastAsia" w:hAnsiTheme="majorEastAsia" w:hint="eastAsia"/>
              </w:rPr>
              <w:t>行事で</w:t>
            </w:r>
            <w:r>
              <w:rPr>
                <w:rFonts w:asciiTheme="majorEastAsia" w:eastAsiaTheme="majorEastAsia" w:hAnsiTheme="majorEastAsia"/>
              </w:rPr>
              <w:t>販売実習</w:t>
            </w:r>
            <w:r>
              <w:rPr>
                <w:rFonts w:asciiTheme="majorEastAsia" w:eastAsiaTheme="majorEastAsia" w:hAnsiTheme="majorEastAsia" w:hint="eastAsia"/>
              </w:rPr>
              <w:t>を</w:t>
            </w:r>
            <w:r>
              <w:rPr>
                <w:rFonts w:asciiTheme="majorEastAsia" w:eastAsiaTheme="majorEastAsia" w:hAnsiTheme="majorEastAsia"/>
              </w:rPr>
              <w:t>数多く実施</w:t>
            </w:r>
            <w:r w:rsidR="003D286D">
              <w:rPr>
                <w:rFonts w:asciiTheme="majorEastAsia" w:eastAsiaTheme="majorEastAsia" w:hAnsiTheme="majorEastAsia" w:hint="eastAsia"/>
              </w:rPr>
              <w:t>し、地元特産物や地元企業と連携して開発した商品を販売することができた。</w:t>
            </w:r>
          </w:p>
        </w:tc>
      </w:tr>
      <w:tr w:rsidR="005375E4" w:rsidRPr="00517D6A" w:rsidTr="00AD7F56">
        <w:tc>
          <w:tcPr>
            <w:tcW w:w="819" w:type="dxa"/>
            <w:vMerge/>
            <w:tcBorders>
              <w:left w:val="single" w:sz="4" w:space="0" w:color="000000"/>
              <w:right w:val="single" w:sz="4" w:space="0" w:color="000000"/>
            </w:tcBorders>
          </w:tcPr>
          <w:p w:rsidR="005375E4" w:rsidRPr="00517D6A" w:rsidRDefault="005375E4" w:rsidP="005375E4">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auto"/>
              <w:left w:val="single" w:sz="4" w:space="0" w:color="000000"/>
              <w:right w:val="single" w:sz="4" w:space="0" w:color="auto"/>
            </w:tcBorders>
          </w:tcPr>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心豊かな</w:t>
            </w:r>
            <w:r w:rsidRPr="00517D6A">
              <w:rPr>
                <w:rFonts w:asciiTheme="majorEastAsia" w:eastAsiaTheme="majorEastAsia" w:hAnsiTheme="majorEastAsia"/>
                <w:spacing w:val="2"/>
              </w:rPr>
              <w:t>性格の形成</w:t>
            </w:r>
          </w:p>
        </w:tc>
        <w:tc>
          <w:tcPr>
            <w:tcW w:w="1701" w:type="dxa"/>
            <w:tcBorders>
              <w:top w:val="single" w:sz="4" w:space="0" w:color="auto"/>
              <w:left w:val="single" w:sz="4" w:space="0" w:color="auto"/>
              <w:bottom w:val="single" w:sz="4" w:space="0" w:color="auto"/>
              <w:right w:val="single" w:sz="4" w:space="0" w:color="000000"/>
            </w:tcBorders>
          </w:tcPr>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Pr="00517D6A">
              <w:rPr>
                <w:rFonts w:asciiTheme="majorEastAsia" w:eastAsiaTheme="majorEastAsia" w:hAnsiTheme="majorEastAsia" w:hint="eastAsia"/>
                <w:spacing w:val="2"/>
              </w:rPr>
              <w:t>読書活動を</w:t>
            </w:r>
            <w:r>
              <w:rPr>
                <w:rFonts w:asciiTheme="majorEastAsia" w:eastAsiaTheme="majorEastAsia" w:hAnsiTheme="majorEastAsia" w:hint="eastAsia"/>
                <w:spacing w:val="2"/>
              </w:rPr>
              <w:t>とお</w:t>
            </w:r>
            <w:r w:rsidRPr="00517D6A">
              <w:rPr>
                <w:rFonts w:asciiTheme="majorEastAsia" w:eastAsiaTheme="majorEastAsia" w:hAnsiTheme="majorEastAsia" w:hint="eastAsia"/>
                <w:spacing w:val="2"/>
              </w:rPr>
              <w:t>して、生徒た</w:t>
            </w:r>
            <w:r>
              <w:rPr>
                <w:rFonts w:asciiTheme="majorEastAsia" w:eastAsiaTheme="majorEastAsia" w:hAnsiTheme="majorEastAsia" w:hint="eastAsia"/>
                <w:spacing w:val="2"/>
              </w:rPr>
              <w:t>ちに多様なものの見方や考え方を身に付けさせることができているか</w:t>
            </w:r>
          </w:p>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000000"/>
              <w:bottom w:val="single" w:sz="4" w:space="0" w:color="auto"/>
              <w:right w:val="single" w:sz="4" w:space="0" w:color="000000"/>
            </w:tcBorders>
          </w:tcPr>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・図書の充実を図る</w:t>
            </w:r>
          </w:p>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Pr="00517D6A">
              <w:rPr>
                <w:rFonts w:asciiTheme="majorEastAsia" w:eastAsiaTheme="majorEastAsia" w:hAnsiTheme="majorEastAsia" w:hint="eastAsia"/>
                <w:spacing w:val="2"/>
              </w:rPr>
              <w:t>朝の読書を充実させる</w:t>
            </w:r>
          </w:p>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Pr="00517D6A">
              <w:rPr>
                <w:rFonts w:asciiTheme="majorEastAsia" w:eastAsiaTheme="majorEastAsia" w:hAnsiTheme="majorEastAsia" w:hint="eastAsia"/>
                <w:spacing w:val="2"/>
              </w:rPr>
              <w:t>読書実態調査の結果が前年度より向上するように取り組む</w:t>
            </w:r>
          </w:p>
        </w:tc>
        <w:tc>
          <w:tcPr>
            <w:tcW w:w="1701" w:type="dxa"/>
            <w:tcBorders>
              <w:top w:val="single" w:sz="4" w:space="0" w:color="000000"/>
              <w:left w:val="single" w:sz="4" w:space="0" w:color="000000"/>
              <w:bottom w:val="single" w:sz="4" w:space="0" w:color="000000"/>
              <w:right w:val="single" w:sz="4" w:space="0" w:color="000000"/>
            </w:tcBorders>
          </w:tcPr>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・各教科のニーズに合わせた図書の購入</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Pr="00517D6A">
              <w:rPr>
                <w:rFonts w:asciiTheme="majorEastAsia" w:eastAsiaTheme="majorEastAsia" w:hAnsiTheme="majorEastAsia" w:hint="eastAsia"/>
                <w:spacing w:val="2"/>
              </w:rPr>
              <w:t>全校生徒に及び全</w:t>
            </w:r>
            <w:r>
              <w:rPr>
                <w:rFonts w:asciiTheme="majorEastAsia" w:eastAsiaTheme="majorEastAsia" w:hAnsiTheme="majorEastAsia" w:hint="eastAsia"/>
                <w:spacing w:val="2"/>
              </w:rPr>
              <w:t>教</w:t>
            </w:r>
            <w:r w:rsidRPr="00517D6A">
              <w:rPr>
                <w:rFonts w:asciiTheme="majorEastAsia" w:eastAsiaTheme="majorEastAsia" w:hAnsiTheme="majorEastAsia" w:hint="eastAsia"/>
                <w:spacing w:val="2"/>
              </w:rPr>
              <w:t>職員による一斉読書</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・教科やＨＲの依頼に応じた</w:t>
            </w:r>
            <w:r w:rsidRPr="00517D6A">
              <w:rPr>
                <w:rFonts w:asciiTheme="majorEastAsia" w:eastAsiaTheme="majorEastAsia" w:hAnsiTheme="majorEastAsia" w:hint="eastAsia"/>
                <w:spacing w:val="2"/>
              </w:rPr>
              <w:t>図書館の提供</w:t>
            </w:r>
          </w:p>
          <w:p w:rsidR="005375E4" w:rsidRPr="00E47CB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567" w:type="dxa"/>
            <w:tcBorders>
              <w:top w:val="single" w:sz="4" w:space="0" w:color="000000"/>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000000"/>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・各教科のニーズに合わせた図書を購入し図書の充実を図ることができた。</w:t>
            </w:r>
          </w:p>
          <w:p w:rsidR="005375E4" w:rsidRDefault="00F3687A"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・朝の</w:t>
            </w:r>
            <w:r w:rsidR="005375E4">
              <w:rPr>
                <w:rFonts w:asciiTheme="majorEastAsia" w:eastAsiaTheme="majorEastAsia" w:hAnsiTheme="majorEastAsia" w:hint="eastAsia"/>
                <w:spacing w:val="2"/>
              </w:rPr>
              <w:t>読書は、</w:t>
            </w:r>
            <w:r>
              <w:rPr>
                <w:rFonts w:asciiTheme="majorEastAsia" w:eastAsiaTheme="majorEastAsia" w:hAnsiTheme="majorEastAsia" w:hint="eastAsia"/>
                <w:spacing w:val="2"/>
              </w:rPr>
              <w:t>取り掛かりに時間がかかる生徒が見られた。</w:t>
            </w:r>
            <w:r w:rsidR="005375E4">
              <w:rPr>
                <w:rFonts w:asciiTheme="majorEastAsia" w:eastAsiaTheme="majorEastAsia" w:hAnsiTheme="majorEastAsia" w:hint="eastAsia"/>
                <w:spacing w:val="2"/>
              </w:rPr>
              <w:t>次年度は８時３０分からの開始と４原則に則り「みんな」で取り組むことが</w:t>
            </w:r>
            <w:r>
              <w:rPr>
                <w:rFonts w:asciiTheme="majorEastAsia" w:eastAsiaTheme="majorEastAsia" w:hAnsiTheme="majorEastAsia" w:hint="eastAsia"/>
                <w:spacing w:val="2"/>
              </w:rPr>
              <w:t>徹底</w:t>
            </w:r>
            <w:r w:rsidR="005375E4">
              <w:rPr>
                <w:rFonts w:asciiTheme="majorEastAsia" w:eastAsiaTheme="majorEastAsia" w:hAnsiTheme="majorEastAsia" w:hint="eastAsia"/>
                <w:spacing w:val="2"/>
              </w:rPr>
              <w:t>できるようにしたい。</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・学年団及び、進路指導部と連携し、生徒の進路目標達成に資する資料の補強を行うことができた。</w:t>
            </w:r>
          </w:p>
          <w:p w:rsidR="005375E4" w:rsidRPr="009767E8"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r>
      <w:tr w:rsidR="005375E4" w:rsidRPr="00517D6A" w:rsidTr="00AD7F56">
        <w:tc>
          <w:tcPr>
            <w:tcW w:w="819" w:type="dxa"/>
            <w:vMerge/>
            <w:tcBorders>
              <w:left w:val="single" w:sz="4" w:space="0" w:color="000000"/>
              <w:right w:val="single" w:sz="4" w:space="0" w:color="000000"/>
            </w:tcBorders>
          </w:tcPr>
          <w:p w:rsidR="005375E4" w:rsidRPr="00517D6A" w:rsidRDefault="005375E4" w:rsidP="005375E4">
            <w:pPr>
              <w:overflowPunct/>
              <w:autoSpaceDE w:val="0"/>
              <w:autoSpaceDN w:val="0"/>
              <w:jc w:val="left"/>
              <w:textAlignment w:val="auto"/>
              <w:rPr>
                <w:rFonts w:asciiTheme="majorEastAsia" w:eastAsiaTheme="majorEastAsia" w:hAnsiTheme="majorEastAsia"/>
                <w:spacing w:val="2"/>
              </w:rPr>
            </w:pPr>
          </w:p>
        </w:tc>
        <w:tc>
          <w:tcPr>
            <w:tcW w:w="850" w:type="dxa"/>
            <w:vMerge w:val="restart"/>
            <w:tcBorders>
              <w:top w:val="single" w:sz="4" w:space="0" w:color="auto"/>
              <w:left w:val="single" w:sz="4" w:space="0" w:color="000000"/>
              <w:right w:val="single" w:sz="4" w:space="0" w:color="auto"/>
            </w:tcBorders>
          </w:tcPr>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商業の専門性の</w:t>
            </w:r>
            <w:r w:rsidRPr="00517D6A">
              <w:rPr>
                <w:rFonts w:asciiTheme="majorEastAsia" w:eastAsiaTheme="majorEastAsia" w:hAnsiTheme="majorEastAsia"/>
                <w:spacing w:val="2"/>
              </w:rPr>
              <w:t>向上</w:t>
            </w:r>
          </w:p>
        </w:tc>
        <w:tc>
          <w:tcPr>
            <w:tcW w:w="1701" w:type="dxa"/>
            <w:tcBorders>
              <w:top w:val="single" w:sz="4" w:space="0" w:color="auto"/>
              <w:left w:val="single" w:sz="4" w:space="0" w:color="auto"/>
              <w:bottom w:val="single" w:sz="4" w:space="0" w:color="auto"/>
              <w:right w:val="single" w:sz="4" w:space="0" w:color="000000"/>
            </w:tcBorders>
          </w:tcPr>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Pr="00517D6A">
              <w:rPr>
                <w:rFonts w:asciiTheme="majorEastAsia" w:eastAsiaTheme="majorEastAsia" w:hAnsiTheme="majorEastAsia" w:hint="eastAsia"/>
                <w:spacing w:val="2"/>
              </w:rPr>
              <w:t>ビジネスの諸活動に適切に対応する能力と態度を育てることができたか</w:t>
            </w:r>
          </w:p>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000000"/>
              <w:bottom w:val="single" w:sz="4" w:space="0" w:color="auto"/>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Pr="00517D6A">
              <w:rPr>
                <w:rFonts w:asciiTheme="majorEastAsia" w:eastAsiaTheme="majorEastAsia" w:hAnsiTheme="majorEastAsia" w:hint="eastAsia"/>
                <w:spacing w:val="2"/>
              </w:rPr>
              <w:t>東高マーケットをはじめとした様々な体験的学習を通して、望ましい勤労観・職業観を育成する</w:t>
            </w:r>
          </w:p>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1701" w:type="dxa"/>
            <w:tcBorders>
              <w:top w:val="single" w:sz="4" w:space="0" w:color="000000"/>
              <w:left w:val="single" w:sz="4" w:space="0" w:color="000000"/>
              <w:bottom w:val="single" w:sz="4" w:space="0" w:color="auto"/>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Pr="00517D6A">
              <w:rPr>
                <w:rFonts w:asciiTheme="majorEastAsia" w:eastAsiaTheme="majorEastAsia" w:hAnsiTheme="majorEastAsia" w:hint="eastAsia"/>
                <w:spacing w:val="2"/>
              </w:rPr>
              <w:t>商業専門科目の授業および学習評価について工夫改善し、更なる言語活動の充実を図る</w:t>
            </w:r>
          </w:p>
          <w:p w:rsidR="000B33BD" w:rsidRDefault="000B33BD" w:rsidP="000B33BD">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Pr>
                <w:rFonts w:asciiTheme="majorEastAsia" w:eastAsiaTheme="majorEastAsia" w:hAnsiTheme="majorEastAsia"/>
                <w:spacing w:val="2"/>
              </w:rPr>
              <w:t>ビジネス基礎」</w:t>
            </w:r>
            <w:r>
              <w:rPr>
                <w:rFonts w:asciiTheme="majorEastAsia" w:eastAsiaTheme="majorEastAsia" w:hAnsiTheme="majorEastAsia" w:hint="eastAsia"/>
                <w:spacing w:val="2"/>
              </w:rPr>
              <w:t>「ビジネス実務」「マーケティング</w:t>
            </w:r>
            <w:r>
              <w:rPr>
                <w:rFonts w:asciiTheme="majorEastAsia" w:eastAsiaTheme="majorEastAsia" w:hAnsiTheme="majorEastAsia" w:hint="eastAsia"/>
                <w:spacing w:val="2"/>
              </w:rPr>
              <w:lastRenderedPageBreak/>
              <w:t>」における</w:t>
            </w:r>
            <w:r>
              <w:rPr>
                <w:rFonts w:asciiTheme="majorEastAsia" w:eastAsiaTheme="majorEastAsia" w:hAnsiTheme="majorEastAsia"/>
                <w:spacing w:val="2"/>
              </w:rPr>
              <w:t>指導方法</w:t>
            </w:r>
            <w:r>
              <w:rPr>
                <w:rFonts w:asciiTheme="majorEastAsia" w:eastAsiaTheme="majorEastAsia" w:hAnsiTheme="majorEastAsia" w:hint="eastAsia"/>
                <w:spacing w:val="2"/>
              </w:rPr>
              <w:t>及び評価方法</w:t>
            </w:r>
            <w:r>
              <w:rPr>
                <w:rFonts w:asciiTheme="majorEastAsia" w:eastAsiaTheme="majorEastAsia" w:hAnsiTheme="majorEastAsia"/>
                <w:spacing w:val="2"/>
              </w:rPr>
              <w:t>の</w:t>
            </w:r>
            <w:r>
              <w:rPr>
                <w:rFonts w:asciiTheme="majorEastAsia" w:eastAsiaTheme="majorEastAsia" w:hAnsiTheme="majorEastAsia" w:hint="eastAsia"/>
                <w:spacing w:val="2"/>
              </w:rPr>
              <w:t>工夫</w:t>
            </w:r>
            <w:r>
              <w:rPr>
                <w:rFonts w:asciiTheme="majorEastAsia" w:eastAsiaTheme="majorEastAsia" w:hAnsiTheme="majorEastAsia"/>
                <w:spacing w:val="2"/>
              </w:rPr>
              <w:t>改善を図る</w:t>
            </w:r>
          </w:p>
          <w:p w:rsidR="000B33BD" w:rsidRPr="000B33BD" w:rsidRDefault="000B33BD"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567" w:type="dxa"/>
            <w:tcBorders>
              <w:top w:val="single" w:sz="4" w:space="0" w:color="000000"/>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3D286D" w:rsidP="005375E4">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000000"/>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・成果として、</w:t>
            </w:r>
            <w:r w:rsidRPr="00C56EE8">
              <w:rPr>
                <w:rFonts w:asciiTheme="majorEastAsia" w:eastAsiaTheme="majorEastAsia" w:hAnsiTheme="majorEastAsia" w:hint="eastAsia"/>
                <w:spacing w:val="2"/>
              </w:rPr>
              <w:t>生徒の考えを引き出し、そこから興味関心を高める授業及び評価について</w:t>
            </w:r>
            <w:r>
              <w:rPr>
                <w:rFonts w:asciiTheme="majorEastAsia" w:eastAsiaTheme="majorEastAsia" w:hAnsiTheme="majorEastAsia" w:hint="eastAsia"/>
                <w:spacing w:val="2"/>
              </w:rPr>
              <w:t>の</w:t>
            </w:r>
            <w:r w:rsidRPr="00C56EE8">
              <w:rPr>
                <w:rFonts w:asciiTheme="majorEastAsia" w:eastAsiaTheme="majorEastAsia" w:hAnsiTheme="majorEastAsia" w:hint="eastAsia"/>
                <w:spacing w:val="2"/>
              </w:rPr>
              <w:t>工夫</w:t>
            </w:r>
            <w:r>
              <w:rPr>
                <w:rFonts w:asciiTheme="majorEastAsia" w:eastAsiaTheme="majorEastAsia" w:hAnsiTheme="majorEastAsia" w:hint="eastAsia"/>
                <w:spacing w:val="2"/>
              </w:rPr>
              <w:t>を進めることができ、</w:t>
            </w:r>
            <w:r w:rsidRPr="00C56EE8">
              <w:rPr>
                <w:rFonts w:asciiTheme="majorEastAsia" w:eastAsiaTheme="majorEastAsia" w:hAnsiTheme="majorEastAsia" w:hint="eastAsia"/>
                <w:spacing w:val="2"/>
              </w:rPr>
              <w:t>東高マーケット</w:t>
            </w:r>
            <w:r>
              <w:rPr>
                <w:rFonts w:asciiTheme="majorEastAsia" w:eastAsiaTheme="majorEastAsia" w:hAnsiTheme="majorEastAsia" w:hint="eastAsia"/>
                <w:spacing w:val="2"/>
              </w:rPr>
              <w:t>においては、</w:t>
            </w:r>
            <w:r w:rsidRPr="00C56EE8">
              <w:rPr>
                <w:rFonts w:asciiTheme="majorEastAsia" w:eastAsiaTheme="majorEastAsia" w:hAnsiTheme="majorEastAsia" w:hint="eastAsia"/>
                <w:spacing w:val="2"/>
              </w:rPr>
              <w:t>商業専門科目の知識を活かし、地域に貢献し、人と人をつなげることへのやりがい等について、達成感や充実感を</w:t>
            </w:r>
            <w:r>
              <w:rPr>
                <w:rFonts w:asciiTheme="majorEastAsia" w:eastAsiaTheme="majorEastAsia" w:hAnsiTheme="majorEastAsia" w:hint="eastAsia"/>
                <w:spacing w:val="2"/>
              </w:rPr>
              <w:t>持たせるこ</w:t>
            </w:r>
            <w:r>
              <w:rPr>
                <w:rFonts w:asciiTheme="majorEastAsia" w:eastAsiaTheme="majorEastAsia" w:hAnsiTheme="majorEastAsia" w:hint="eastAsia"/>
                <w:spacing w:val="2"/>
              </w:rPr>
              <w:lastRenderedPageBreak/>
              <w:t>とができた。</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・課題として、全ての商業専門科目を実学と結びつけるためには、本校で実施している全ての商業科目について、今後検証していく必要がある。</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r>
      <w:tr w:rsidR="005375E4" w:rsidRPr="00517D6A" w:rsidTr="000B33BD">
        <w:tc>
          <w:tcPr>
            <w:tcW w:w="819" w:type="dxa"/>
            <w:vMerge/>
            <w:tcBorders>
              <w:left w:val="single" w:sz="4" w:space="0" w:color="000000"/>
              <w:right w:val="single" w:sz="4" w:space="0" w:color="000000"/>
            </w:tcBorders>
          </w:tcPr>
          <w:p w:rsidR="005375E4" w:rsidRPr="00517D6A" w:rsidRDefault="005375E4" w:rsidP="005375E4">
            <w:pPr>
              <w:overflowPunct/>
              <w:autoSpaceDE w:val="0"/>
              <w:autoSpaceDN w:val="0"/>
              <w:jc w:val="left"/>
              <w:textAlignment w:val="auto"/>
              <w:rPr>
                <w:rFonts w:asciiTheme="majorEastAsia" w:eastAsiaTheme="majorEastAsia" w:hAnsiTheme="majorEastAsia"/>
                <w:spacing w:val="2"/>
              </w:rPr>
            </w:pPr>
          </w:p>
        </w:tc>
        <w:tc>
          <w:tcPr>
            <w:tcW w:w="850" w:type="dxa"/>
            <w:vMerge/>
            <w:tcBorders>
              <w:left w:val="single" w:sz="4" w:space="0" w:color="000000"/>
              <w:bottom w:val="single" w:sz="4" w:space="0" w:color="000000"/>
              <w:right w:val="single" w:sz="4" w:space="0" w:color="auto"/>
            </w:tcBorders>
          </w:tcPr>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auto"/>
              <w:left w:val="single" w:sz="4" w:space="0" w:color="auto"/>
              <w:bottom w:val="single" w:sz="4" w:space="0" w:color="000000"/>
              <w:right w:val="single" w:sz="4" w:space="0" w:color="000000"/>
            </w:tcBorders>
          </w:tcPr>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Pr="00517D6A">
              <w:rPr>
                <w:rFonts w:asciiTheme="majorEastAsia" w:eastAsiaTheme="majorEastAsia" w:hAnsiTheme="majorEastAsia" w:hint="eastAsia"/>
                <w:spacing w:val="2"/>
              </w:rPr>
              <w:t>資格取得に向けて</w:t>
            </w:r>
            <w:r>
              <w:rPr>
                <w:rFonts w:asciiTheme="majorEastAsia" w:eastAsiaTheme="majorEastAsia" w:hAnsiTheme="majorEastAsia" w:hint="eastAsia"/>
                <w:spacing w:val="2"/>
              </w:rPr>
              <w:t>の指導を充実させ</w:t>
            </w:r>
            <w:r w:rsidRPr="00517D6A">
              <w:rPr>
                <w:rFonts w:asciiTheme="majorEastAsia" w:eastAsiaTheme="majorEastAsia" w:hAnsiTheme="majorEastAsia" w:hint="eastAsia"/>
                <w:spacing w:val="2"/>
              </w:rPr>
              <w:t>進路実現</w:t>
            </w:r>
            <w:r>
              <w:rPr>
                <w:rFonts w:asciiTheme="majorEastAsia" w:eastAsiaTheme="majorEastAsia" w:hAnsiTheme="majorEastAsia" w:hint="eastAsia"/>
                <w:spacing w:val="2"/>
              </w:rPr>
              <w:t>に活かすこと</w:t>
            </w:r>
            <w:r w:rsidRPr="00517D6A">
              <w:rPr>
                <w:rFonts w:asciiTheme="majorEastAsia" w:eastAsiaTheme="majorEastAsia" w:hAnsiTheme="majorEastAsia" w:hint="eastAsia"/>
                <w:spacing w:val="2"/>
              </w:rPr>
              <w:t>ができているか</w:t>
            </w:r>
          </w:p>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auto"/>
              <w:left w:val="single" w:sz="4" w:space="0" w:color="000000"/>
              <w:bottom w:val="single" w:sz="4" w:space="0" w:color="000000"/>
              <w:right w:val="single" w:sz="4" w:space="0" w:color="000000"/>
            </w:tcBorders>
          </w:tcPr>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Pr="00517D6A">
              <w:rPr>
                <w:rFonts w:asciiTheme="majorEastAsia" w:eastAsiaTheme="majorEastAsia" w:hAnsiTheme="majorEastAsia" w:hint="eastAsia"/>
                <w:spacing w:val="2"/>
              </w:rPr>
              <w:t>各種検定試験の合格率を昨年度より向上させるとともに、個別指導を充実させる</w:t>
            </w:r>
          </w:p>
        </w:tc>
        <w:tc>
          <w:tcPr>
            <w:tcW w:w="1701" w:type="dxa"/>
            <w:tcBorders>
              <w:top w:val="single" w:sz="4" w:space="0" w:color="auto"/>
              <w:left w:val="single" w:sz="4" w:space="0" w:color="000000"/>
              <w:bottom w:val="single" w:sz="4" w:space="0" w:color="000000"/>
              <w:right w:val="single" w:sz="4" w:space="0" w:color="000000"/>
            </w:tcBorders>
          </w:tcPr>
          <w:p w:rsidR="005375E4" w:rsidRPr="00997F32" w:rsidRDefault="000B33BD" w:rsidP="000B33BD">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・検定試験に対する意識を向上させ、検定試験に向けての学習活動を活発に行う</w:t>
            </w:r>
          </w:p>
        </w:tc>
        <w:tc>
          <w:tcPr>
            <w:tcW w:w="567" w:type="dxa"/>
            <w:tcBorders>
              <w:top w:val="single" w:sz="4" w:space="0" w:color="000000"/>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Ｃ</w:t>
            </w:r>
          </w:p>
        </w:tc>
        <w:tc>
          <w:tcPr>
            <w:tcW w:w="2835" w:type="dxa"/>
            <w:tcBorders>
              <w:top w:val="single" w:sz="4" w:space="0" w:color="000000"/>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・成果として、</w:t>
            </w:r>
            <w:r w:rsidRPr="00C56EE8">
              <w:rPr>
                <w:rFonts w:asciiTheme="majorEastAsia" w:eastAsiaTheme="majorEastAsia" w:hAnsiTheme="majorEastAsia" w:hint="eastAsia"/>
                <w:spacing w:val="2"/>
              </w:rPr>
              <w:t>確かな知識を確立するため、各種検定試験にチャレンジさせることができた</w:t>
            </w:r>
            <w:r>
              <w:rPr>
                <w:rFonts w:asciiTheme="majorEastAsia" w:eastAsiaTheme="majorEastAsia" w:hAnsiTheme="majorEastAsia" w:hint="eastAsia"/>
                <w:spacing w:val="2"/>
              </w:rPr>
              <w:t>。</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課題として、生徒の資格取得に対する積極的な態度が、一部の生徒では見られたが、全ての生徒に伝わっているとは言えない。個々に応じるためにも、検定試験の種別など教師側が研鑽し、精選していく必要がある。</w:t>
            </w:r>
          </w:p>
        </w:tc>
      </w:tr>
      <w:tr w:rsidR="005375E4" w:rsidRPr="00517D6A" w:rsidTr="005375E4">
        <w:trPr>
          <w:trHeight w:val="3075"/>
        </w:trPr>
        <w:tc>
          <w:tcPr>
            <w:tcW w:w="819" w:type="dxa"/>
            <w:vMerge/>
            <w:tcBorders>
              <w:left w:val="single" w:sz="4" w:space="0" w:color="000000"/>
              <w:right w:val="single" w:sz="4" w:space="0" w:color="000000"/>
            </w:tcBorders>
          </w:tcPr>
          <w:p w:rsidR="005375E4" w:rsidRPr="00517D6A" w:rsidRDefault="005375E4" w:rsidP="005375E4">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000000"/>
              <w:left w:val="single" w:sz="4" w:space="0" w:color="000000"/>
              <w:bottom w:val="single" w:sz="4" w:space="0" w:color="auto"/>
              <w:right w:val="single" w:sz="4" w:space="0" w:color="000000"/>
            </w:tcBorders>
          </w:tcPr>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r w:rsidRPr="00517D6A">
              <w:rPr>
                <w:rFonts w:asciiTheme="majorEastAsia" w:eastAsiaTheme="majorEastAsia" w:hAnsiTheme="majorEastAsia" w:hint="eastAsia"/>
                <w:spacing w:val="2"/>
              </w:rPr>
              <w:t>体育コースの</w:t>
            </w:r>
            <w:r w:rsidRPr="00517D6A">
              <w:rPr>
                <w:rFonts w:asciiTheme="majorEastAsia" w:eastAsiaTheme="majorEastAsia" w:hAnsiTheme="majorEastAsia"/>
                <w:spacing w:val="2"/>
              </w:rPr>
              <w:t>専門性の向上とスポーツリーダーの育成</w:t>
            </w:r>
          </w:p>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701" w:type="dxa"/>
            <w:tcBorders>
              <w:top w:val="single" w:sz="4" w:space="0" w:color="000000"/>
              <w:left w:val="single" w:sz="4" w:space="0" w:color="000000"/>
              <w:bottom w:val="single" w:sz="4" w:space="0" w:color="auto"/>
              <w:right w:val="single" w:sz="4" w:space="0" w:color="000000"/>
            </w:tcBorders>
          </w:tcPr>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・競技力は向上しているか</w:t>
            </w:r>
          </w:p>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・地域のスポーツ振興に貢献する人材が育成されているか</w:t>
            </w:r>
          </w:p>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・進路の目標が達成されているか</w:t>
            </w:r>
          </w:p>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p>
        </w:tc>
        <w:tc>
          <w:tcPr>
            <w:tcW w:w="1843" w:type="dxa"/>
            <w:tcBorders>
              <w:top w:val="single" w:sz="4" w:space="0" w:color="000000"/>
              <w:left w:val="single" w:sz="4" w:space="0" w:color="000000"/>
              <w:bottom w:val="single" w:sz="4" w:space="0" w:color="auto"/>
              <w:right w:val="single" w:sz="4" w:space="0" w:color="000000"/>
            </w:tcBorders>
          </w:tcPr>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・九州大会や</w:t>
            </w:r>
            <w:r w:rsidRPr="00517D6A">
              <w:rPr>
                <w:rFonts w:asciiTheme="majorEastAsia" w:eastAsiaTheme="majorEastAsia" w:hAnsiTheme="majorEastAsia" w:hint="eastAsia"/>
                <w:spacing w:val="2"/>
              </w:rPr>
              <w:t>全国大会への出場及び上位入賞</w:t>
            </w:r>
          </w:p>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・スポーツマンとしてのさわやかな挨拶・返事や</w:t>
            </w:r>
            <w:r w:rsidRPr="00517D6A">
              <w:rPr>
                <w:rFonts w:asciiTheme="majorEastAsia" w:eastAsiaTheme="majorEastAsia" w:hAnsiTheme="majorEastAsia" w:hint="eastAsia"/>
                <w:spacing w:val="2"/>
              </w:rPr>
              <w:t>清楚な身だしなみの徹底</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・学力の向上を図る</w:t>
            </w:r>
          </w:p>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1701" w:type="dxa"/>
            <w:tcBorders>
              <w:top w:val="single" w:sz="4" w:space="0" w:color="000000"/>
              <w:left w:val="single" w:sz="4" w:space="0" w:color="000000"/>
              <w:bottom w:val="single" w:sz="4" w:space="0" w:color="auto"/>
              <w:right w:val="single" w:sz="4" w:space="0" w:color="000000"/>
            </w:tcBorders>
          </w:tcPr>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・重点種目を中心とした指導の強化</w:t>
            </w:r>
          </w:p>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sidRPr="00517D6A">
              <w:rPr>
                <w:rFonts w:asciiTheme="majorEastAsia" w:eastAsiaTheme="majorEastAsia" w:hAnsiTheme="majorEastAsia" w:hint="eastAsia"/>
                <w:spacing w:val="2"/>
              </w:rPr>
              <w:t>・部活動の枠を越えた生徒指導</w:t>
            </w:r>
            <w:r>
              <w:rPr>
                <w:rFonts w:asciiTheme="majorEastAsia" w:eastAsiaTheme="majorEastAsia" w:hAnsiTheme="majorEastAsia" w:hint="eastAsia"/>
                <w:spacing w:val="2"/>
              </w:rPr>
              <w:t>の</w:t>
            </w:r>
            <w:r>
              <w:rPr>
                <w:rFonts w:asciiTheme="majorEastAsia" w:eastAsiaTheme="majorEastAsia" w:hAnsiTheme="majorEastAsia"/>
                <w:spacing w:val="2"/>
              </w:rPr>
              <w:t>推進</w:t>
            </w:r>
          </w:p>
          <w:p w:rsidR="005375E4" w:rsidRPr="00517D6A"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・授業に</w:t>
            </w:r>
            <w:r>
              <w:rPr>
                <w:rFonts w:asciiTheme="majorEastAsia" w:eastAsiaTheme="majorEastAsia" w:hAnsiTheme="majorEastAsia"/>
                <w:spacing w:val="2"/>
              </w:rPr>
              <w:t>臨む</w:t>
            </w:r>
            <w:r w:rsidRPr="00517D6A">
              <w:rPr>
                <w:rFonts w:asciiTheme="majorEastAsia" w:eastAsiaTheme="majorEastAsia" w:hAnsiTheme="majorEastAsia" w:hint="eastAsia"/>
                <w:spacing w:val="2"/>
              </w:rPr>
              <w:t>態度等の</w:t>
            </w:r>
            <w:r>
              <w:rPr>
                <w:rFonts w:asciiTheme="majorEastAsia" w:eastAsiaTheme="majorEastAsia" w:hAnsiTheme="majorEastAsia" w:hint="eastAsia"/>
                <w:spacing w:val="2"/>
              </w:rPr>
              <w:t>醸成</w:t>
            </w:r>
          </w:p>
        </w:tc>
        <w:tc>
          <w:tcPr>
            <w:tcW w:w="567" w:type="dxa"/>
            <w:tcBorders>
              <w:top w:val="single" w:sz="4" w:space="0" w:color="000000"/>
              <w:left w:val="single" w:sz="4" w:space="0" w:color="000000"/>
              <w:bottom w:val="single" w:sz="4" w:space="0" w:color="auto"/>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4770B8" w:rsidRDefault="004770B8"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4770B8" w:rsidRDefault="004770B8"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Pr="00517D6A" w:rsidRDefault="005375E4" w:rsidP="005375E4">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000000"/>
              <w:left w:val="single" w:sz="4" w:space="0" w:color="000000"/>
              <w:bottom w:val="single" w:sz="4" w:space="0" w:color="auto"/>
              <w:right w:val="single" w:sz="4" w:space="0" w:color="000000"/>
            </w:tcBorders>
          </w:tcPr>
          <w:p w:rsidR="005375E4" w:rsidRPr="00517D6A" w:rsidRDefault="005375E4" w:rsidP="002D289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2D2894">
              <w:rPr>
                <w:rFonts w:asciiTheme="majorEastAsia" w:eastAsiaTheme="majorEastAsia" w:hAnsiTheme="majorEastAsia" w:hint="eastAsia"/>
                <w:spacing w:val="2"/>
              </w:rPr>
              <w:t>バドミントン</w:t>
            </w:r>
            <w:r>
              <w:rPr>
                <w:rFonts w:asciiTheme="majorEastAsia" w:eastAsiaTheme="majorEastAsia" w:hAnsiTheme="majorEastAsia"/>
                <w:spacing w:val="2"/>
              </w:rPr>
              <w:t>・陸上</w:t>
            </w:r>
            <w:r w:rsidR="002D2894">
              <w:rPr>
                <w:rFonts w:asciiTheme="majorEastAsia" w:eastAsiaTheme="majorEastAsia" w:hAnsiTheme="majorEastAsia" w:hint="eastAsia"/>
                <w:spacing w:val="2"/>
              </w:rPr>
              <w:t>が</w:t>
            </w:r>
            <w:r>
              <w:rPr>
                <w:rFonts w:asciiTheme="majorEastAsia" w:eastAsiaTheme="majorEastAsia" w:hAnsiTheme="majorEastAsia"/>
                <w:spacing w:val="2"/>
              </w:rPr>
              <w:t>インターハイ</w:t>
            </w:r>
            <w:r w:rsidR="002D2894">
              <w:rPr>
                <w:rFonts w:asciiTheme="majorEastAsia" w:eastAsiaTheme="majorEastAsia" w:hAnsiTheme="majorEastAsia" w:hint="eastAsia"/>
                <w:spacing w:val="2"/>
              </w:rPr>
              <w:t>出場、上記２競技と剣道が</w:t>
            </w:r>
            <w:r>
              <w:rPr>
                <w:rFonts w:asciiTheme="majorEastAsia" w:eastAsiaTheme="majorEastAsia" w:hAnsiTheme="majorEastAsia"/>
                <w:spacing w:val="2"/>
              </w:rPr>
              <w:t>九州大会に出場した。</w:t>
            </w:r>
            <w:r>
              <w:rPr>
                <w:rFonts w:asciiTheme="majorEastAsia" w:eastAsiaTheme="majorEastAsia" w:hAnsiTheme="majorEastAsia" w:hint="eastAsia"/>
                <w:spacing w:val="2"/>
              </w:rPr>
              <w:t>重点種目の</w:t>
            </w:r>
            <w:r w:rsidR="002D2894">
              <w:rPr>
                <w:rFonts w:asciiTheme="majorEastAsia" w:eastAsiaTheme="majorEastAsia" w:hAnsiTheme="majorEastAsia" w:hint="eastAsia"/>
                <w:spacing w:val="2"/>
              </w:rPr>
              <w:t>硬式</w:t>
            </w:r>
            <w:r>
              <w:rPr>
                <w:rFonts w:asciiTheme="majorEastAsia" w:eastAsiaTheme="majorEastAsia" w:hAnsiTheme="majorEastAsia"/>
                <w:spacing w:val="2"/>
              </w:rPr>
              <w:t>野球</w:t>
            </w:r>
            <w:r w:rsidR="002D2894">
              <w:rPr>
                <w:rFonts w:asciiTheme="majorEastAsia" w:eastAsiaTheme="majorEastAsia" w:hAnsiTheme="majorEastAsia" w:hint="eastAsia"/>
                <w:spacing w:val="2"/>
              </w:rPr>
              <w:t>・陸上(長距離)・ソフトボール</w:t>
            </w:r>
            <w:r>
              <w:rPr>
                <w:rFonts w:asciiTheme="majorEastAsia" w:eastAsiaTheme="majorEastAsia" w:hAnsiTheme="majorEastAsia"/>
                <w:spacing w:val="2"/>
              </w:rPr>
              <w:t>のこれからの活躍</w:t>
            </w:r>
            <w:r>
              <w:rPr>
                <w:rFonts w:asciiTheme="majorEastAsia" w:eastAsiaTheme="majorEastAsia" w:hAnsiTheme="majorEastAsia" w:hint="eastAsia"/>
                <w:spacing w:val="2"/>
              </w:rPr>
              <w:t>が</w:t>
            </w:r>
            <w:r>
              <w:rPr>
                <w:rFonts w:asciiTheme="majorEastAsia" w:eastAsiaTheme="majorEastAsia" w:hAnsiTheme="majorEastAsia"/>
                <w:spacing w:val="2"/>
              </w:rPr>
              <w:t>期待</w:t>
            </w:r>
            <w:r>
              <w:rPr>
                <w:rFonts w:asciiTheme="majorEastAsia" w:eastAsiaTheme="majorEastAsia" w:hAnsiTheme="majorEastAsia" w:hint="eastAsia"/>
                <w:spacing w:val="2"/>
              </w:rPr>
              <w:t>され</w:t>
            </w:r>
            <w:r>
              <w:rPr>
                <w:rFonts w:asciiTheme="majorEastAsia" w:eastAsiaTheme="majorEastAsia" w:hAnsiTheme="majorEastAsia"/>
                <w:spacing w:val="2"/>
              </w:rPr>
              <w:t>る。</w:t>
            </w:r>
            <w:r>
              <w:rPr>
                <w:rFonts w:asciiTheme="majorEastAsia" w:eastAsiaTheme="majorEastAsia" w:hAnsiTheme="majorEastAsia" w:hint="eastAsia"/>
                <w:spacing w:val="2"/>
              </w:rPr>
              <w:t>学習面</w:t>
            </w:r>
            <w:r>
              <w:rPr>
                <w:rFonts w:asciiTheme="majorEastAsia" w:eastAsiaTheme="majorEastAsia" w:hAnsiTheme="majorEastAsia"/>
                <w:spacing w:val="2"/>
              </w:rPr>
              <w:t>・生活面</w:t>
            </w:r>
            <w:r>
              <w:rPr>
                <w:rFonts w:asciiTheme="majorEastAsia" w:eastAsiaTheme="majorEastAsia" w:hAnsiTheme="majorEastAsia" w:hint="eastAsia"/>
                <w:spacing w:val="2"/>
              </w:rPr>
              <w:t>に</w:t>
            </w:r>
            <w:r>
              <w:rPr>
                <w:rFonts w:asciiTheme="majorEastAsia" w:eastAsiaTheme="majorEastAsia" w:hAnsiTheme="majorEastAsia"/>
                <w:spacing w:val="2"/>
              </w:rPr>
              <w:t>おいて</w:t>
            </w:r>
            <w:r>
              <w:rPr>
                <w:rFonts w:asciiTheme="majorEastAsia" w:eastAsiaTheme="majorEastAsia" w:hAnsiTheme="majorEastAsia" w:hint="eastAsia"/>
                <w:spacing w:val="2"/>
              </w:rPr>
              <w:t>は、指導を</w:t>
            </w:r>
            <w:r>
              <w:rPr>
                <w:rFonts w:asciiTheme="majorEastAsia" w:eastAsiaTheme="majorEastAsia" w:hAnsiTheme="majorEastAsia"/>
                <w:spacing w:val="2"/>
              </w:rPr>
              <w:t>要する生徒がいるのが現状であり</w:t>
            </w:r>
            <w:r>
              <w:rPr>
                <w:rFonts w:asciiTheme="majorEastAsia" w:eastAsiaTheme="majorEastAsia" w:hAnsiTheme="majorEastAsia" w:hint="eastAsia"/>
                <w:spacing w:val="2"/>
              </w:rPr>
              <w:t>、体育科</w:t>
            </w:r>
            <w:r>
              <w:rPr>
                <w:rFonts w:asciiTheme="majorEastAsia" w:eastAsiaTheme="majorEastAsia" w:hAnsiTheme="majorEastAsia"/>
                <w:spacing w:val="2"/>
              </w:rPr>
              <w:t>職員</w:t>
            </w:r>
            <w:r w:rsidR="002D2894">
              <w:rPr>
                <w:rFonts w:asciiTheme="majorEastAsia" w:eastAsiaTheme="majorEastAsia" w:hAnsiTheme="majorEastAsia" w:hint="eastAsia"/>
                <w:spacing w:val="2"/>
              </w:rPr>
              <w:t>と部活動顧問が、連携し</w:t>
            </w:r>
            <w:r>
              <w:rPr>
                <w:rFonts w:asciiTheme="majorEastAsia" w:eastAsiaTheme="majorEastAsia" w:hAnsiTheme="majorEastAsia"/>
                <w:spacing w:val="2"/>
              </w:rPr>
              <w:t>一丸となっての指導体制が必要である。</w:t>
            </w:r>
          </w:p>
        </w:tc>
      </w:tr>
      <w:tr w:rsidR="005375E4" w:rsidRPr="00517D6A" w:rsidTr="005375E4">
        <w:trPr>
          <w:trHeight w:val="1200"/>
        </w:trPr>
        <w:tc>
          <w:tcPr>
            <w:tcW w:w="819" w:type="dxa"/>
            <w:vMerge/>
            <w:tcBorders>
              <w:left w:val="single" w:sz="4" w:space="0" w:color="000000"/>
              <w:bottom w:val="single" w:sz="4" w:space="0" w:color="000000"/>
              <w:right w:val="single" w:sz="4" w:space="0" w:color="000000"/>
            </w:tcBorders>
          </w:tcPr>
          <w:p w:rsidR="005375E4" w:rsidRPr="00517D6A" w:rsidRDefault="005375E4" w:rsidP="005375E4">
            <w:pPr>
              <w:overflowPunct/>
              <w:autoSpaceDE w:val="0"/>
              <w:autoSpaceDN w:val="0"/>
              <w:jc w:val="left"/>
              <w:textAlignment w:val="auto"/>
              <w:rPr>
                <w:rFonts w:asciiTheme="majorEastAsia" w:eastAsiaTheme="majorEastAsia" w:hAnsiTheme="majorEastAsia"/>
                <w:spacing w:val="2"/>
              </w:rPr>
            </w:pPr>
          </w:p>
        </w:tc>
        <w:tc>
          <w:tcPr>
            <w:tcW w:w="850" w:type="dxa"/>
            <w:tcBorders>
              <w:top w:val="single" w:sz="4" w:space="0" w:color="auto"/>
              <w:left w:val="single" w:sz="4" w:space="0" w:color="000000"/>
              <w:bottom w:val="single" w:sz="4" w:space="0" w:color="000000"/>
              <w:right w:val="single" w:sz="4" w:space="0" w:color="000000"/>
            </w:tcBorders>
          </w:tcPr>
          <w:p w:rsidR="005375E4" w:rsidRPr="00517D6A" w:rsidRDefault="005375E4" w:rsidP="005375E4">
            <w:pPr>
              <w:suppressAutoHyphens/>
              <w:kinsoku w:val="0"/>
              <w:wordWrap w:val="0"/>
              <w:autoSpaceDE w:val="0"/>
              <w:autoSpaceDN w:val="0"/>
              <w:spacing w:line="238" w:lineRule="exact"/>
              <w:jc w:val="left"/>
              <w:rPr>
                <w:rFonts w:asciiTheme="majorEastAsia" w:eastAsiaTheme="majorEastAsia" w:hAnsiTheme="majorEastAsia"/>
                <w:spacing w:val="2"/>
              </w:rPr>
            </w:pPr>
            <w:r>
              <w:rPr>
                <w:rFonts w:asciiTheme="majorEastAsia" w:eastAsiaTheme="majorEastAsia" w:hAnsiTheme="majorEastAsia" w:hint="eastAsia"/>
                <w:spacing w:val="2"/>
              </w:rPr>
              <w:t>学校改革</w:t>
            </w:r>
          </w:p>
        </w:tc>
        <w:tc>
          <w:tcPr>
            <w:tcW w:w="1701" w:type="dxa"/>
            <w:tcBorders>
              <w:top w:val="single" w:sz="4" w:space="0" w:color="auto"/>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・学校改革の組織はあるか</w:t>
            </w:r>
          </w:p>
          <w:p w:rsidR="005375E4" w:rsidRPr="00517D6A" w:rsidRDefault="005375E4" w:rsidP="001F69EE">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・学校改革（校務改革・授業改革）に取り組んでいるか</w:t>
            </w:r>
          </w:p>
        </w:tc>
        <w:tc>
          <w:tcPr>
            <w:tcW w:w="1843" w:type="dxa"/>
            <w:tcBorders>
              <w:top w:val="single" w:sz="4" w:space="0" w:color="auto"/>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・朝会・職員会議の縮減</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・教師の指導力育成</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p>
        </w:tc>
        <w:tc>
          <w:tcPr>
            <w:tcW w:w="1701" w:type="dxa"/>
            <w:tcBorders>
              <w:top w:val="single" w:sz="4" w:space="0" w:color="auto"/>
              <w:left w:val="single" w:sz="4" w:space="0" w:color="000000"/>
              <w:bottom w:val="single" w:sz="4" w:space="0" w:color="000000"/>
              <w:right w:val="single" w:sz="4" w:space="0" w:color="000000"/>
            </w:tcBorders>
          </w:tcPr>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・月水金の朝会</w:t>
            </w:r>
          </w:p>
          <w:p w:rsidR="005375E4" w:rsidRDefault="005375E4"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・定期的な職員会議は設定しない</w:t>
            </w:r>
          </w:p>
          <w:p w:rsidR="005375E4" w:rsidRPr="00517D6A" w:rsidRDefault="005375E4" w:rsidP="001F69EE">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w:t>
            </w:r>
            <w:r w:rsidR="001F69EE">
              <w:rPr>
                <w:rFonts w:asciiTheme="majorEastAsia" w:eastAsiaTheme="majorEastAsia" w:hAnsiTheme="majorEastAsia" w:hint="eastAsia"/>
                <w:spacing w:val="2"/>
              </w:rPr>
              <w:t>１</w:t>
            </w:r>
            <w:r>
              <w:rPr>
                <w:rFonts w:asciiTheme="majorEastAsia" w:eastAsiaTheme="majorEastAsia" w:hAnsiTheme="majorEastAsia" w:hint="eastAsia"/>
                <w:spacing w:val="2"/>
              </w:rPr>
              <w:t>人</w:t>
            </w:r>
            <w:r w:rsidR="001F69EE">
              <w:rPr>
                <w:rFonts w:asciiTheme="majorEastAsia" w:eastAsiaTheme="majorEastAsia" w:hAnsiTheme="majorEastAsia" w:hint="eastAsia"/>
                <w:spacing w:val="2"/>
              </w:rPr>
              <w:t>１</w:t>
            </w:r>
            <w:r>
              <w:rPr>
                <w:rFonts w:asciiTheme="majorEastAsia" w:eastAsiaTheme="majorEastAsia" w:hAnsiTheme="majorEastAsia" w:hint="eastAsia"/>
                <w:spacing w:val="2"/>
              </w:rPr>
              <w:t>回以上の外部研修会への参加</w:t>
            </w:r>
          </w:p>
        </w:tc>
        <w:tc>
          <w:tcPr>
            <w:tcW w:w="567" w:type="dxa"/>
            <w:tcBorders>
              <w:top w:val="single" w:sz="4" w:space="0" w:color="auto"/>
              <w:left w:val="single" w:sz="4" w:space="0" w:color="000000"/>
              <w:bottom w:val="single" w:sz="4" w:space="0" w:color="000000"/>
              <w:right w:val="single" w:sz="4" w:space="0" w:color="000000"/>
            </w:tcBorders>
          </w:tcPr>
          <w:p w:rsidR="005375E4" w:rsidRDefault="005375E4" w:rsidP="005375E4">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p>
          <w:p w:rsidR="007A3880" w:rsidRDefault="007A3880" w:rsidP="005375E4">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p>
          <w:p w:rsidR="007A3880" w:rsidRDefault="007A3880" w:rsidP="005375E4">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p>
          <w:p w:rsidR="007A3880" w:rsidRDefault="007A3880" w:rsidP="005375E4">
            <w:pPr>
              <w:suppressAutoHyphens/>
              <w:kinsoku w:val="0"/>
              <w:autoSpaceDE w:val="0"/>
              <w:autoSpaceDN w:val="0"/>
              <w:spacing w:line="238" w:lineRule="exact"/>
              <w:ind w:left="218" w:hangingChars="100" w:hanging="218"/>
              <w:jc w:val="center"/>
              <w:rPr>
                <w:rFonts w:asciiTheme="majorEastAsia" w:eastAsiaTheme="majorEastAsia" w:hAnsiTheme="majorEastAsia"/>
                <w:spacing w:val="2"/>
              </w:rPr>
            </w:pPr>
            <w:r>
              <w:rPr>
                <w:rFonts w:asciiTheme="majorEastAsia" w:eastAsiaTheme="majorEastAsia" w:hAnsiTheme="majorEastAsia" w:hint="eastAsia"/>
                <w:spacing w:val="2"/>
              </w:rPr>
              <w:t>Ｂ</w:t>
            </w:r>
          </w:p>
        </w:tc>
        <w:tc>
          <w:tcPr>
            <w:tcW w:w="2835" w:type="dxa"/>
            <w:tcBorders>
              <w:top w:val="single" w:sz="4" w:space="0" w:color="auto"/>
              <w:left w:val="single" w:sz="4" w:space="0" w:color="000000"/>
              <w:bottom w:val="single" w:sz="4" w:space="0" w:color="000000"/>
              <w:right w:val="single" w:sz="4" w:space="0" w:color="000000"/>
            </w:tcBorders>
          </w:tcPr>
          <w:p w:rsidR="005375E4" w:rsidRDefault="007A3880"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・朝会・</w:t>
            </w:r>
            <w:r w:rsidR="006674E2">
              <w:rPr>
                <w:rFonts w:asciiTheme="majorEastAsia" w:eastAsiaTheme="majorEastAsia" w:hAnsiTheme="majorEastAsia" w:hint="eastAsia"/>
                <w:spacing w:val="2"/>
              </w:rPr>
              <w:t>経営委員会・</w:t>
            </w:r>
            <w:r>
              <w:rPr>
                <w:rFonts w:asciiTheme="majorEastAsia" w:eastAsiaTheme="majorEastAsia" w:hAnsiTheme="majorEastAsia" w:hint="eastAsia"/>
                <w:spacing w:val="2"/>
              </w:rPr>
              <w:t>職員会議の</w:t>
            </w:r>
            <w:r w:rsidR="00C2293B">
              <w:rPr>
                <w:rFonts w:asciiTheme="majorEastAsia" w:eastAsiaTheme="majorEastAsia" w:hAnsiTheme="majorEastAsia" w:hint="eastAsia"/>
                <w:spacing w:val="2"/>
              </w:rPr>
              <w:t>回数や時間</w:t>
            </w:r>
            <w:r>
              <w:rPr>
                <w:rFonts w:asciiTheme="majorEastAsia" w:eastAsiaTheme="majorEastAsia" w:hAnsiTheme="majorEastAsia" w:hint="eastAsia"/>
                <w:spacing w:val="2"/>
              </w:rPr>
              <w:t>縮減はできた。</w:t>
            </w:r>
          </w:p>
          <w:p w:rsidR="007A3880" w:rsidRDefault="007A3880" w:rsidP="005375E4">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・外部研修</w:t>
            </w:r>
            <w:r w:rsidR="006674E2">
              <w:rPr>
                <w:rFonts w:asciiTheme="majorEastAsia" w:eastAsiaTheme="majorEastAsia" w:hAnsiTheme="majorEastAsia" w:hint="eastAsia"/>
                <w:spacing w:val="2"/>
              </w:rPr>
              <w:t>会</w:t>
            </w:r>
            <w:r>
              <w:rPr>
                <w:rFonts w:asciiTheme="majorEastAsia" w:eastAsiaTheme="majorEastAsia" w:hAnsiTheme="majorEastAsia" w:hint="eastAsia"/>
                <w:spacing w:val="2"/>
              </w:rPr>
              <w:t>には</w:t>
            </w:r>
            <w:r w:rsidR="006674E2">
              <w:rPr>
                <w:rFonts w:asciiTheme="majorEastAsia" w:eastAsiaTheme="majorEastAsia" w:hAnsiTheme="majorEastAsia" w:hint="eastAsia"/>
                <w:spacing w:val="2"/>
              </w:rPr>
              <w:t>職員</w:t>
            </w:r>
            <w:r>
              <w:rPr>
                <w:rFonts w:asciiTheme="majorEastAsia" w:eastAsiaTheme="majorEastAsia" w:hAnsiTheme="majorEastAsia" w:hint="eastAsia"/>
                <w:spacing w:val="2"/>
              </w:rPr>
              <w:t>全員が参加できた。</w:t>
            </w:r>
          </w:p>
          <w:p w:rsidR="006674E2" w:rsidRDefault="006674E2" w:rsidP="00ED1C35">
            <w:pPr>
              <w:suppressAutoHyphens/>
              <w:kinsoku w:val="0"/>
              <w:wordWrap w:val="0"/>
              <w:autoSpaceDE w:val="0"/>
              <w:autoSpaceDN w:val="0"/>
              <w:spacing w:line="238" w:lineRule="exact"/>
              <w:ind w:left="218" w:hangingChars="100" w:hanging="218"/>
              <w:jc w:val="left"/>
              <w:rPr>
                <w:rFonts w:asciiTheme="majorEastAsia" w:eastAsiaTheme="majorEastAsia" w:hAnsiTheme="majorEastAsia"/>
                <w:spacing w:val="2"/>
              </w:rPr>
            </w:pPr>
            <w:r>
              <w:rPr>
                <w:rFonts w:asciiTheme="majorEastAsia" w:eastAsiaTheme="majorEastAsia" w:hAnsiTheme="majorEastAsia" w:hint="eastAsia"/>
                <w:spacing w:val="2"/>
              </w:rPr>
              <w:t>・研究授業では、</w:t>
            </w:r>
            <w:r w:rsidR="00ED1C35">
              <w:rPr>
                <w:rFonts w:asciiTheme="majorEastAsia" w:eastAsiaTheme="majorEastAsia" w:hAnsiTheme="majorEastAsia" w:hint="eastAsia"/>
                <w:spacing w:val="2"/>
              </w:rPr>
              <w:t>ある程度</w:t>
            </w:r>
            <w:r>
              <w:rPr>
                <w:rFonts w:asciiTheme="majorEastAsia" w:eastAsiaTheme="majorEastAsia" w:hAnsiTheme="majorEastAsia" w:hint="eastAsia"/>
                <w:spacing w:val="2"/>
              </w:rPr>
              <w:t>計画通りに進ん</w:t>
            </w:r>
            <w:r w:rsidR="00ED1C35">
              <w:rPr>
                <w:rFonts w:asciiTheme="majorEastAsia" w:eastAsiaTheme="majorEastAsia" w:hAnsiTheme="majorEastAsia" w:hint="eastAsia"/>
                <w:spacing w:val="2"/>
              </w:rPr>
              <w:t>だが、数名が実施できなかった。</w:t>
            </w:r>
          </w:p>
        </w:tc>
      </w:tr>
    </w:tbl>
    <w:p w:rsidR="00EC023E" w:rsidRDefault="00DB77FA" w:rsidP="0072099E">
      <w:pPr>
        <w:adjustRightInd/>
        <w:spacing w:line="238" w:lineRule="exact"/>
        <w:rPr>
          <w:rFonts w:asciiTheme="majorEastAsia" w:eastAsiaTheme="majorEastAsia" w:hAnsiTheme="majorEastAsia"/>
        </w:rPr>
      </w:pPr>
      <w:r w:rsidRPr="00517D6A">
        <w:rPr>
          <w:rFonts w:asciiTheme="majorEastAsia" w:eastAsiaTheme="majorEastAsia" w:hAnsiTheme="majorEastAsia"/>
        </w:rPr>
        <w:t xml:space="preserve"> </w:t>
      </w:r>
    </w:p>
    <w:p w:rsidR="00EC023E" w:rsidRDefault="00DB77FA" w:rsidP="00C86055">
      <w:pPr>
        <w:adjustRightInd/>
        <w:spacing w:line="238" w:lineRule="exact"/>
        <w:rPr>
          <w:rFonts w:asciiTheme="majorEastAsia" w:eastAsiaTheme="majorEastAsia" w:hAnsiTheme="majorEastAsia" w:cs="ＭＳ 明朝"/>
        </w:rPr>
      </w:pPr>
      <w:r w:rsidRPr="00517D6A">
        <w:rPr>
          <w:rFonts w:asciiTheme="majorEastAsia" w:eastAsiaTheme="majorEastAsia" w:hAnsiTheme="majorEastAsia"/>
        </w:rPr>
        <w:t xml:space="preserve"> </w:t>
      </w:r>
      <w:r w:rsidRPr="00517D6A">
        <w:rPr>
          <w:rFonts w:asciiTheme="majorEastAsia" w:eastAsiaTheme="majorEastAsia" w:hAnsiTheme="majorEastAsia" w:cs="ＭＳ 明朝" w:hint="eastAsia"/>
        </w:rPr>
        <w:t xml:space="preserve">　</w:t>
      </w:r>
      <w:bookmarkStart w:id="0" w:name="_GoBack"/>
      <w:bookmarkEnd w:id="0"/>
    </w:p>
    <w:sectPr w:rsidR="00EC023E" w:rsidSect="0063381E">
      <w:type w:val="continuous"/>
      <w:pgSz w:w="11906" w:h="16838" w:code="9"/>
      <w:pgMar w:top="720" w:right="720" w:bottom="720" w:left="720"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01" w:rsidRDefault="00B33D01">
      <w:r>
        <w:separator/>
      </w:r>
    </w:p>
  </w:endnote>
  <w:endnote w:type="continuationSeparator" w:id="0">
    <w:p w:rsidR="00B33D01" w:rsidRDefault="00B3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01" w:rsidRDefault="00B33D01">
      <w:r>
        <w:rPr>
          <w:rFonts w:ascii="ＭＳ 明朝"/>
          <w:color w:val="auto"/>
          <w:sz w:val="2"/>
          <w:szCs w:val="2"/>
        </w:rPr>
        <w:continuationSeparator/>
      </w:r>
    </w:p>
  </w:footnote>
  <w:footnote w:type="continuationSeparator" w:id="0">
    <w:p w:rsidR="00B33D01" w:rsidRDefault="00B3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C2A07"/>
    <w:multiLevelType w:val="hybridMultilevel"/>
    <w:tmpl w:val="548869FE"/>
    <w:lvl w:ilvl="0" w:tplc="1E423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7D"/>
    <w:rsid w:val="0002637C"/>
    <w:rsid w:val="0005379D"/>
    <w:rsid w:val="000866F4"/>
    <w:rsid w:val="000B33BD"/>
    <w:rsid w:val="000B5079"/>
    <w:rsid w:val="000B7E38"/>
    <w:rsid w:val="000C5D48"/>
    <w:rsid w:val="000E7B3F"/>
    <w:rsid w:val="00154D43"/>
    <w:rsid w:val="00173B00"/>
    <w:rsid w:val="00186AFA"/>
    <w:rsid w:val="0019474D"/>
    <w:rsid w:val="001A09BB"/>
    <w:rsid w:val="001A4429"/>
    <w:rsid w:val="001D1651"/>
    <w:rsid w:val="001F0D2A"/>
    <w:rsid w:val="001F1ED5"/>
    <w:rsid w:val="001F69EE"/>
    <w:rsid w:val="00216C66"/>
    <w:rsid w:val="00225677"/>
    <w:rsid w:val="00257C52"/>
    <w:rsid w:val="00267B63"/>
    <w:rsid w:val="0027500E"/>
    <w:rsid w:val="002979F9"/>
    <w:rsid w:val="002D2894"/>
    <w:rsid w:val="002D6E79"/>
    <w:rsid w:val="002E5E7B"/>
    <w:rsid w:val="002F0736"/>
    <w:rsid w:val="002F7646"/>
    <w:rsid w:val="00332B6D"/>
    <w:rsid w:val="003A4A99"/>
    <w:rsid w:val="003D01F8"/>
    <w:rsid w:val="003D286D"/>
    <w:rsid w:val="003D420A"/>
    <w:rsid w:val="003E13AF"/>
    <w:rsid w:val="003E5715"/>
    <w:rsid w:val="003F758C"/>
    <w:rsid w:val="0042066C"/>
    <w:rsid w:val="00421850"/>
    <w:rsid w:val="00437C0E"/>
    <w:rsid w:val="0044117D"/>
    <w:rsid w:val="00441267"/>
    <w:rsid w:val="004428D9"/>
    <w:rsid w:val="00442AD1"/>
    <w:rsid w:val="004518EA"/>
    <w:rsid w:val="00460A93"/>
    <w:rsid w:val="004659F4"/>
    <w:rsid w:val="0046652C"/>
    <w:rsid w:val="00471AE8"/>
    <w:rsid w:val="004770B8"/>
    <w:rsid w:val="004A018A"/>
    <w:rsid w:val="004A5403"/>
    <w:rsid w:val="004C680E"/>
    <w:rsid w:val="004C68DD"/>
    <w:rsid w:val="004D6D22"/>
    <w:rsid w:val="005055E2"/>
    <w:rsid w:val="00510554"/>
    <w:rsid w:val="0051165F"/>
    <w:rsid w:val="00517D6A"/>
    <w:rsid w:val="005215F2"/>
    <w:rsid w:val="005375E4"/>
    <w:rsid w:val="005749F3"/>
    <w:rsid w:val="00585DE2"/>
    <w:rsid w:val="00586586"/>
    <w:rsid w:val="0059612E"/>
    <w:rsid w:val="005A439F"/>
    <w:rsid w:val="005A5B3D"/>
    <w:rsid w:val="005B1AC8"/>
    <w:rsid w:val="005B39C4"/>
    <w:rsid w:val="005C0FCC"/>
    <w:rsid w:val="005E250A"/>
    <w:rsid w:val="005E73E7"/>
    <w:rsid w:val="00600208"/>
    <w:rsid w:val="006068FE"/>
    <w:rsid w:val="00612BFB"/>
    <w:rsid w:val="0061760B"/>
    <w:rsid w:val="00624160"/>
    <w:rsid w:val="0063381E"/>
    <w:rsid w:val="00637CA5"/>
    <w:rsid w:val="006536FF"/>
    <w:rsid w:val="006674E2"/>
    <w:rsid w:val="006732F1"/>
    <w:rsid w:val="00682333"/>
    <w:rsid w:val="006A297D"/>
    <w:rsid w:val="006C514D"/>
    <w:rsid w:val="006E761D"/>
    <w:rsid w:val="006F569F"/>
    <w:rsid w:val="007053D3"/>
    <w:rsid w:val="0070651A"/>
    <w:rsid w:val="0072099E"/>
    <w:rsid w:val="00730EE6"/>
    <w:rsid w:val="00734930"/>
    <w:rsid w:val="007543FF"/>
    <w:rsid w:val="007552FB"/>
    <w:rsid w:val="00763A48"/>
    <w:rsid w:val="007A3880"/>
    <w:rsid w:val="007B064B"/>
    <w:rsid w:val="007B0705"/>
    <w:rsid w:val="007D2F6C"/>
    <w:rsid w:val="007F0F66"/>
    <w:rsid w:val="00831CEB"/>
    <w:rsid w:val="00870434"/>
    <w:rsid w:val="0087495E"/>
    <w:rsid w:val="00880734"/>
    <w:rsid w:val="008969A8"/>
    <w:rsid w:val="008A12B7"/>
    <w:rsid w:val="008A2C30"/>
    <w:rsid w:val="008C5745"/>
    <w:rsid w:val="008D576D"/>
    <w:rsid w:val="008F0CD0"/>
    <w:rsid w:val="0090260D"/>
    <w:rsid w:val="00906C64"/>
    <w:rsid w:val="00907AFD"/>
    <w:rsid w:val="00911117"/>
    <w:rsid w:val="0095011B"/>
    <w:rsid w:val="00956C7D"/>
    <w:rsid w:val="0097258E"/>
    <w:rsid w:val="009767E8"/>
    <w:rsid w:val="00984EEC"/>
    <w:rsid w:val="00997F32"/>
    <w:rsid w:val="009A24D7"/>
    <w:rsid w:val="009B1B16"/>
    <w:rsid w:val="009B5941"/>
    <w:rsid w:val="009C76E7"/>
    <w:rsid w:val="009D26D4"/>
    <w:rsid w:val="009E1DA5"/>
    <w:rsid w:val="00A03779"/>
    <w:rsid w:val="00A51C44"/>
    <w:rsid w:val="00AB6EAF"/>
    <w:rsid w:val="00AC71E8"/>
    <w:rsid w:val="00AD7F56"/>
    <w:rsid w:val="00AE0661"/>
    <w:rsid w:val="00AE242D"/>
    <w:rsid w:val="00AE3F7D"/>
    <w:rsid w:val="00AF3D08"/>
    <w:rsid w:val="00AF5D1C"/>
    <w:rsid w:val="00B02C4F"/>
    <w:rsid w:val="00B211D1"/>
    <w:rsid w:val="00B33D01"/>
    <w:rsid w:val="00B402A1"/>
    <w:rsid w:val="00B44B44"/>
    <w:rsid w:val="00B52D16"/>
    <w:rsid w:val="00B67DEA"/>
    <w:rsid w:val="00BA1431"/>
    <w:rsid w:val="00C2293B"/>
    <w:rsid w:val="00C250AC"/>
    <w:rsid w:val="00C26467"/>
    <w:rsid w:val="00C27766"/>
    <w:rsid w:val="00C306B9"/>
    <w:rsid w:val="00C75B41"/>
    <w:rsid w:val="00C83DAB"/>
    <w:rsid w:val="00C86055"/>
    <w:rsid w:val="00CA233F"/>
    <w:rsid w:val="00CA4DB9"/>
    <w:rsid w:val="00CC6296"/>
    <w:rsid w:val="00CD3738"/>
    <w:rsid w:val="00CE28CC"/>
    <w:rsid w:val="00CF44CE"/>
    <w:rsid w:val="00CF6B45"/>
    <w:rsid w:val="00D05139"/>
    <w:rsid w:val="00D11ED9"/>
    <w:rsid w:val="00D239D9"/>
    <w:rsid w:val="00D33884"/>
    <w:rsid w:val="00D45DAB"/>
    <w:rsid w:val="00D50530"/>
    <w:rsid w:val="00D60E21"/>
    <w:rsid w:val="00D9568D"/>
    <w:rsid w:val="00DA6758"/>
    <w:rsid w:val="00DB11B4"/>
    <w:rsid w:val="00DB77FA"/>
    <w:rsid w:val="00DC125D"/>
    <w:rsid w:val="00DD4377"/>
    <w:rsid w:val="00E05607"/>
    <w:rsid w:val="00E07756"/>
    <w:rsid w:val="00E16220"/>
    <w:rsid w:val="00E24B2E"/>
    <w:rsid w:val="00E47CB4"/>
    <w:rsid w:val="00E47DC5"/>
    <w:rsid w:val="00E5140D"/>
    <w:rsid w:val="00E757EF"/>
    <w:rsid w:val="00E92B1F"/>
    <w:rsid w:val="00EB1235"/>
    <w:rsid w:val="00EC023E"/>
    <w:rsid w:val="00ED1C35"/>
    <w:rsid w:val="00ED3654"/>
    <w:rsid w:val="00EE216B"/>
    <w:rsid w:val="00EE3B68"/>
    <w:rsid w:val="00F24D9F"/>
    <w:rsid w:val="00F310CF"/>
    <w:rsid w:val="00F33612"/>
    <w:rsid w:val="00F35F2B"/>
    <w:rsid w:val="00F3687A"/>
    <w:rsid w:val="00F412A3"/>
    <w:rsid w:val="00F73265"/>
    <w:rsid w:val="00FA27FC"/>
    <w:rsid w:val="00FC1CF3"/>
    <w:rsid w:val="00FE1952"/>
    <w:rsid w:val="00FE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DBADE07-6FD2-405E-9871-47C3683C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22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16220"/>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F0D2A"/>
    <w:pPr>
      <w:tabs>
        <w:tab w:val="center" w:pos="4252"/>
        <w:tab w:val="right" w:pos="8504"/>
      </w:tabs>
      <w:snapToGrid w:val="0"/>
    </w:pPr>
  </w:style>
  <w:style w:type="character" w:customStyle="1" w:styleId="a6">
    <w:name w:val="ヘッダー (文字)"/>
    <w:basedOn w:val="a0"/>
    <w:link w:val="a5"/>
    <w:uiPriority w:val="99"/>
    <w:locked/>
    <w:rsid w:val="001F0D2A"/>
    <w:rPr>
      <w:rFonts w:cs="Times New Roman"/>
      <w:color w:val="000000"/>
      <w:kern w:val="0"/>
    </w:rPr>
  </w:style>
  <w:style w:type="paragraph" w:styleId="a7">
    <w:name w:val="footer"/>
    <w:basedOn w:val="a"/>
    <w:link w:val="a8"/>
    <w:uiPriority w:val="99"/>
    <w:unhideWhenUsed/>
    <w:rsid w:val="001F0D2A"/>
    <w:pPr>
      <w:tabs>
        <w:tab w:val="center" w:pos="4252"/>
        <w:tab w:val="right" w:pos="8504"/>
      </w:tabs>
      <w:snapToGrid w:val="0"/>
    </w:pPr>
  </w:style>
  <w:style w:type="character" w:customStyle="1" w:styleId="a8">
    <w:name w:val="フッター (文字)"/>
    <w:basedOn w:val="a0"/>
    <w:link w:val="a7"/>
    <w:uiPriority w:val="99"/>
    <w:locked/>
    <w:rsid w:val="001F0D2A"/>
    <w:rPr>
      <w:rFonts w:cs="Times New Roman"/>
      <w:color w:val="000000"/>
      <w:kern w:val="0"/>
    </w:rPr>
  </w:style>
  <w:style w:type="paragraph" w:styleId="a9">
    <w:name w:val="List Paragraph"/>
    <w:basedOn w:val="a"/>
    <w:uiPriority w:val="34"/>
    <w:qFormat/>
    <w:rsid w:val="00186AFA"/>
    <w:pPr>
      <w:ind w:leftChars="400" w:left="840"/>
    </w:pPr>
  </w:style>
  <w:style w:type="table" w:styleId="aa">
    <w:name w:val="Table Grid"/>
    <w:basedOn w:val="a1"/>
    <w:uiPriority w:val="59"/>
    <w:rsid w:val="00EC0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D1C8-E5E0-4B37-A1A8-83F9F113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1397</Words>
  <Characters>7966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Administrator</cp:lastModifiedBy>
  <cp:revision>4</cp:revision>
  <cp:lastPrinted>2017-12-08T08:08:00Z</cp:lastPrinted>
  <dcterms:created xsi:type="dcterms:W3CDTF">2018-01-25T04:07:00Z</dcterms:created>
  <dcterms:modified xsi:type="dcterms:W3CDTF">2018-02-15T01:58:00Z</dcterms:modified>
</cp:coreProperties>
</file>