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C9" w:rsidRDefault="004976C9" w:rsidP="004976C9"/>
    <w:p w:rsidR="004976C9" w:rsidRDefault="004976C9" w:rsidP="004976C9"/>
    <w:p w:rsidR="004976C9" w:rsidRDefault="004976C9" w:rsidP="004976C9"/>
    <w:p w:rsidR="004976C9" w:rsidRDefault="004976C9" w:rsidP="004976C9"/>
    <w:p w:rsidR="004976C9" w:rsidRDefault="004976C9" w:rsidP="004976C9"/>
    <w:p w:rsidR="004976C9" w:rsidRDefault="004976C9" w:rsidP="004976C9"/>
    <w:p w:rsidR="004976C9" w:rsidRDefault="005A1BDF" w:rsidP="004976C9">
      <w:r>
        <w:rPr>
          <w:noProof/>
        </w:rPr>
        <mc:AlternateContent>
          <mc:Choice Requires="wps">
            <w:drawing>
              <wp:anchor distT="45720" distB="45720" distL="114300" distR="114300" simplePos="0" relativeHeight="251636224" behindDoc="0" locked="0" layoutInCell="1" allowOverlap="1">
                <wp:simplePos x="0" y="0"/>
                <wp:positionH relativeFrom="column">
                  <wp:posOffset>70485</wp:posOffset>
                </wp:positionH>
                <wp:positionV relativeFrom="paragraph">
                  <wp:posOffset>413385</wp:posOffset>
                </wp:positionV>
                <wp:extent cx="6076950" cy="3362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2325"/>
                        </a:xfrm>
                        <a:prstGeom prst="rect">
                          <a:avLst/>
                        </a:prstGeom>
                        <a:solidFill>
                          <a:srgbClr val="FFFFFF"/>
                        </a:solidFill>
                        <a:ln w="9525">
                          <a:solidFill>
                            <a:srgbClr val="000000"/>
                          </a:solidFill>
                          <a:miter lim="800000"/>
                          <a:headEnd/>
                          <a:tailEnd/>
                        </a:ln>
                      </wps:spPr>
                      <wps:txbx>
                        <w:txbxContent>
                          <w:p w:rsidR="00DD0B53" w:rsidRPr="00301A6A" w:rsidRDefault="00DD0B53" w:rsidP="00301A6A">
                            <w:pPr>
                              <w:jc w:val="center"/>
                              <w:rPr>
                                <w:rFonts w:ascii="ＭＳ Ｐゴシック" w:eastAsia="ＭＳ Ｐゴシック" w:hAnsi="ＭＳ Ｐゴシック"/>
                                <w:color w:val="FF0000"/>
                                <w:sz w:val="40"/>
                                <w:szCs w:val="40"/>
                              </w:rPr>
                            </w:pPr>
                            <w:r w:rsidRPr="00A03989">
                              <w:rPr>
                                <w:rFonts w:ascii="ＭＳ Ｐゴシック" w:eastAsia="ＭＳ Ｐゴシック" w:hAnsi="ＭＳ Ｐゴシック" w:hint="eastAsia"/>
                                <w:sz w:val="40"/>
                                <w:szCs w:val="40"/>
                              </w:rPr>
                              <w:t>令和４年度（</w:t>
                            </w:r>
                            <w:r w:rsidRPr="00A03989">
                              <w:rPr>
                                <w:rFonts w:ascii="ＭＳ Ｐゴシック" w:eastAsia="ＭＳ Ｐゴシック" w:hAnsi="ＭＳ Ｐゴシック"/>
                                <w:sz w:val="40"/>
                                <w:szCs w:val="40"/>
                              </w:rPr>
                              <w:t>２０</w:t>
                            </w:r>
                            <w:r w:rsidRPr="00A03989">
                              <w:rPr>
                                <w:rFonts w:ascii="ＭＳ Ｐゴシック" w:eastAsia="ＭＳ Ｐゴシック" w:hAnsi="ＭＳ Ｐゴシック" w:hint="eastAsia"/>
                                <w:sz w:val="40"/>
                                <w:szCs w:val="40"/>
                              </w:rPr>
                              <w:t>２２</w:t>
                            </w:r>
                            <w:r>
                              <w:rPr>
                                <w:rFonts w:ascii="ＭＳ Ｐゴシック" w:eastAsia="ＭＳ Ｐゴシック" w:hAnsi="ＭＳ Ｐゴシック"/>
                                <w:sz w:val="40"/>
                                <w:szCs w:val="40"/>
                              </w:rPr>
                              <w:t>年度</w:t>
                            </w:r>
                            <w:r>
                              <w:rPr>
                                <w:rFonts w:ascii="ＭＳ Ｐゴシック" w:eastAsia="ＭＳ Ｐゴシック" w:hAnsi="ＭＳ Ｐゴシック" w:hint="eastAsia"/>
                                <w:sz w:val="40"/>
                                <w:szCs w:val="40"/>
                              </w:rPr>
                              <w:t>）</w:t>
                            </w:r>
                          </w:p>
                          <w:p w:rsidR="00DD0B53" w:rsidRPr="004976C9" w:rsidRDefault="00DD0B53" w:rsidP="004976C9">
                            <w:pPr>
                              <w:jc w:val="center"/>
                              <w:rPr>
                                <w:rFonts w:ascii="ＭＳ Ｐゴシック" w:eastAsia="ＭＳ Ｐゴシック" w:hAnsi="ＭＳ Ｐゴシック"/>
                              </w:rPr>
                            </w:pPr>
                          </w:p>
                          <w:p w:rsidR="00DD0B53" w:rsidRPr="004976C9" w:rsidRDefault="00DD0B53" w:rsidP="004976C9">
                            <w:pPr>
                              <w:jc w:val="center"/>
                              <w:rPr>
                                <w:rFonts w:ascii="ＭＳ Ｐゴシック" w:eastAsia="ＭＳ Ｐゴシック" w:hAnsi="ＭＳ Ｐゴシック"/>
                                <w:sz w:val="40"/>
                                <w:szCs w:val="40"/>
                              </w:rPr>
                            </w:pPr>
                            <w:r w:rsidRPr="004976C9">
                              <w:rPr>
                                <w:rFonts w:ascii="ＭＳ Ｐゴシック" w:eastAsia="ＭＳ Ｐゴシック" w:hAnsi="ＭＳ Ｐゴシック" w:hint="eastAsia"/>
                                <w:sz w:val="40"/>
                                <w:szCs w:val="40"/>
                              </w:rPr>
                              <w:t>第</w:t>
                            </w:r>
                            <w:r w:rsidRPr="00A03989">
                              <w:rPr>
                                <w:rFonts w:ascii="ＭＳ Ｐゴシック" w:eastAsia="ＭＳ Ｐゴシック" w:hAnsi="ＭＳ Ｐゴシック" w:hint="eastAsia"/>
                                <w:sz w:val="40"/>
                                <w:szCs w:val="40"/>
                              </w:rPr>
                              <w:t>１９</w:t>
                            </w:r>
                            <w:r w:rsidRPr="004976C9">
                              <w:rPr>
                                <w:rFonts w:ascii="ＭＳ Ｐゴシック" w:eastAsia="ＭＳ Ｐゴシック" w:hAnsi="ＭＳ Ｐゴシック" w:hint="eastAsia"/>
                                <w:sz w:val="40"/>
                                <w:szCs w:val="40"/>
                              </w:rPr>
                              <w:t>回熊本県高校生ものづくりコンテスト</w:t>
                            </w:r>
                          </w:p>
                          <w:p w:rsidR="00DD0B53" w:rsidRPr="004976C9" w:rsidRDefault="00DD0B53" w:rsidP="004976C9">
                            <w:pPr>
                              <w:jc w:val="center"/>
                              <w:rPr>
                                <w:rFonts w:ascii="ＭＳ Ｐゴシック" w:eastAsia="ＭＳ Ｐゴシック" w:hAnsi="ＭＳ Ｐゴシック"/>
                              </w:rPr>
                            </w:pPr>
                          </w:p>
                          <w:p w:rsidR="00DD0B53" w:rsidRPr="004976C9" w:rsidRDefault="00DD0B53" w:rsidP="004976C9">
                            <w:pPr>
                              <w:jc w:val="center"/>
                              <w:rPr>
                                <w:rFonts w:ascii="ＭＳ Ｐゴシック" w:eastAsia="ＭＳ Ｐゴシック" w:hAnsi="ＭＳ Ｐゴシック"/>
                                <w:sz w:val="56"/>
                                <w:szCs w:val="56"/>
                              </w:rPr>
                            </w:pPr>
                            <w:r w:rsidRPr="00EB4879">
                              <w:rPr>
                                <w:rFonts w:ascii="ＭＳ Ｐゴシック" w:eastAsia="ＭＳ Ｐゴシック" w:hAnsi="ＭＳ Ｐゴシック" w:hint="eastAsia"/>
                                <w:spacing w:val="280"/>
                                <w:kern w:val="0"/>
                                <w:sz w:val="56"/>
                                <w:szCs w:val="56"/>
                                <w:fitText w:val="6160" w:id="1952139008"/>
                              </w:rPr>
                              <w:t>化学分析部</w:t>
                            </w:r>
                            <w:r w:rsidRPr="00EB4879">
                              <w:rPr>
                                <w:rFonts w:ascii="ＭＳ Ｐゴシック" w:eastAsia="ＭＳ Ｐゴシック" w:hAnsi="ＭＳ Ｐゴシック" w:hint="eastAsia"/>
                                <w:kern w:val="0"/>
                                <w:sz w:val="56"/>
                                <w:szCs w:val="56"/>
                                <w:fitText w:val="6160" w:id="1952139008"/>
                              </w:rPr>
                              <w:t>門</w:t>
                            </w:r>
                          </w:p>
                          <w:p w:rsidR="00DD0B53" w:rsidRPr="004976C9" w:rsidRDefault="00DD0B53" w:rsidP="004976C9">
                            <w:pPr>
                              <w:jc w:val="center"/>
                              <w:rPr>
                                <w:rFonts w:ascii="ＭＳ Ｐゴシック" w:eastAsia="ＭＳ Ｐゴシック" w:hAnsi="ＭＳ Ｐゴシック"/>
                              </w:rPr>
                            </w:pPr>
                          </w:p>
                          <w:p w:rsidR="00DD0B53" w:rsidRDefault="00DD0B53" w:rsidP="004976C9">
                            <w:pPr>
                              <w:jc w:val="center"/>
                              <w:rPr>
                                <w:rFonts w:ascii="ＭＳ Ｐゴシック" w:eastAsia="ＭＳ Ｐゴシック" w:hAnsi="ＭＳ Ｐゴシック"/>
                                <w:kern w:val="0"/>
                                <w:sz w:val="56"/>
                                <w:szCs w:val="56"/>
                              </w:rPr>
                            </w:pPr>
                            <w:r w:rsidRPr="00996C4D">
                              <w:rPr>
                                <w:rFonts w:ascii="ＭＳ Ｐゴシック" w:eastAsia="ＭＳ Ｐゴシック" w:hAnsi="ＭＳ Ｐゴシック" w:hint="eastAsia"/>
                                <w:spacing w:val="373"/>
                                <w:kern w:val="0"/>
                                <w:sz w:val="56"/>
                                <w:szCs w:val="56"/>
                                <w:fitText w:val="4480" w:id="1952139264"/>
                              </w:rPr>
                              <w:t>実施要</w:t>
                            </w:r>
                            <w:r w:rsidRPr="00996C4D">
                              <w:rPr>
                                <w:rFonts w:ascii="ＭＳ Ｐゴシック" w:eastAsia="ＭＳ Ｐゴシック" w:hAnsi="ＭＳ Ｐゴシック" w:hint="eastAsia"/>
                                <w:spacing w:val="1"/>
                                <w:kern w:val="0"/>
                                <w:sz w:val="56"/>
                                <w:szCs w:val="56"/>
                                <w:fitText w:val="4480" w:id="1952139264"/>
                              </w:rPr>
                              <w:t>項</w:t>
                            </w:r>
                            <w:r>
                              <w:rPr>
                                <w:rFonts w:ascii="ＭＳ Ｐゴシック" w:eastAsia="ＭＳ Ｐゴシック" w:hAnsi="ＭＳ Ｐゴシック" w:hint="eastAsia"/>
                                <w:kern w:val="0"/>
                                <w:sz w:val="56"/>
                                <w:szCs w:val="56"/>
                              </w:rPr>
                              <w:t>（簡　易　版）</w:t>
                            </w:r>
                          </w:p>
                          <w:p w:rsidR="00DD0B53" w:rsidRDefault="00DD0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32.55pt;width:478.5pt;height:264.7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">
                <v:textbox>
                  <w:txbxContent>
                    <w:p w:rsidR="00DD0B53" w:rsidRPr="00301A6A" w:rsidRDefault="00DD0B53" w:rsidP="00301A6A">
                      <w:pPr>
                        <w:jc w:val="center"/>
                        <w:rPr>
                          <w:rFonts w:ascii="ＭＳ Ｐゴシック" w:eastAsia="ＭＳ Ｐゴシック" w:hAnsi="ＭＳ Ｐゴシック"/>
                          <w:color w:val="FF0000"/>
                          <w:sz w:val="40"/>
                          <w:szCs w:val="40"/>
                        </w:rPr>
                      </w:pPr>
                      <w:r w:rsidRPr="00A03989">
                        <w:rPr>
                          <w:rFonts w:ascii="ＭＳ Ｐゴシック" w:eastAsia="ＭＳ Ｐゴシック" w:hAnsi="ＭＳ Ｐゴシック" w:hint="eastAsia"/>
                          <w:sz w:val="40"/>
                          <w:szCs w:val="40"/>
                        </w:rPr>
                        <w:t>令和４年度（</w:t>
                      </w:r>
                      <w:r w:rsidRPr="00A03989">
                        <w:rPr>
                          <w:rFonts w:ascii="ＭＳ Ｐゴシック" w:eastAsia="ＭＳ Ｐゴシック" w:hAnsi="ＭＳ Ｐゴシック"/>
                          <w:sz w:val="40"/>
                          <w:szCs w:val="40"/>
                        </w:rPr>
                        <w:t>２０</w:t>
                      </w:r>
                      <w:r w:rsidRPr="00A03989">
                        <w:rPr>
                          <w:rFonts w:ascii="ＭＳ Ｐゴシック" w:eastAsia="ＭＳ Ｐゴシック" w:hAnsi="ＭＳ Ｐゴシック" w:hint="eastAsia"/>
                          <w:sz w:val="40"/>
                          <w:szCs w:val="40"/>
                        </w:rPr>
                        <w:t>２２</w:t>
                      </w:r>
                      <w:r>
                        <w:rPr>
                          <w:rFonts w:ascii="ＭＳ Ｐゴシック" w:eastAsia="ＭＳ Ｐゴシック" w:hAnsi="ＭＳ Ｐゴシック"/>
                          <w:sz w:val="40"/>
                          <w:szCs w:val="40"/>
                        </w:rPr>
                        <w:t>年度</w:t>
                      </w:r>
                      <w:r>
                        <w:rPr>
                          <w:rFonts w:ascii="ＭＳ Ｐゴシック" w:eastAsia="ＭＳ Ｐゴシック" w:hAnsi="ＭＳ Ｐゴシック" w:hint="eastAsia"/>
                          <w:sz w:val="40"/>
                          <w:szCs w:val="40"/>
                        </w:rPr>
                        <w:t>）</w:t>
                      </w:r>
                    </w:p>
                    <w:p w:rsidR="00DD0B53" w:rsidRPr="004976C9" w:rsidRDefault="00DD0B53" w:rsidP="004976C9">
                      <w:pPr>
                        <w:jc w:val="center"/>
                        <w:rPr>
                          <w:rFonts w:ascii="ＭＳ Ｐゴシック" w:eastAsia="ＭＳ Ｐゴシック" w:hAnsi="ＭＳ Ｐゴシック"/>
                        </w:rPr>
                      </w:pPr>
                    </w:p>
                    <w:p w:rsidR="00DD0B53" w:rsidRPr="004976C9" w:rsidRDefault="00DD0B53" w:rsidP="004976C9">
                      <w:pPr>
                        <w:jc w:val="center"/>
                        <w:rPr>
                          <w:rFonts w:ascii="ＭＳ Ｐゴシック" w:eastAsia="ＭＳ Ｐゴシック" w:hAnsi="ＭＳ Ｐゴシック"/>
                          <w:sz w:val="40"/>
                          <w:szCs w:val="40"/>
                        </w:rPr>
                      </w:pPr>
                      <w:r w:rsidRPr="004976C9">
                        <w:rPr>
                          <w:rFonts w:ascii="ＭＳ Ｐゴシック" w:eastAsia="ＭＳ Ｐゴシック" w:hAnsi="ＭＳ Ｐゴシック" w:hint="eastAsia"/>
                          <w:sz w:val="40"/>
                          <w:szCs w:val="40"/>
                        </w:rPr>
                        <w:t>第</w:t>
                      </w:r>
                      <w:r w:rsidRPr="00A03989">
                        <w:rPr>
                          <w:rFonts w:ascii="ＭＳ Ｐゴシック" w:eastAsia="ＭＳ Ｐゴシック" w:hAnsi="ＭＳ Ｐゴシック" w:hint="eastAsia"/>
                          <w:sz w:val="40"/>
                          <w:szCs w:val="40"/>
                        </w:rPr>
                        <w:t>１９</w:t>
                      </w:r>
                      <w:r w:rsidRPr="004976C9">
                        <w:rPr>
                          <w:rFonts w:ascii="ＭＳ Ｐゴシック" w:eastAsia="ＭＳ Ｐゴシック" w:hAnsi="ＭＳ Ｐゴシック" w:hint="eastAsia"/>
                          <w:sz w:val="40"/>
                          <w:szCs w:val="40"/>
                        </w:rPr>
                        <w:t>回熊本県高校生ものづくりコンテスト</w:t>
                      </w:r>
                    </w:p>
                    <w:p w:rsidR="00DD0B53" w:rsidRPr="004976C9" w:rsidRDefault="00DD0B53" w:rsidP="004976C9">
                      <w:pPr>
                        <w:jc w:val="center"/>
                        <w:rPr>
                          <w:rFonts w:ascii="ＭＳ Ｐゴシック" w:eastAsia="ＭＳ Ｐゴシック" w:hAnsi="ＭＳ Ｐゴシック"/>
                        </w:rPr>
                      </w:pPr>
                    </w:p>
                    <w:p w:rsidR="00DD0B53" w:rsidRPr="004976C9" w:rsidRDefault="00DD0B53" w:rsidP="004976C9">
                      <w:pPr>
                        <w:jc w:val="center"/>
                        <w:rPr>
                          <w:rFonts w:ascii="ＭＳ Ｐゴシック" w:eastAsia="ＭＳ Ｐゴシック" w:hAnsi="ＭＳ Ｐゴシック"/>
                          <w:sz w:val="56"/>
                          <w:szCs w:val="56"/>
                        </w:rPr>
                      </w:pPr>
                      <w:r w:rsidRPr="00EB4879">
                        <w:rPr>
                          <w:rFonts w:ascii="ＭＳ Ｐゴシック" w:eastAsia="ＭＳ Ｐゴシック" w:hAnsi="ＭＳ Ｐゴシック" w:hint="eastAsia"/>
                          <w:spacing w:val="280"/>
                          <w:kern w:val="0"/>
                          <w:sz w:val="56"/>
                          <w:szCs w:val="56"/>
                          <w:fitText w:val="6160" w:id="1952139008"/>
                        </w:rPr>
                        <w:t>化学分析部</w:t>
                      </w:r>
                      <w:r w:rsidRPr="00EB4879">
                        <w:rPr>
                          <w:rFonts w:ascii="ＭＳ Ｐゴシック" w:eastAsia="ＭＳ Ｐゴシック" w:hAnsi="ＭＳ Ｐゴシック" w:hint="eastAsia"/>
                          <w:kern w:val="0"/>
                          <w:sz w:val="56"/>
                          <w:szCs w:val="56"/>
                          <w:fitText w:val="6160" w:id="1952139008"/>
                        </w:rPr>
                        <w:t>門</w:t>
                      </w:r>
                    </w:p>
                    <w:p w:rsidR="00DD0B53" w:rsidRPr="004976C9" w:rsidRDefault="00DD0B53" w:rsidP="004976C9">
                      <w:pPr>
                        <w:jc w:val="center"/>
                        <w:rPr>
                          <w:rFonts w:ascii="ＭＳ Ｐゴシック" w:eastAsia="ＭＳ Ｐゴシック" w:hAnsi="ＭＳ Ｐゴシック"/>
                        </w:rPr>
                      </w:pPr>
                    </w:p>
                    <w:p w:rsidR="00DD0B53" w:rsidRDefault="00DD0B53" w:rsidP="004976C9">
                      <w:pPr>
                        <w:jc w:val="center"/>
                        <w:rPr>
                          <w:rFonts w:ascii="ＭＳ Ｐゴシック" w:eastAsia="ＭＳ Ｐゴシック" w:hAnsi="ＭＳ Ｐゴシック"/>
                          <w:kern w:val="0"/>
                          <w:sz w:val="56"/>
                          <w:szCs w:val="56"/>
                        </w:rPr>
                      </w:pPr>
                      <w:r w:rsidRPr="00996C4D">
                        <w:rPr>
                          <w:rFonts w:ascii="ＭＳ Ｐゴシック" w:eastAsia="ＭＳ Ｐゴシック" w:hAnsi="ＭＳ Ｐゴシック" w:hint="eastAsia"/>
                          <w:spacing w:val="373"/>
                          <w:kern w:val="0"/>
                          <w:sz w:val="56"/>
                          <w:szCs w:val="56"/>
                          <w:fitText w:val="4480" w:id="1952139264"/>
                        </w:rPr>
                        <w:t>実施要</w:t>
                      </w:r>
                      <w:r w:rsidRPr="00996C4D">
                        <w:rPr>
                          <w:rFonts w:ascii="ＭＳ Ｐゴシック" w:eastAsia="ＭＳ Ｐゴシック" w:hAnsi="ＭＳ Ｐゴシック" w:hint="eastAsia"/>
                          <w:spacing w:val="1"/>
                          <w:kern w:val="0"/>
                          <w:sz w:val="56"/>
                          <w:szCs w:val="56"/>
                          <w:fitText w:val="4480" w:id="1952139264"/>
                        </w:rPr>
                        <w:t>項</w:t>
                      </w:r>
                      <w:r>
                        <w:rPr>
                          <w:rFonts w:ascii="ＭＳ Ｐゴシック" w:eastAsia="ＭＳ Ｐゴシック" w:hAnsi="ＭＳ Ｐゴシック" w:hint="eastAsia"/>
                          <w:kern w:val="0"/>
                          <w:sz w:val="56"/>
                          <w:szCs w:val="56"/>
                        </w:rPr>
                        <w:t>（簡　易　版）</w:t>
                      </w:r>
                    </w:p>
                    <w:p w:rsidR="00DD0B53" w:rsidRDefault="00DD0B53"/>
                  </w:txbxContent>
                </v:textbox>
                <w10:wrap type="square"/>
              </v:shape>
            </w:pict>
          </mc:Fallback>
        </mc:AlternateContent>
      </w:r>
    </w:p>
    <w:p w:rsidR="004976C9" w:rsidRDefault="004976C9" w:rsidP="004976C9"/>
    <w:p w:rsidR="004976C9" w:rsidRDefault="004976C9" w:rsidP="004976C9"/>
    <w:p w:rsidR="004976C9" w:rsidRDefault="004976C9" w:rsidP="004976C9"/>
    <w:p w:rsidR="004976C9" w:rsidRDefault="004976C9" w:rsidP="004976C9"/>
    <w:p w:rsidR="00EB4879" w:rsidRDefault="00EB4879" w:rsidP="00EB4879">
      <w:pPr>
        <w:jc w:val="left"/>
        <w:rPr>
          <w:rFonts w:ascii="ＭＳ Ｐゴシック" w:eastAsia="ＭＳ Ｐゴシック" w:hAnsi="ＭＳ Ｐゴシック"/>
          <w:sz w:val="36"/>
          <w:szCs w:val="56"/>
        </w:rPr>
      </w:pPr>
    </w:p>
    <w:p w:rsidR="00EB4879" w:rsidRDefault="00EB4879" w:rsidP="00EB4879">
      <w:pPr>
        <w:jc w:val="left"/>
        <w:rPr>
          <w:rFonts w:ascii="ＭＳ Ｐゴシック" w:eastAsia="ＭＳ Ｐゴシック" w:hAnsi="ＭＳ Ｐゴシック"/>
          <w:sz w:val="36"/>
          <w:szCs w:val="56"/>
        </w:rPr>
      </w:pPr>
    </w:p>
    <w:p w:rsidR="00EB4879" w:rsidRDefault="00EB4879" w:rsidP="00EB4879">
      <w:pPr>
        <w:jc w:val="left"/>
        <w:rPr>
          <w:rFonts w:ascii="ＭＳ Ｐゴシック" w:eastAsia="ＭＳ Ｐゴシック" w:hAnsi="ＭＳ Ｐゴシック"/>
          <w:sz w:val="36"/>
          <w:szCs w:val="56"/>
        </w:rPr>
      </w:pPr>
    </w:p>
    <w:p w:rsidR="00EB4879" w:rsidRDefault="00EB4879" w:rsidP="00EB4879">
      <w:pPr>
        <w:ind w:right="540"/>
        <w:jc w:val="right"/>
        <w:rPr>
          <w:rFonts w:ascii="ＭＳ Ｐゴシック" w:eastAsia="ＭＳ Ｐゴシック" w:hAnsi="ＭＳ Ｐゴシック"/>
          <w:sz w:val="36"/>
          <w:szCs w:val="24"/>
        </w:rPr>
      </w:pPr>
      <w:r w:rsidRPr="00EB4879">
        <w:rPr>
          <w:rFonts w:ascii="ＭＳ Ｐゴシック" w:eastAsia="ＭＳ Ｐゴシック" w:hAnsi="ＭＳ Ｐゴシック" w:hint="eastAsia"/>
          <w:sz w:val="36"/>
          <w:szCs w:val="56"/>
        </w:rPr>
        <w:t>競技日：</w:t>
      </w:r>
      <w:r w:rsidRPr="00EB4879">
        <w:rPr>
          <w:rFonts w:ascii="ＭＳ Ｐゴシック" w:eastAsia="ＭＳ Ｐゴシック" w:hAnsi="ＭＳ Ｐゴシック" w:hint="eastAsia"/>
          <w:sz w:val="36"/>
          <w:szCs w:val="24"/>
        </w:rPr>
        <w:t>令和４年６月１２日（日）</w:t>
      </w:r>
    </w:p>
    <w:p w:rsidR="00EB4879" w:rsidRPr="00EB4879" w:rsidRDefault="00EB4879" w:rsidP="00EB4879">
      <w:pPr>
        <w:jc w:val="right"/>
        <w:rPr>
          <w:rFonts w:ascii="ＭＳ Ｐゴシック" w:eastAsia="ＭＳ Ｐゴシック" w:hAnsi="ＭＳ Ｐゴシック"/>
          <w:sz w:val="36"/>
          <w:szCs w:val="56"/>
        </w:rPr>
      </w:pPr>
      <w:r w:rsidRPr="00EB4879">
        <w:rPr>
          <w:rFonts w:ascii="ＭＳ Ｐゴシック" w:eastAsia="ＭＳ Ｐゴシック" w:hAnsi="ＭＳ Ｐゴシック" w:hint="eastAsia"/>
          <w:sz w:val="36"/>
          <w:szCs w:val="56"/>
        </w:rPr>
        <w:t>会場：玉名工業高等学校実習棟４F</w:t>
      </w:r>
    </w:p>
    <w:p w:rsidR="00143C01" w:rsidRPr="00EB4879" w:rsidRDefault="00143C01" w:rsidP="00EB4879">
      <w:pPr>
        <w:jc w:val="right"/>
        <w:sectPr w:rsidR="00143C01" w:rsidRPr="00EB4879" w:rsidSect="0083572E">
          <w:footerReference w:type="default" r:id="rId8"/>
          <w:pgSz w:w="11906" w:h="16838"/>
          <w:pgMar w:top="1134" w:right="1134" w:bottom="567" w:left="1134" w:header="851" w:footer="992" w:gutter="0"/>
          <w:cols w:space="425"/>
          <w:titlePg/>
          <w:docGrid w:type="lines" w:linePitch="360"/>
        </w:sectPr>
      </w:pPr>
    </w:p>
    <w:p w:rsidR="0083572E" w:rsidRPr="008B77F7" w:rsidRDefault="00E30480" w:rsidP="0083572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１　趣</w:t>
      </w:r>
      <w:r w:rsidR="0083572E" w:rsidRPr="008B77F7">
        <w:rPr>
          <w:rFonts w:ascii="ＭＳ Ｐゴシック" w:eastAsia="ＭＳ Ｐゴシック" w:hAnsi="ＭＳ Ｐゴシック" w:hint="eastAsia"/>
          <w:sz w:val="24"/>
          <w:szCs w:val="24"/>
        </w:rPr>
        <w:t>旨</w:t>
      </w:r>
    </w:p>
    <w:p w:rsidR="0083572E" w:rsidRPr="00212D2C" w:rsidRDefault="000A6434" w:rsidP="00886BD4">
      <w:pPr>
        <w:ind w:rightChars="66" w:right="139"/>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64CCE" w:rsidRPr="00A03989">
        <w:rPr>
          <w:rFonts w:ascii="ＭＳ Ｐ明朝" w:eastAsia="ＭＳ Ｐ明朝" w:hAnsi="ＭＳ Ｐ明朝" w:hint="eastAsia"/>
          <w:sz w:val="24"/>
          <w:szCs w:val="24"/>
        </w:rPr>
        <w:t>第</w:t>
      </w:r>
      <w:r w:rsidR="00192E58" w:rsidRPr="00A03989">
        <w:rPr>
          <w:rFonts w:ascii="ＭＳ Ｐ明朝" w:eastAsia="ＭＳ Ｐ明朝" w:hAnsi="ＭＳ Ｐ明朝" w:hint="eastAsia"/>
          <w:sz w:val="24"/>
          <w:szCs w:val="24"/>
        </w:rPr>
        <w:t>２</w:t>
      </w:r>
      <w:r w:rsidR="00301A6A" w:rsidRPr="00A03989">
        <w:rPr>
          <w:rFonts w:ascii="ＭＳ Ｐ明朝" w:eastAsia="ＭＳ Ｐ明朝" w:hAnsi="ＭＳ Ｐ明朝" w:hint="eastAsia"/>
          <w:sz w:val="24"/>
          <w:szCs w:val="24"/>
        </w:rPr>
        <w:t>１</w:t>
      </w:r>
      <w:r w:rsidR="0083572E" w:rsidRPr="00A03989">
        <w:rPr>
          <w:rFonts w:ascii="ＭＳ Ｐ明朝" w:eastAsia="ＭＳ Ｐ明朝" w:hAnsi="ＭＳ Ｐ明朝" w:hint="eastAsia"/>
          <w:sz w:val="24"/>
          <w:szCs w:val="24"/>
        </w:rPr>
        <w:t>回高校生ものづくりコンテスト九州大会の予選として開催し、熊本県代表選手</w:t>
      </w:r>
      <w:r>
        <w:rPr>
          <w:rFonts w:ascii="ＭＳ Ｐ明朝" w:eastAsia="ＭＳ Ｐ明朝" w:hAnsi="ＭＳ Ｐ明朝" w:hint="eastAsia"/>
          <w:sz w:val="24"/>
          <w:szCs w:val="24"/>
        </w:rPr>
        <w:t>１</w:t>
      </w:r>
      <w:r w:rsidR="0083572E" w:rsidRPr="00A03989">
        <w:rPr>
          <w:rFonts w:ascii="ＭＳ Ｐ明朝" w:eastAsia="ＭＳ Ｐ明朝" w:hAnsi="ＭＳ Ｐ明朝" w:hint="eastAsia"/>
          <w:sz w:val="24"/>
          <w:szCs w:val="24"/>
        </w:rPr>
        <w:t>名の選出を目的に実施します。</w:t>
      </w:r>
      <w:r w:rsidR="00C64CCE" w:rsidRPr="00A03989">
        <w:rPr>
          <w:rFonts w:ascii="ＭＳ Ｐ明朝" w:eastAsia="ＭＳ Ｐ明朝" w:hAnsi="ＭＳ Ｐ明朝" w:hint="eastAsia"/>
          <w:sz w:val="24"/>
          <w:szCs w:val="24"/>
        </w:rPr>
        <w:t>第</w:t>
      </w:r>
      <w:r w:rsidR="00A31C36" w:rsidRPr="00A03989">
        <w:rPr>
          <w:rFonts w:ascii="ＭＳ Ｐ明朝" w:eastAsia="ＭＳ Ｐ明朝" w:hAnsi="ＭＳ Ｐ明朝" w:hint="eastAsia"/>
          <w:sz w:val="24"/>
          <w:szCs w:val="24"/>
        </w:rPr>
        <w:t>２</w:t>
      </w:r>
      <w:r w:rsidR="00301A6A" w:rsidRPr="00A03989">
        <w:rPr>
          <w:rFonts w:ascii="ＭＳ Ｐ明朝" w:eastAsia="ＭＳ Ｐ明朝" w:hAnsi="ＭＳ Ｐ明朝" w:hint="eastAsia"/>
          <w:sz w:val="24"/>
          <w:szCs w:val="24"/>
        </w:rPr>
        <w:t>２</w:t>
      </w:r>
      <w:r w:rsidR="0083572E" w:rsidRPr="00A03989">
        <w:rPr>
          <w:rFonts w:ascii="ＭＳ Ｐ明朝" w:eastAsia="ＭＳ Ｐ明朝" w:hAnsi="ＭＳ Ｐ明朝" w:hint="eastAsia"/>
          <w:sz w:val="24"/>
          <w:szCs w:val="24"/>
        </w:rPr>
        <w:t>回高校生</w:t>
      </w:r>
      <w:r w:rsidR="0083572E" w:rsidRPr="00212D2C">
        <w:rPr>
          <w:rFonts w:ascii="ＭＳ Ｐ明朝" w:eastAsia="ＭＳ Ｐ明朝" w:hAnsi="ＭＳ Ｐ明朝" w:hint="eastAsia"/>
          <w:sz w:val="24"/>
          <w:szCs w:val="24"/>
        </w:rPr>
        <w:t>ものづくりコンテスト全国大会の実施要項に準じて開催し、</w:t>
      </w:r>
      <w:r w:rsidR="0083572E" w:rsidRPr="00BB0717">
        <w:rPr>
          <w:rFonts w:ascii="ＭＳ Ｐ明朝" w:eastAsia="ＭＳ Ｐ明朝" w:hAnsi="ＭＳ Ｐ明朝" w:hint="eastAsia"/>
          <w:sz w:val="24"/>
          <w:szCs w:val="24"/>
        </w:rPr>
        <w:t>第</w:t>
      </w:r>
      <w:r w:rsidR="00364640" w:rsidRPr="00BB0717">
        <w:rPr>
          <w:rFonts w:ascii="ＭＳ Ｐ明朝" w:eastAsia="ＭＳ Ｐ明朝" w:hAnsi="ＭＳ Ｐ明朝" w:hint="eastAsia"/>
          <w:sz w:val="24"/>
          <w:szCs w:val="24"/>
        </w:rPr>
        <w:t>２</w:t>
      </w:r>
      <w:r w:rsidR="002F4A34" w:rsidRPr="00BB0717">
        <w:rPr>
          <w:rFonts w:ascii="ＭＳ Ｐ明朝" w:eastAsia="ＭＳ Ｐ明朝" w:hAnsi="ＭＳ Ｐ明朝" w:hint="eastAsia"/>
          <w:sz w:val="24"/>
          <w:szCs w:val="24"/>
        </w:rPr>
        <w:t>１</w:t>
      </w:r>
      <w:r w:rsidR="0083572E" w:rsidRPr="00BB0717">
        <w:rPr>
          <w:rFonts w:ascii="ＭＳ Ｐ明朝" w:eastAsia="ＭＳ Ｐ明朝" w:hAnsi="ＭＳ Ｐ明朝" w:hint="eastAsia"/>
          <w:sz w:val="24"/>
          <w:szCs w:val="24"/>
        </w:rPr>
        <w:t>回</w:t>
      </w:r>
      <w:r w:rsidR="00301A6A" w:rsidRPr="00BB0717">
        <w:rPr>
          <w:rFonts w:ascii="ＭＳ Ｐ明朝" w:eastAsia="ＭＳ Ｐ明朝" w:hAnsi="ＭＳ Ｐ明朝" w:hint="eastAsia"/>
          <w:sz w:val="24"/>
          <w:szCs w:val="24"/>
        </w:rPr>
        <w:t>および第２２回</w:t>
      </w:r>
      <w:r w:rsidR="0083572E" w:rsidRPr="00BB0717">
        <w:rPr>
          <w:rFonts w:ascii="ＭＳ Ｐ明朝" w:eastAsia="ＭＳ Ｐ明朝" w:hAnsi="ＭＳ Ｐ明朝" w:hint="eastAsia"/>
          <w:sz w:val="24"/>
          <w:szCs w:val="24"/>
        </w:rPr>
        <w:t>高</w:t>
      </w:r>
      <w:r w:rsidR="0083572E" w:rsidRPr="00212D2C">
        <w:rPr>
          <w:rFonts w:ascii="ＭＳ Ｐ明朝" w:eastAsia="ＭＳ Ｐ明朝" w:hAnsi="ＭＳ Ｐ明朝" w:hint="eastAsia"/>
          <w:sz w:val="24"/>
          <w:szCs w:val="24"/>
        </w:rPr>
        <w:t>校生ものづくりコンテスト全国大会化学分析部門課題に従って実施</w:t>
      </w:r>
      <w:r w:rsidR="00E10751">
        <w:rPr>
          <w:rFonts w:ascii="ＭＳ Ｐ明朝" w:eastAsia="ＭＳ Ｐ明朝" w:hAnsi="ＭＳ Ｐ明朝" w:hint="eastAsia"/>
          <w:sz w:val="24"/>
          <w:szCs w:val="24"/>
        </w:rPr>
        <w:t>する</w:t>
      </w:r>
      <w:r w:rsidR="0083572E" w:rsidRPr="00212D2C">
        <w:rPr>
          <w:rFonts w:ascii="ＭＳ Ｐ明朝" w:eastAsia="ＭＳ Ｐ明朝" w:hAnsi="ＭＳ Ｐ明朝" w:hint="eastAsia"/>
          <w:sz w:val="24"/>
          <w:szCs w:val="24"/>
        </w:rPr>
        <w:t>。ただし、会場の都合等でそのとおり実施できない場合には、変更点について事前に周知</w:t>
      </w:r>
      <w:r w:rsidR="00E10751">
        <w:rPr>
          <w:rFonts w:ascii="ＭＳ Ｐ明朝" w:eastAsia="ＭＳ Ｐ明朝" w:hAnsi="ＭＳ Ｐ明朝" w:hint="eastAsia"/>
          <w:sz w:val="24"/>
          <w:szCs w:val="24"/>
        </w:rPr>
        <w:t>する</w:t>
      </w:r>
      <w:r w:rsidR="0083572E" w:rsidRPr="00212D2C">
        <w:rPr>
          <w:rFonts w:ascii="ＭＳ Ｐ明朝" w:eastAsia="ＭＳ Ｐ明朝" w:hAnsi="ＭＳ Ｐ明朝" w:hint="eastAsia"/>
          <w:sz w:val="24"/>
          <w:szCs w:val="24"/>
        </w:rPr>
        <w:t>。</w:t>
      </w:r>
    </w:p>
    <w:p w:rsidR="0083572E" w:rsidRPr="00996C4D" w:rsidRDefault="00996C4D" w:rsidP="0092480F">
      <w:pPr>
        <w:spacing w:beforeLines="50" w:before="180"/>
        <w:rPr>
          <w:rFonts w:ascii="ＭＳ Ｐ明朝" w:eastAsia="ＭＳ Ｐ明朝" w:hAnsi="ＭＳ Ｐ明朝"/>
          <w:sz w:val="24"/>
          <w:szCs w:val="24"/>
        </w:rPr>
      </w:pPr>
      <w:r>
        <w:rPr>
          <w:rFonts w:ascii="ＭＳ Ｐゴシック" w:eastAsia="ＭＳ Ｐゴシック" w:hAnsi="ＭＳ Ｐゴシック" w:hint="eastAsia"/>
          <w:sz w:val="24"/>
          <w:szCs w:val="24"/>
        </w:rPr>
        <w:t>２</w:t>
      </w:r>
      <w:r w:rsidR="00E30480">
        <w:rPr>
          <w:rFonts w:ascii="ＭＳ Ｐゴシック" w:eastAsia="ＭＳ Ｐゴシック" w:hAnsi="ＭＳ Ｐゴシック" w:hint="eastAsia"/>
          <w:sz w:val="24"/>
          <w:szCs w:val="24"/>
        </w:rPr>
        <w:t xml:space="preserve">　日</w:t>
      </w:r>
      <w:r w:rsidR="0083572E" w:rsidRPr="008B77F7">
        <w:rPr>
          <w:rFonts w:ascii="ＭＳ Ｐゴシック" w:eastAsia="ＭＳ Ｐゴシック" w:hAnsi="ＭＳ Ｐゴシック" w:hint="eastAsia"/>
          <w:sz w:val="24"/>
          <w:szCs w:val="24"/>
        </w:rPr>
        <w:t>程</w:t>
      </w:r>
    </w:p>
    <w:p w:rsidR="002E5AB9" w:rsidRPr="008B77F7" w:rsidRDefault="00D90154" w:rsidP="00212D2C">
      <w:pPr>
        <w:pStyle w:val="aa"/>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DB62A3">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年</w:t>
      </w:r>
      <w:r w:rsidR="0083572E" w:rsidRPr="008B77F7">
        <w:rPr>
          <w:rFonts w:ascii="ＭＳ Ｐゴシック" w:eastAsia="ＭＳ Ｐゴシック" w:hAnsi="ＭＳ Ｐゴシック" w:hint="eastAsia"/>
          <w:sz w:val="24"/>
          <w:szCs w:val="24"/>
        </w:rPr>
        <w:t>６月１</w:t>
      </w:r>
      <w:r w:rsidR="00DB62A3">
        <w:rPr>
          <w:rFonts w:ascii="ＭＳ Ｐゴシック" w:eastAsia="ＭＳ Ｐゴシック" w:hAnsi="ＭＳ Ｐゴシック" w:hint="eastAsia"/>
          <w:sz w:val="24"/>
          <w:szCs w:val="24"/>
        </w:rPr>
        <w:t>１</w:t>
      </w:r>
      <w:r w:rsidR="0083572E" w:rsidRPr="008B77F7">
        <w:rPr>
          <w:rFonts w:ascii="ＭＳ Ｐゴシック" w:eastAsia="ＭＳ Ｐゴシック" w:hAnsi="ＭＳ Ｐゴシック" w:hint="eastAsia"/>
          <w:sz w:val="24"/>
          <w:szCs w:val="24"/>
        </w:rPr>
        <w:t>日（土)</w:t>
      </w:r>
    </w:p>
    <w:tbl>
      <w:tblPr>
        <w:tblStyle w:val="a9"/>
        <w:tblW w:w="0" w:type="auto"/>
        <w:tblInd w:w="562" w:type="dxa"/>
        <w:tblLook w:val="04A0" w:firstRow="1" w:lastRow="0" w:firstColumn="1" w:lastColumn="0" w:noHBand="0" w:noVBand="1"/>
      </w:tblPr>
      <w:tblGrid>
        <w:gridCol w:w="422"/>
        <w:gridCol w:w="819"/>
        <w:gridCol w:w="831"/>
        <w:gridCol w:w="1512"/>
        <w:gridCol w:w="2332"/>
        <w:gridCol w:w="3150"/>
      </w:tblGrid>
      <w:tr w:rsidR="00CF4A43" w:rsidTr="00CA6D9B">
        <w:tc>
          <w:tcPr>
            <w:tcW w:w="281" w:type="dxa"/>
            <w:tcMar>
              <w:left w:w="28" w:type="dxa"/>
              <w:right w:w="28" w:type="dxa"/>
            </w:tcMar>
          </w:tcPr>
          <w:p w:rsidR="00CF4A43" w:rsidRDefault="00CF4A43" w:rsidP="00CF4A43">
            <w:pPr>
              <w:rPr>
                <w:rFonts w:ascii="ＭＳ Ｐ明朝" w:eastAsia="ＭＳ Ｐ明朝" w:hAnsi="ＭＳ Ｐ明朝"/>
                <w:sz w:val="24"/>
                <w:szCs w:val="24"/>
              </w:rPr>
            </w:pPr>
          </w:p>
        </w:tc>
        <w:tc>
          <w:tcPr>
            <w:tcW w:w="829" w:type="dxa"/>
            <w:tcMar>
              <w:left w:w="28" w:type="dxa"/>
              <w:right w:w="28" w:type="dxa"/>
            </w:tcMar>
            <w:vAlign w:val="center"/>
          </w:tcPr>
          <w:p w:rsidR="00CF4A43" w:rsidRDefault="00CF4A43" w:rsidP="008B77F7">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開始</w:t>
            </w:r>
          </w:p>
        </w:tc>
        <w:tc>
          <w:tcPr>
            <w:tcW w:w="841" w:type="dxa"/>
            <w:tcMar>
              <w:left w:w="28" w:type="dxa"/>
              <w:right w:w="28" w:type="dxa"/>
            </w:tcMar>
            <w:vAlign w:val="center"/>
          </w:tcPr>
          <w:p w:rsidR="00CF4A43" w:rsidRDefault="00CF4A43" w:rsidP="008B77F7">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終了</w:t>
            </w:r>
          </w:p>
        </w:tc>
        <w:tc>
          <w:tcPr>
            <w:tcW w:w="1537" w:type="dxa"/>
            <w:tcMar>
              <w:left w:w="28" w:type="dxa"/>
              <w:right w:w="28" w:type="dxa"/>
            </w:tcMar>
            <w:vAlign w:val="center"/>
          </w:tcPr>
          <w:p w:rsidR="00CF4A43" w:rsidRDefault="00E30480" w:rsidP="008B77F7">
            <w:pPr>
              <w:jc w:val="center"/>
              <w:rPr>
                <w:rFonts w:ascii="ＭＳ Ｐ明朝" w:eastAsia="ＭＳ Ｐ明朝" w:hAnsi="ＭＳ Ｐ明朝"/>
                <w:sz w:val="24"/>
                <w:szCs w:val="24"/>
              </w:rPr>
            </w:pPr>
            <w:r>
              <w:rPr>
                <w:rFonts w:ascii="ＭＳ Ｐ明朝" w:eastAsia="ＭＳ Ｐ明朝" w:hAnsi="ＭＳ Ｐ明朝" w:hint="eastAsia"/>
                <w:sz w:val="24"/>
                <w:szCs w:val="24"/>
              </w:rPr>
              <w:t>内</w:t>
            </w:r>
            <w:r w:rsidR="00CF4A43" w:rsidRPr="00CF4A43">
              <w:rPr>
                <w:rFonts w:ascii="ＭＳ Ｐ明朝" w:eastAsia="ＭＳ Ｐ明朝" w:hAnsi="ＭＳ Ｐ明朝" w:hint="eastAsia"/>
                <w:sz w:val="24"/>
                <w:szCs w:val="24"/>
              </w:rPr>
              <w:t>容</w:t>
            </w:r>
          </w:p>
        </w:tc>
        <w:tc>
          <w:tcPr>
            <w:tcW w:w="2373" w:type="dxa"/>
            <w:tcMar>
              <w:left w:w="28" w:type="dxa"/>
              <w:right w:w="28" w:type="dxa"/>
            </w:tcMar>
            <w:vAlign w:val="center"/>
          </w:tcPr>
          <w:p w:rsidR="00CF4A43" w:rsidRDefault="00E30480" w:rsidP="008B77F7">
            <w:pPr>
              <w:jc w:val="center"/>
              <w:rPr>
                <w:rFonts w:ascii="ＭＳ Ｐ明朝" w:eastAsia="ＭＳ Ｐ明朝" w:hAnsi="ＭＳ Ｐ明朝"/>
                <w:sz w:val="24"/>
                <w:szCs w:val="24"/>
              </w:rPr>
            </w:pPr>
            <w:r>
              <w:rPr>
                <w:rFonts w:ascii="ＭＳ Ｐ明朝" w:eastAsia="ＭＳ Ｐ明朝" w:hAnsi="ＭＳ Ｐ明朝" w:hint="eastAsia"/>
                <w:sz w:val="24"/>
                <w:szCs w:val="24"/>
              </w:rPr>
              <w:t>会</w:t>
            </w:r>
            <w:r w:rsidR="00CF4A43" w:rsidRPr="00CF4A43">
              <w:rPr>
                <w:rFonts w:ascii="ＭＳ Ｐ明朝" w:eastAsia="ＭＳ Ｐ明朝" w:hAnsi="ＭＳ Ｐ明朝" w:hint="eastAsia"/>
                <w:sz w:val="24"/>
                <w:szCs w:val="24"/>
              </w:rPr>
              <w:t>場</w:t>
            </w:r>
          </w:p>
        </w:tc>
        <w:tc>
          <w:tcPr>
            <w:tcW w:w="3205" w:type="dxa"/>
            <w:tcMar>
              <w:left w:w="28" w:type="dxa"/>
              <w:right w:w="28" w:type="dxa"/>
            </w:tcMar>
            <w:vAlign w:val="center"/>
          </w:tcPr>
          <w:p w:rsidR="00CF4A43" w:rsidRDefault="00E30480" w:rsidP="008B77F7">
            <w:pPr>
              <w:jc w:val="center"/>
              <w:rPr>
                <w:rFonts w:ascii="ＭＳ Ｐ明朝" w:eastAsia="ＭＳ Ｐ明朝" w:hAnsi="ＭＳ Ｐ明朝"/>
                <w:sz w:val="24"/>
                <w:szCs w:val="24"/>
              </w:rPr>
            </w:pPr>
            <w:r>
              <w:rPr>
                <w:rFonts w:ascii="ＭＳ Ｐ明朝" w:eastAsia="ＭＳ Ｐ明朝" w:hAnsi="ＭＳ Ｐ明朝" w:hint="eastAsia"/>
                <w:sz w:val="24"/>
                <w:szCs w:val="24"/>
              </w:rPr>
              <w:t>詳</w:t>
            </w:r>
            <w:r w:rsidR="00CF4A43" w:rsidRPr="00CF4A43">
              <w:rPr>
                <w:rFonts w:ascii="ＭＳ Ｐ明朝" w:eastAsia="ＭＳ Ｐ明朝" w:hAnsi="ＭＳ Ｐ明朝" w:hint="eastAsia"/>
                <w:sz w:val="24"/>
                <w:szCs w:val="24"/>
              </w:rPr>
              <w:t>細</w:t>
            </w:r>
          </w:p>
        </w:tc>
      </w:tr>
      <w:tr w:rsidR="008B77F7" w:rsidTr="00CA6D9B">
        <w:tc>
          <w:tcPr>
            <w:tcW w:w="281" w:type="dxa"/>
            <w:vMerge w:val="restart"/>
            <w:tcMar>
              <w:left w:w="28" w:type="dxa"/>
              <w:right w:w="28" w:type="dxa"/>
            </w:tcMar>
            <w:textDirection w:val="tbRlV"/>
            <w:vAlign w:val="center"/>
          </w:tcPr>
          <w:p w:rsidR="008B77F7" w:rsidRDefault="008B77F7" w:rsidP="008B77F7">
            <w:pPr>
              <w:ind w:left="113" w:right="113"/>
              <w:jc w:val="center"/>
              <w:rPr>
                <w:rFonts w:ascii="ＭＳ Ｐ明朝" w:eastAsia="ＭＳ Ｐ明朝" w:hAnsi="ＭＳ Ｐ明朝"/>
                <w:sz w:val="24"/>
                <w:szCs w:val="24"/>
              </w:rPr>
            </w:pPr>
            <w:r>
              <w:rPr>
                <w:rFonts w:ascii="ＭＳ Ｐ明朝" w:eastAsia="ＭＳ Ｐ明朝" w:hAnsi="ＭＳ Ｐ明朝" w:hint="eastAsia"/>
                <w:sz w:val="24"/>
                <w:szCs w:val="24"/>
              </w:rPr>
              <w:t>１ 日 目</w:t>
            </w: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１３：３０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１３：５０</w:t>
            </w:r>
          </w:p>
        </w:tc>
        <w:tc>
          <w:tcPr>
            <w:tcW w:w="1537" w:type="dxa"/>
            <w:tcMar>
              <w:left w:w="28" w:type="dxa"/>
              <w:right w:w="28" w:type="dxa"/>
            </w:tcMar>
            <w:vAlign w:val="center"/>
          </w:tcPr>
          <w:p w:rsidR="008B77F7" w:rsidRDefault="00E30480" w:rsidP="0092480F">
            <w:pPr>
              <w:jc w:val="center"/>
              <w:rPr>
                <w:rFonts w:ascii="ＭＳ Ｐ明朝" w:eastAsia="ＭＳ Ｐ明朝" w:hAnsi="ＭＳ Ｐ明朝"/>
                <w:sz w:val="24"/>
                <w:szCs w:val="24"/>
              </w:rPr>
            </w:pPr>
            <w:r>
              <w:rPr>
                <w:rFonts w:ascii="ＭＳ Ｐ明朝" w:eastAsia="ＭＳ Ｐ明朝" w:hAnsi="ＭＳ Ｐ明朝" w:hint="eastAsia"/>
                <w:sz w:val="24"/>
                <w:szCs w:val="24"/>
              </w:rPr>
              <w:t>受</w:t>
            </w:r>
            <w:r w:rsidR="008B77F7" w:rsidRPr="00CF4A43">
              <w:rPr>
                <w:rFonts w:ascii="ＭＳ Ｐ明朝" w:eastAsia="ＭＳ Ｐ明朝" w:hAnsi="ＭＳ Ｐ明朝" w:hint="eastAsia"/>
                <w:sz w:val="24"/>
                <w:szCs w:val="24"/>
              </w:rPr>
              <w:t>付</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化学工業基礎実習室</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p>
        </w:tc>
      </w:tr>
      <w:tr w:rsidR="008B77F7" w:rsidTr="00CA6D9B">
        <w:tc>
          <w:tcPr>
            <w:tcW w:w="281" w:type="dxa"/>
            <w:vMerge/>
            <w:tcMar>
              <w:left w:w="28" w:type="dxa"/>
              <w:right w:w="28" w:type="dxa"/>
            </w:tcMar>
          </w:tcPr>
          <w:p w:rsidR="008B77F7" w:rsidRDefault="008B77F7" w:rsidP="00CF4A43">
            <w:pPr>
              <w:rPr>
                <w:rFonts w:ascii="ＭＳ Ｐ明朝" w:eastAsia="ＭＳ Ｐ明朝" w:hAnsi="ＭＳ Ｐ明朝"/>
                <w:sz w:val="24"/>
                <w:szCs w:val="24"/>
              </w:rPr>
            </w:pP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１４：００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１４：３０</w:t>
            </w:r>
          </w:p>
        </w:tc>
        <w:tc>
          <w:tcPr>
            <w:tcW w:w="1537" w:type="dxa"/>
            <w:tcMar>
              <w:left w:w="28" w:type="dxa"/>
              <w:right w:w="28" w:type="dxa"/>
            </w:tcMar>
            <w:vAlign w:val="center"/>
          </w:tcPr>
          <w:p w:rsidR="008B77F7" w:rsidRDefault="008B77F7" w:rsidP="0092480F">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打合会１</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化学工業基礎実習室</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日程等の説明</w:t>
            </w:r>
          </w:p>
          <w:p w:rsidR="008B77F7" w:rsidRDefault="000B2567" w:rsidP="0092480F">
            <w:pPr>
              <w:rPr>
                <w:rFonts w:ascii="ＭＳ Ｐ明朝" w:eastAsia="ＭＳ Ｐ明朝" w:hAnsi="ＭＳ Ｐ明朝"/>
                <w:sz w:val="24"/>
                <w:szCs w:val="24"/>
              </w:rPr>
            </w:pPr>
            <w:r>
              <w:rPr>
                <w:rFonts w:ascii="ＭＳ Ｐ明朝" w:eastAsia="ＭＳ Ｐ明朝" w:hAnsi="ＭＳ Ｐ明朝" w:hint="eastAsia"/>
                <w:sz w:val="24"/>
                <w:szCs w:val="24"/>
              </w:rPr>
              <w:t>競技場所抽選・</w:t>
            </w:r>
            <w:r w:rsidR="0092480F">
              <w:rPr>
                <w:rFonts w:ascii="ＭＳ Ｐ明朝" w:eastAsia="ＭＳ Ｐ明朝" w:hAnsi="ＭＳ Ｐ明朝" w:hint="eastAsia"/>
                <w:sz w:val="24"/>
                <w:szCs w:val="24"/>
              </w:rPr>
              <w:t>ゼッケン</w:t>
            </w:r>
            <w:r>
              <w:rPr>
                <w:rFonts w:ascii="ＭＳ Ｐ明朝" w:eastAsia="ＭＳ Ｐ明朝" w:hAnsi="ＭＳ Ｐ明朝" w:hint="eastAsia"/>
                <w:sz w:val="24"/>
                <w:szCs w:val="24"/>
              </w:rPr>
              <w:t>配付</w:t>
            </w:r>
          </w:p>
        </w:tc>
      </w:tr>
      <w:tr w:rsidR="008B77F7" w:rsidTr="00CA6D9B">
        <w:tc>
          <w:tcPr>
            <w:tcW w:w="281" w:type="dxa"/>
            <w:vMerge/>
            <w:tcMar>
              <w:left w:w="28" w:type="dxa"/>
              <w:right w:w="28" w:type="dxa"/>
            </w:tcMar>
          </w:tcPr>
          <w:p w:rsidR="008B77F7" w:rsidRDefault="008B77F7" w:rsidP="00CF4A43">
            <w:pPr>
              <w:rPr>
                <w:rFonts w:ascii="ＭＳ Ｐ明朝" w:eastAsia="ＭＳ Ｐ明朝" w:hAnsi="ＭＳ Ｐ明朝"/>
                <w:sz w:val="24"/>
                <w:szCs w:val="24"/>
              </w:rPr>
            </w:pP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１４：３０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１６：３０</w:t>
            </w:r>
          </w:p>
        </w:tc>
        <w:tc>
          <w:tcPr>
            <w:tcW w:w="1537" w:type="dxa"/>
            <w:tcMar>
              <w:left w:w="28" w:type="dxa"/>
              <w:right w:w="28" w:type="dxa"/>
            </w:tcMar>
            <w:vAlign w:val="center"/>
          </w:tcPr>
          <w:p w:rsidR="008B77F7" w:rsidRDefault="008B77F7" w:rsidP="0092480F">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打合会２</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無機化学反応実習室</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競技等の説明</w:t>
            </w:r>
          </w:p>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会場下見及び器具確認等目</w:t>
            </w:r>
          </w:p>
        </w:tc>
      </w:tr>
      <w:tr w:rsidR="008B77F7" w:rsidTr="00CA6D9B">
        <w:tc>
          <w:tcPr>
            <w:tcW w:w="281" w:type="dxa"/>
            <w:vMerge/>
            <w:tcMar>
              <w:left w:w="28" w:type="dxa"/>
              <w:right w:w="28" w:type="dxa"/>
            </w:tcMar>
          </w:tcPr>
          <w:p w:rsidR="008B77F7" w:rsidRDefault="008B77F7" w:rsidP="00CF4A43">
            <w:pPr>
              <w:rPr>
                <w:rFonts w:ascii="ＭＳ Ｐ明朝" w:eastAsia="ＭＳ Ｐ明朝" w:hAnsi="ＭＳ Ｐ明朝"/>
                <w:sz w:val="24"/>
                <w:szCs w:val="24"/>
              </w:rPr>
            </w:pP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１４：００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１６：３０</w:t>
            </w:r>
          </w:p>
        </w:tc>
        <w:tc>
          <w:tcPr>
            <w:tcW w:w="1537" w:type="dxa"/>
            <w:tcMar>
              <w:left w:w="28" w:type="dxa"/>
              <w:right w:w="28" w:type="dxa"/>
            </w:tcMar>
            <w:vAlign w:val="center"/>
          </w:tcPr>
          <w:p w:rsidR="008B77F7" w:rsidRDefault="008B77F7" w:rsidP="0092480F">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審査合せ</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控室及び競技会場</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審査員打合せ</w:t>
            </w:r>
          </w:p>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会場・器具確認</w:t>
            </w:r>
          </w:p>
          <w:p w:rsidR="008B77F7" w:rsidRDefault="008B77F7" w:rsidP="00CF4A43">
            <w:pPr>
              <w:rPr>
                <w:rFonts w:ascii="ＭＳ Ｐ明朝" w:eastAsia="ＭＳ Ｐ明朝" w:hAnsi="ＭＳ Ｐ明朝"/>
                <w:sz w:val="24"/>
                <w:szCs w:val="24"/>
              </w:rPr>
            </w:pPr>
            <w:r w:rsidRPr="008B77F7">
              <w:rPr>
                <w:rFonts w:ascii="ＭＳ Ｐ明朝" w:eastAsia="ＭＳ Ｐ明朝" w:hAnsi="ＭＳ Ｐ明朝" w:hint="eastAsia"/>
                <w:sz w:val="24"/>
                <w:szCs w:val="24"/>
              </w:rPr>
              <w:t>質問への回答</w:t>
            </w:r>
          </w:p>
        </w:tc>
      </w:tr>
    </w:tbl>
    <w:p w:rsidR="00DB62A3" w:rsidRDefault="00DB62A3" w:rsidP="00212D2C">
      <w:pPr>
        <w:rPr>
          <w:rFonts w:ascii="ＭＳ Ｐ明朝" w:eastAsia="ＭＳ Ｐ明朝" w:hAnsi="ＭＳ Ｐ明朝"/>
          <w:sz w:val="24"/>
          <w:szCs w:val="24"/>
        </w:rPr>
      </w:pPr>
    </w:p>
    <w:p w:rsidR="000B2567" w:rsidRPr="00DE3136" w:rsidRDefault="00D90154" w:rsidP="000B2567">
      <w:pPr>
        <w:pStyle w:val="aa"/>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DB62A3">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年</w:t>
      </w:r>
      <w:r w:rsidR="000B2567" w:rsidRPr="00DE3136">
        <w:rPr>
          <w:rFonts w:ascii="ＭＳ Ｐゴシック" w:eastAsia="ＭＳ Ｐゴシック" w:hAnsi="ＭＳ Ｐゴシック" w:hint="eastAsia"/>
          <w:sz w:val="24"/>
          <w:szCs w:val="24"/>
        </w:rPr>
        <w:t>６月１</w:t>
      </w:r>
      <w:r w:rsidR="00DB62A3">
        <w:rPr>
          <w:rFonts w:ascii="ＭＳ Ｐゴシック" w:eastAsia="ＭＳ Ｐゴシック" w:hAnsi="ＭＳ Ｐゴシック" w:hint="eastAsia"/>
          <w:sz w:val="24"/>
          <w:szCs w:val="24"/>
        </w:rPr>
        <w:t>２</w:t>
      </w:r>
      <w:r w:rsidR="000B2567" w:rsidRPr="00DE3136">
        <w:rPr>
          <w:rFonts w:ascii="ＭＳ Ｐゴシック" w:eastAsia="ＭＳ Ｐゴシック" w:hAnsi="ＭＳ Ｐゴシック" w:hint="eastAsia"/>
          <w:sz w:val="24"/>
          <w:szCs w:val="24"/>
        </w:rPr>
        <w:t>日（日）</w:t>
      </w:r>
      <w:r w:rsidR="00F94845">
        <w:rPr>
          <w:rFonts w:ascii="ＭＳ Ｐゴシック" w:eastAsia="ＭＳ Ｐゴシック" w:hAnsi="ＭＳ Ｐゴシック" w:hint="eastAsia"/>
          <w:sz w:val="24"/>
          <w:szCs w:val="24"/>
        </w:rPr>
        <w:t xml:space="preserve">　</w:t>
      </w:r>
    </w:p>
    <w:tbl>
      <w:tblPr>
        <w:tblStyle w:val="a9"/>
        <w:tblW w:w="0" w:type="auto"/>
        <w:tblInd w:w="562" w:type="dxa"/>
        <w:tblLook w:val="04A0" w:firstRow="1" w:lastRow="0" w:firstColumn="1" w:lastColumn="0" w:noHBand="0" w:noVBand="1"/>
      </w:tblPr>
      <w:tblGrid>
        <w:gridCol w:w="422"/>
        <w:gridCol w:w="828"/>
        <w:gridCol w:w="841"/>
        <w:gridCol w:w="1168"/>
        <w:gridCol w:w="2266"/>
        <w:gridCol w:w="3406"/>
      </w:tblGrid>
      <w:tr w:rsidR="000B2567" w:rsidTr="00CA6D9B">
        <w:tc>
          <w:tcPr>
            <w:tcW w:w="422" w:type="dxa"/>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28" w:type="dxa"/>
            </w:tcMar>
            <w:vAlign w:val="center"/>
          </w:tcPr>
          <w:p w:rsidR="000B2567" w:rsidRDefault="000B2567" w:rsidP="00870232">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開始</w:t>
            </w:r>
          </w:p>
        </w:tc>
        <w:tc>
          <w:tcPr>
            <w:tcW w:w="841" w:type="dxa"/>
            <w:tcMar>
              <w:left w:w="28" w:type="dxa"/>
              <w:right w:w="28" w:type="dxa"/>
            </w:tcMar>
            <w:vAlign w:val="center"/>
          </w:tcPr>
          <w:p w:rsidR="000B2567" w:rsidRDefault="000B2567" w:rsidP="00870232">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終了</w:t>
            </w:r>
          </w:p>
        </w:tc>
        <w:tc>
          <w:tcPr>
            <w:tcW w:w="1168" w:type="dxa"/>
            <w:tcMar>
              <w:left w:w="28" w:type="dxa"/>
              <w:right w:w="28" w:type="dxa"/>
            </w:tcMar>
            <w:vAlign w:val="center"/>
          </w:tcPr>
          <w:p w:rsidR="000B2567" w:rsidRDefault="00E30480" w:rsidP="00870232">
            <w:pPr>
              <w:jc w:val="center"/>
              <w:rPr>
                <w:rFonts w:ascii="ＭＳ Ｐ明朝" w:eastAsia="ＭＳ Ｐ明朝" w:hAnsi="ＭＳ Ｐ明朝"/>
                <w:sz w:val="24"/>
                <w:szCs w:val="24"/>
              </w:rPr>
            </w:pPr>
            <w:r>
              <w:rPr>
                <w:rFonts w:ascii="ＭＳ Ｐ明朝" w:eastAsia="ＭＳ Ｐ明朝" w:hAnsi="ＭＳ Ｐ明朝" w:hint="eastAsia"/>
                <w:sz w:val="24"/>
                <w:szCs w:val="24"/>
              </w:rPr>
              <w:t>内</w:t>
            </w:r>
            <w:r w:rsidR="000B2567" w:rsidRPr="00CF4A43">
              <w:rPr>
                <w:rFonts w:ascii="ＭＳ Ｐ明朝" w:eastAsia="ＭＳ Ｐ明朝" w:hAnsi="ＭＳ Ｐ明朝" w:hint="eastAsia"/>
                <w:sz w:val="24"/>
                <w:szCs w:val="24"/>
              </w:rPr>
              <w:t>容</w:t>
            </w:r>
          </w:p>
        </w:tc>
        <w:tc>
          <w:tcPr>
            <w:tcW w:w="2266" w:type="dxa"/>
            <w:tcMar>
              <w:left w:w="28" w:type="dxa"/>
              <w:right w:w="28" w:type="dxa"/>
            </w:tcMar>
            <w:vAlign w:val="center"/>
          </w:tcPr>
          <w:p w:rsidR="000B2567" w:rsidRDefault="00E30480" w:rsidP="00870232">
            <w:pPr>
              <w:jc w:val="center"/>
              <w:rPr>
                <w:rFonts w:ascii="ＭＳ Ｐ明朝" w:eastAsia="ＭＳ Ｐ明朝" w:hAnsi="ＭＳ Ｐ明朝"/>
                <w:sz w:val="24"/>
                <w:szCs w:val="24"/>
              </w:rPr>
            </w:pPr>
            <w:r>
              <w:rPr>
                <w:rFonts w:ascii="ＭＳ Ｐ明朝" w:eastAsia="ＭＳ Ｐ明朝" w:hAnsi="ＭＳ Ｐ明朝" w:hint="eastAsia"/>
                <w:sz w:val="24"/>
                <w:szCs w:val="24"/>
              </w:rPr>
              <w:t>会</w:t>
            </w:r>
            <w:r w:rsidR="000B2567" w:rsidRPr="00CF4A43">
              <w:rPr>
                <w:rFonts w:ascii="ＭＳ Ｐ明朝" w:eastAsia="ＭＳ Ｐ明朝" w:hAnsi="ＭＳ Ｐ明朝" w:hint="eastAsia"/>
                <w:sz w:val="24"/>
                <w:szCs w:val="24"/>
              </w:rPr>
              <w:t>場</w:t>
            </w:r>
          </w:p>
        </w:tc>
        <w:tc>
          <w:tcPr>
            <w:tcW w:w="3406" w:type="dxa"/>
            <w:tcMar>
              <w:left w:w="28" w:type="dxa"/>
              <w:right w:w="28" w:type="dxa"/>
            </w:tcMar>
            <w:vAlign w:val="center"/>
          </w:tcPr>
          <w:p w:rsidR="000B2567" w:rsidRDefault="00E30480" w:rsidP="00870232">
            <w:pPr>
              <w:jc w:val="center"/>
              <w:rPr>
                <w:rFonts w:ascii="ＭＳ Ｐ明朝" w:eastAsia="ＭＳ Ｐ明朝" w:hAnsi="ＭＳ Ｐ明朝"/>
                <w:sz w:val="24"/>
                <w:szCs w:val="24"/>
              </w:rPr>
            </w:pPr>
            <w:r>
              <w:rPr>
                <w:rFonts w:ascii="ＭＳ Ｐ明朝" w:eastAsia="ＭＳ Ｐ明朝" w:hAnsi="ＭＳ Ｐ明朝" w:hint="eastAsia"/>
                <w:sz w:val="24"/>
                <w:szCs w:val="24"/>
              </w:rPr>
              <w:t>詳</w:t>
            </w:r>
            <w:r w:rsidR="000B2567" w:rsidRPr="00CF4A43">
              <w:rPr>
                <w:rFonts w:ascii="ＭＳ Ｐ明朝" w:eastAsia="ＭＳ Ｐ明朝" w:hAnsi="ＭＳ Ｐ明朝" w:hint="eastAsia"/>
                <w:sz w:val="24"/>
                <w:szCs w:val="24"/>
              </w:rPr>
              <w:t>細</w:t>
            </w:r>
          </w:p>
        </w:tc>
      </w:tr>
      <w:tr w:rsidR="000B2567" w:rsidTr="00CA6D9B">
        <w:tc>
          <w:tcPr>
            <w:tcW w:w="422" w:type="dxa"/>
            <w:vMerge w:val="restart"/>
            <w:tcMar>
              <w:left w:w="28" w:type="dxa"/>
              <w:right w:w="28" w:type="dxa"/>
            </w:tcMar>
            <w:textDirection w:val="tbRlV"/>
            <w:vAlign w:val="center"/>
          </w:tcPr>
          <w:p w:rsidR="000B2567" w:rsidRDefault="00CA6D9B" w:rsidP="00870232">
            <w:pPr>
              <w:ind w:left="113" w:right="113"/>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000B2567">
              <w:rPr>
                <w:rFonts w:ascii="ＭＳ Ｐ明朝" w:eastAsia="ＭＳ Ｐ明朝" w:hAnsi="ＭＳ Ｐ明朝" w:hint="eastAsia"/>
                <w:sz w:val="24"/>
                <w:szCs w:val="24"/>
              </w:rPr>
              <w:t xml:space="preserve"> 日 目</w:t>
            </w:r>
          </w:p>
        </w:tc>
        <w:tc>
          <w:tcPr>
            <w:tcW w:w="828" w:type="dxa"/>
            <w:tcMar>
              <w:left w:w="28" w:type="dxa"/>
              <w:right w:w="57" w:type="dxa"/>
            </w:tcMar>
            <w:vAlign w:val="center"/>
          </w:tcPr>
          <w:p w:rsidR="000B2567" w:rsidRPr="00BB0717" w:rsidRDefault="000B2567"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８：００</w:t>
            </w:r>
          </w:p>
        </w:tc>
        <w:tc>
          <w:tcPr>
            <w:tcW w:w="841" w:type="dxa"/>
            <w:tcMar>
              <w:left w:w="28" w:type="dxa"/>
              <w:right w:w="57" w:type="dxa"/>
            </w:tcMar>
            <w:vAlign w:val="center"/>
          </w:tcPr>
          <w:p w:rsidR="000B2567" w:rsidRPr="00BB0717" w:rsidRDefault="000B2567"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８：</w:t>
            </w:r>
            <w:r w:rsidR="00513DF0" w:rsidRPr="00BB0717">
              <w:rPr>
                <w:rFonts w:ascii="ＭＳ Ｐ明朝" w:eastAsia="ＭＳ Ｐ明朝" w:hAnsi="ＭＳ Ｐ明朝" w:hint="eastAsia"/>
                <w:sz w:val="24"/>
                <w:szCs w:val="24"/>
              </w:rPr>
              <w:t>３</w:t>
            </w:r>
            <w:r w:rsidRPr="00BB0717">
              <w:rPr>
                <w:rFonts w:ascii="ＭＳ Ｐ明朝" w:eastAsia="ＭＳ Ｐ明朝" w:hAnsi="ＭＳ Ｐ明朝" w:hint="eastAsia"/>
                <w:sz w:val="24"/>
                <w:szCs w:val="24"/>
              </w:rPr>
              <w:t>０</w:t>
            </w:r>
          </w:p>
        </w:tc>
        <w:tc>
          <w:tcPr>
            <w:tcW w:w="1168" w:type="dxa"/>
            <w:tcMar>
              <w:left w:w="28" w:type="dxa"/>
              <w:right w:w="28" w:type="dxa"/>
            </w:tcMar>
            <w:vAlign w:val="center"/>
          </w:tcPr>
          <w:p w:rsidR="000B2567" w:rsidRPr="00BB0717" w:rsidRDefault="00E30480"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受</w:t>
            </w:r>
            <w:r w:rsidR="000B2567" w:rsidRPr="00BB0717">
              <w:rPr>
                <w:rFonts w:ascii="ＭＳ Ｐ明朝" w:eastAsia="ＭＳ Ｐ明朝" w:hAnsi="ＭＳ Ｐ明朝" w:hint="eastAsia"/>
                <w:sz w:val="24"/>
                <w:szCs w:val="24"/>
              </w:rPr>
              <w:t>付</w:t>
            </w:r>
          </w:p>
        </w:tc>
        <w:tc>
          <w:tcPr>
            <w:tcW w:w="2266" w:type="dxa"/>
            <w:tcMar>
              <w:left w:w="28" w:type="dxa"/>
              <w:right w:w="28" w:type="dxa"/>
            </w:tcMar>
            <w:vAlign w:val="center"/>
          </w:tcPr>
          <w:p w:rsidR="000B2567" w:rsidRPr="00BB0717" w:rsidRDefault="000B2567"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Default="000B2567" w:rsidP="00870232">
            <w:pPr>
              <w:rPr>
                <w:rFonts w:ascii="ＭＳ Ｐ明朝" w:eastAsia="ＭＳ Ｐ明朝" w:hAnsi="ＭＳ Ｐ明朝"/>
                <w:sz w:val="24"/>
                <w:szCs w:val="24"/>
              </w:rPr>
            </w:pPr>
            <w:r w:rsidRPr="000B2567">
              <w:rPr>
                <w:rFonts w:ascii="ＭＳ Ｐ明朝" w:eastAsia="ＭＳ Ｐ明朝" w:hAnsi="ＭＳ Ｐ明朝" w:hint="eastAsia"/>
                <w:sz w:val="24"/>
                <w:szCs w:val="24"/>
              </w:rPr>
              <w:t>更衣・準備・待機・移動</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513DF0"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８</w:t>
            </w:r>
            <w:r w:rsidR="000B2567" w:rsidRPr="00BB0717">
              <w:rPr>
                <w:rFonts w:ascii="ＭＳ Ｐ明朝" w:eastAsia="ＭＳ Ｐ明朝" w:hAnsi="ＭＳ Ｐ明朝" w:hint="eastAsia"/>
                <w:sz w:val="24"/>
                <w:szCs w:val="24"/>
              </w:rPr>
              <w:t>：</w:t>
            </w:r>
            <w:r w:rsidRPr="00BB0717">
              <w:rPr>
                <w:rFonts w:ascii="ＭＳ Ｐ明朝" w:eastAsia="ＭＳ Ｐ明朝" w:hAnsi="ＭＳ Ｐ明朝" w:hint="eastAsia"/>
                <w:sz w:val="24"/>
                <w:szCs w:val="24"/>
              </w:rPr>
              <w:t>４</w:t>
            </w:r>
            <w:r w:rsidR="000742D9" w:rsidRPr="00BB0717">
              <w:rPr>
                <w:rFonts w:ascii="ＭＳ Ｐ明朝" w:eastAsia="ＭＳ Ｐ明朝" w:hAnsi="ＭＳ Ｐ明朝" w:hint="eastAsia"/>
                <w:sz w:val="24"/>
                <w:szCs w:val="24"/>
              </w:rPr>
              <w:t>０</w:t>
            </w:r>
          </w:p>
        </w:tc>
        <w:tc>
          <w:tcPr>
            <w:tcW w:w="841" w:type="dxa"/>
            <w:tcMar>
              <w:left w:w="28" w:type="dxa"/>
              <w:right w:w="57" w:type="dxa"/>
            </w:tcMar>
            <w:vAlign w:val="center"/>
          </w:tcPr>
          <w:p w:rsidR="000B2567" w:rsidRPr="00BB0717" w:rsidRDefault="000742D9"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８</w:t>
            </w:r>
            <w:r w:rsidR="000B2567" w:rsidRPr="00BB0717">
              <w:rPr>
                <w:rFonts w:ascii="ＭＳ Ｐ明朝" w:eastAsia="ＭＳ Ｐ明朝" w:hAnsi="ＭＳ Ｐ明朝" w:hint="eastAsia"/>
                <w:sz w:val="24"/>
                <w:szCs w:val="24"/>
              </w:rPr>
              <w:t>：</w:t>
            </w:r>
            <w:r w:rsidRPr="00BB0717">
              <w:rPr>
                <w:rFonts w:ascii="ＭＳ Ｐ明朝" w:eastAsia="ＭＳ Ｐ明朝" w:hAnsi="ＭＳ Ｐ明朝" w:hint="eastAsia"/>
                <w:sz w:val="24"/>
                <w:szCs w:val="24"/>
              </w:rPr>
              <w:t>５５</w:t>
            </w:r>
          </w:p>
        </w:tc>
        <w:tc>
          <w:tcPr>
            <w:tcW w:w="1168" w:type="dxa"/>
            <w:tcMar>
              <w:left w:w="28" w:type="dxa"/>
              <w:right w:w="28" w:type="dxa"/>
            </w:tcMar>
            <w:vAlign w:val="center"/>
          </w:tcPr>
          <w:p w:rsidR="000B2567" w:rsidRPr="00BB0717" w:rsidRDefault="000B2567"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開会式</w:t>
            </w:r>
          </w:p>
        </w:tc>
        <w:tc>
          <w:tcPr>
            <w:tcW w:w="2266" w:type="dxa"/>
            <w:tcMar>
              <w:left w:w="28" w:type="dxa"/>
              <w:right w:w="28" w:type="dxa"/>
            </w:tcMar>
            <w:vAlign w:val="center"/>
          </w:tcPr>
          <w:p w:rsidR="000B2567" w:rsidRPr="00BB0717" w:rsidRDefault="00DE7C98"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化学工業</w:t>
            </w:r>
            <w:r w:rsidR="000B2567" w:rsidRPr="00BB0717">
              <w:rPr>
                <w:rFonts w:ascii="ＭＳ Ｐ明朝" w:eastAsia="ＭＳ Ｐ明朝" w:hAnsi="ＭＳ Ｐ明朝" w:hint="eastAsia"/>
                <w:sz w:val="24"/>
                <w:szCs w:val="24"/>
              </w:rPr>
              <w:t>基礎実習室</w:t>
            </w:r>
          </w:p>
        </w:tc>
        <w:tc>
          <w:tcPr>
            <w:tcW w:w="3406" w:type="dxa"/>
            <w:tcMar>
              <w:left w:w="28" w:type="dxa"/>
              <w:right w:w="28" w:type="dxa"/>
            </w:tcMar>
            <w:vAlign w:val="center"/>
          </w:tcPr>
          <w:p w:rsidR="000B2567" w:rsidRPr="00CF4A43" w:rsidRDefault="000B2567" w:rsidP="00870232">
            <w:pPr>
              <w:rPr>
                <w:rFonts w:ascii="ＭＳ Ｐ明朝" w:eastAsia="ＭＳ Ｐ明朝" w:hAnsi="ＭＳ Ｐ明朝"/>
                <w:sz w:val="24"/>
                <w:szCs w:val="24"/>
              </w:rPr>
            </w:pPr>
            <w:r w:rsidRPr="000B2567">
              <w:rPr>
                <w:rFonts w:ascii="ＭＳ Ｐ明朝" w:eastAsia="ＭＳ Ｐ明朝" w:hAnsi="ＭＳ Ｐ明朝" w:hint="eastAsia"/>
                <w:sz w:val="24"/>
                <w:szCs w:val="24"/>
              </w:rPr>
              <w:t>選手はゼッケン着用</w:t>
            </w:r>
          </w:p>
        </w:tc>
      </w:tr>
      <w:tr w:rsidR="00F4616D" w:rsidTr="00CA6D9B">
        <w:tc>
          <w:tcPr>
            <w:tcW w:w="422" w:type="dxa"/>
            <w:vMerge/>
            <w:tcMar>
              <w:left w:w="28" w:type="dxa"/>
              <w:right w:w="28" w:type="dxa"/>
            </w:tcMar>
          </w:tcPr>
          <w:p w:rsidR="00F4616D" w:rsidRDefault="00F4616D" w:rsidP="00870232">
            <w:pPr>
              <w:rPr>
                <w:rFonts w:ascii="ＭＳ Ｐ明朝" w:eastAsia="ＭＳ Ｐ明朝" w:hAnsi="ＭＳ Ｐ明朝"/>
                <w:sz w:val="24"/>
                <w:szCs w:val="24"/>
              </w:rPr>
            </w:pPr>
          </w:p>
        </w:tc>
        <w:tc>
          <w:tcPr>
            <w:tcW w:w="828" w:type="dxa"/>
            <w:tcMar>
              <w:left w:w="28" w:type="dxa"/>
              <w:right w:w="57" w:type="dxa"/>
            </w:tcMar>
            <w:vAlign w:val="center"/>
          </w:tcPr>
          <w:p w:rsidR="00F4616D" w:rsidRPr="00BB0717" w:rsidRDefault="00F4616D"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９：</w:t>
            </w:r>
            <w:r w:rsidR="00513DF0" w:rsidRPr="00BB0717">
              <w:rPr>
                <w:rFonts w:ascii="ＭＳ Ｐ明朝" w:eastAsia="ＭＳ Ｐ明朝" w:hAnsi="ＭＳ Ｐ明朝" w:hint="eastAsia"/>
                <w:sz w:val="24"/>
                <w:szCs w:val="24"/>
              </w:rPr>
              <w:t>０</w:t>
            </w:r>
            <w:r w:rsidR="000742D9" w:rsidRPr="00BB0717">
              <w:rPr>
                <w:rFonts w:ascii="ＭＳ Ｐ明朝" w:eastAsia="ＭＳ Ｐ明朝" w:hAnsi="ＭＳ Ｐ明朝" w:hint="eastAsia"/>
                <w:sz w:val="24"/>
                <w:szCs w:val="24"/>
              </w:rPr>
              <w:t>０</w:t>
            </w:r>
          </w:p>
        </w:tc>
        <w:tc>
          <w:tcPr>
            <w:tcW w:w="841" w:type="dxa"/>
            <w:tcMar>
              <w:left w:w="28" w:type="dxa"/>
              <w:right w:w="57" w:type="dxa"/>
            </w:tcMar>
            <w:vAlign w:val="center"/>
          </w:tcPr>
          <w:p w:rsidR="00F4616D" w:rsidRPr="00BB0717" w:rsidRDefault="00F4616D"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９：４０</w:t>
            </w:r>
          </w:p>
        </w:tc>
        <w:tc>
          <w:tcPr>
            <w:tcW w:w="1168" w:type="dxa"/>
            <w:tcMar>
              <w:left w:w="28" w:type="dxa"/>
              <w:right w:w="28" w:type="dxa"/>
            </w:tcMar>
            <w:vAlign w:val="center"/>
          </w:tcPr>
          <w:p w:rsidR="00F4616D" w:rsidRPr="00BB0717" w:rsidRDefault="00F4616D"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移動・秤量</w:t>
            </w:r>
          </w:p>
        </w:tc>
        <w:tc>
          <w:tcPr>
            <w:tcW w:w="2266" w:type="dxa"/>
            <w:tcMar>
              <w:left w:w="28" w:type="dxa"/>
              <w:right w:w="28" w:type="dxa"/>
            </w:tcMar>
            <w:vAlign w:val="center"/>
          </w:tcPr>
          <w:p w:rsidR="00F4616D" w:rsidRPr="00BB0717" w:rsidRDefault="00F4616D"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無機化学反応実習室</w:t>
            </w:r>
          </w:p>
        </w:tc>
        <w:tc>
          <w:tcPr>
            <w:tcW w:w="3406" w:type="dxa"/>
            <w:tcMar>
              <w:left w:w="28" w:type="dxa"/>
              <w:right w:w="28" w:type="dxa"/>
            </w:tcMar>
            <w:vAlign w:val="center"/>
          </w:tcPr>
          <w:p w:rsidR="00F4616D" w:rsidRPr="00513DF0" w:rsidRDefault="00F4616D" w:rsidP="00870232">
            <w:pPr>
              <w:rPr>
                <w:rFonts w:ascii="ＭＳ Ｐ明朝" w:eastAsia="ＭＳ Ｐ明朝" w:hAnsi="ＭＳ Ｐ明朝"/>
                <w:sz w:val="24"/>
                <w:szCs w:val="24"/>
              </w:rPr>
            </w:pPr>
            <w:r w:rsidRPr="00513DF0">
              <w:rPr>
                <w:rFonts w:ascii="ＭＳ Ｐ明朝" w:eastAsia="ＭＳ Ｐ明朝" w:hAnsi="ＭＳ Ｐ明朝" w:hint="eastAsia"/>
                <w:sz w:val="24"/>
                <w:szCs w:val="24"/>
              </w:rPr>
              <w:t>ＥＤＴＡの秤量を行う</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F4616D"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９：４０</w:t>
            </w:r>
          </w:p>
        </w:tc>
        <w:tc>
          <w:tcPr>
            <w:tcW w:w="841" w:type="dxa"/>
            <w:tcMar>
              <w:left w:w="28" w:type="dxa"/>
              <w:right w:w="57" w:type="dxa"/>
            </w:tcMar>
            <w:vAlign w:val="center"/>
          </w:tcPr>
          <w:p w:rsidR="000B2567" w:rsidRPr="00BB0717" w:rsidRDefault="00F4616D"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９：４５</w:t>
            </w:r>
          </w:p>
        </w:tc>
        <w:tc>
          <w:tcPr>
            <w:tcW w:w="1168" w:type="dxa"/>
            <w:tcMar>
              <w:left w:w="28" w:type="dxa"/>
              <w:right w:w="28" w:type="dxa"/>
            </w:tcMar>
            <w:vAlign w:val="center"/>
          </w:tcPr>
          <w:p w:rsidR="000B2567" w:rsidRPr="00BB0717" w:rsidRDefault="000B2567" w:rsidP="00F4616D">
            <w:pPr>
              <w:rPr>
                <w:rFonts w:ascii="ＭＳ Ｐ明朝" w:eastAsia="ＭＳ Ｐ明朝" w:hAnsi="ＭＳ Ｐ明朝"/>
                <w:sz w:val="24"/>
                <w:szCs w:val="24"/>
              </w:rPr>
            </w:pPr>
            <w:r w:rsidRPr="00BB0717">
              <w:rPr>
                <w:rFonts w:ascii="ＭＳ Ｐ明朝" w:eastAsia="ＭＳ Ｐ明朝" w:hAnsi="ＭＳ Ｐ明朝" w:hint="eastAsia"/>
                <w:sz w:val="24"/>
                <w:szCs w:val="24"/>
              </w:rPr>
              <w:t>準備</w:t>
            </w:r>
            <w:r w:rsidR="00F4616D" w:rsidRPr="00BB0717">
              <w:rPr>
                <w:rFonts w:ascii="ＭＳ Ｐ明朝" w:eastAsia="ＭＳ Ｐ明朝" w:hAnsi="ＭＳ Ｐ明朝" w:hint="eastAsia"/>
                <w:sz w:val="24"/>
                <w:szCs w:val="24"/>
              </w:rPr>
              <w:t>・待機</w:t>
            </w:r>
          </w:p>
        </w:tc>
        <w:tc>
          <w:tcPr>
            <w:tcW w:w="2266" w:type="dxa"/>
            <w:tcMar>
              <w:left w:w="28" w:type="dxa"/>
              <w:right w:w="28" w:type="dxa"/>
            </w:tcMar>
            <w:vAlign w:val="center"/>
          </w:tcPr>
          <w:p w:rsidR="000B2567" w:rsidRPr="00BB0717" w:rsidRDefault="00F4616D"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無機化学反応実習室</w:t>
            </w:r>
          </w:p>
        </w:tc>
        <w:tc>
          <w:tcPr>
            <w:tcW w:w="3406" w:type="dxa"/>
            <w:tcMar>
              <w:left w:w="28" w:type="dxa"/>
              <w:right w:w="28" w:type="dxa"/>
            </w:tcMar>
            <w:vAlign w:val="center"/>
          </w:tcPr>
          <w:p w:rsidR="000B2567" w:rsidRPr="00513DF0" w:rsidRDefault="00F4616D" w:rsidP="00870232">
            <w:pPr>
              <w:rPr>
                <w:rFonts w:ascii="ＭＳ Ｐ明朝" w:eastAsia="ＭＳ Ｐ明朝" w:hAnsi="ＭＳ Ｐ明朝"/>
                <w:sz w:val="24"/>
                <w:szCs w:val="24"/>
              </w:rPr>
            </w:pPr>
            <w:r w:rsidRPr="00513DF0">
              <w:rPr>
                <w:rFonts w:ascii="ＭＳ Ｐ明朝" w:eastAsia="ＭＳ Ｐ明朝" w:hAnsi="ＭＳ Ｐ明朝" w:hint="eastAsia"/>
                <w:sz w:val="24"/>
                <w:szCs w:val="24"/>
              </w:rPr>
              <w:t>競技会場で準備・待機</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0B2567"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９：４５</w:t>
            </w:r>
          </w:p>
        </w:tc>
        <w:tc>
          <w:tcPr>
            <w:tcW w:w="841" w:type="dxa"/>
            <w:tcMar>
              <w:left w:w="28" w:type="dxa"/>
              <w:right w:w="57" w:type="dxa"/>
            </w:tcMar>
            <w:vAlign w:val="center"/>
          </w:tcPr>
          <w:p w:rsidR="000B2567" w:rsidRPr="00BB0717" w:rsidRDefault="000B2567"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１２：１５</w:t>
            </w:r>
          </w:p>
        </w:tc>
        <w:tc>
          <w:tcPr>
            <w:tcW w:w="1168" w:type="dxa"/>
            <w:tcMar>
              <w:left w:w="28" w:type="dxa"/>
              <w:right w:w="28" w:type="dxa"/>
            </w:tcMar>
            <w:vAlign w:val="center"/>
          </w:tcPr>
          <w:p w:rsidR="000B2567" w:rsidRPr="00BB0717" w:rsidRDefault="00E30480"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競</w:t>
            </w:r>
            <w:r w:rsidR="000B2567" w:rsidRPr="00BB0717">
              <w:rPr>
                <w:rFonts w:ascii="ＭＳ Ｐ明朝" w:eastAsia="ＭＳ Ｐ明朝" w:hAnsi="ＭＳ Ｐ明朝" w:hint="eastAsia"/>
                <w:sz w:val="24"/>
                <w:szCs w:val="24"/>
              </w:rPr>
              <w:t>技</w:t>
            </w:r>
          </w:p>
        </w:tc>
        <w:tc>
          <w:tcPr>
            <w:tcW w:w="2266" w:type="dxa"/>
            <w:tcMar>
              <w:left w:w="28" w:type="dxa"/>
              <w:right w:w="28" w:type="dxa"/>
            </w:tcMar>
            <w:vAlign w:val="center"/>
          </w:tcPr>
          <w:p w:rsidR="000B2567" w:rsidRPr="00BB0717" w:rsidRDefault="000B2567"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無機化学反応実習室</w:t>
            </w:r>
          </w:p>
        </w:tc>
        <w:tc>
          <w:tcPr>
            <w:tcW w:w="3406" w:type="dxa"/>
            <w:tcMar>
              <w:left w:w="28" w:type="dxa"/>
              <w:right w:w="28" w:type="dxa"/>
            </w:tcMar>
            <w:vAlign w:val="center"/>
          </w:tcPr>
          <w:p w:rsidR="000B2567" w:rsidRPr="00CF4A43" w:rsidRDefault="000B2567" w:rsidP="00870232">
            <w:pPr>
              <w:rPr>
                <w:rFonts w:ascii="ＭＳ Ｐ明朝" w:eastAsia="ＭＳ Ｐ明朝" w:hAnsi="ＭＳ Ｐ明朝"/>
                <w:sz w:val="24"/>
                <w:szCs w:val="24"/>
              </w:rPr>
            </w:pPr>
            <w:r w:rsidRPr="000B2567">
              <w:rPr>
                <w:rFonts w:ascii="ＭＳ Ｐ明朝" w:eastAsia="ＭＳ Ｐ明朝" w:hAnsi="ＭＳ Ｐ明朝" w:hint="eastAsia"/>
                <w:sz w:val="24"/>
                <w:szCs w:val="24"/>
              </w:rPr>
              <w:t>競技時間は２時間３０分</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0B2567"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１２：１５</w:t>
            </w:r>
          </w:p>
        </w:tc>
        <w:tc>
          <w:tcPr>
            <w:tcW w:w="841" w:type="dxa"/>
            <w:tcMar>
              <w:left w:w="28" w:type="dxa"/>
              <w:right w:w="57" w:type="dxa"/>
            </w:tcMar>
            <w:vAlign w:val="center"/>
          </w:tcPr>
          <w:p w:rsidR="000B2567" w:rsidRPr="00BB0717" w:rsidRDefault="000B2567"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１３：００</w:t>
            </w:r>
          </w:p>
        </w:tc>
        <w:tc>
          <w:tcPr>
            <w:tcW w:w="1168" w:type="dxa"/>
            <w:tcMar>
              <w:left w:w="28" w:type="dxa"/>
              <w:right w:w="28" w:type="dxa"/>
            </w:tcMar>
            <w:vAlign w:val="center"/>
          </w:tcPr>
          <w:p w:rsidR="000B2567" w:rsidRPr="00BB0717" w:rsidRDefault="00E30480"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昼</w:t>
            </w:r>
            <w:r w:rsidR="00DE3136" w:rsidRPr="00BB0717">
              <w:rPr>
                <w:rFonts w:ascii="ＭＳ Ｐ明朝" w:eastAsia="ＭＳ Ｐ明朝" w:hAnsi="ＭＳ Ｐ明朝" w:hint="eastAsia"/>
                <w:sz w:val="24"/>
                <w:szCs w:val="24"/>
              </w:rPr>
              <w:t>食</w:t>
            </w:r>
          </w:p>
        </w:tc>
        <w:tc>
          <w:tcPr>
            <w:tcW w:w="2266" w:type="dxa"/>
            <w:tcMar>
              <w:left w:w="28" w:type="dxa"/>
              <w:right w:w="28" w:type="dxa"/>
            </w:tcMar>
            <w:vAlign w:val="center"/>
          </w:tcPr>
          <w:p w:rsidR="000B2567" w:rsidRPr="00BB0717" w:rsidRDefault="00DE3136"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Pr="00CF4A43"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選手は控室で制服に更衣し待機</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DE3136"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１３：００</w:t>
            </w:r>
          </w:p>
        </w:tc>
        <w:tc>
          <w:tcPr>
            <w:tcW w:w="841" w:type="dxa"/>
            <w:tcMar>
              <w:left w:w="28" w:type="dxa"/>
              <w:right w:w="57" w:type="dxa"/>
            </w:tcMar>
            <w:vAlign w:val="center"/>
          </w:tcPr>
          <w:p w:rsidR="000B2567" w:rsidRPr="00BB0717" w:rsidRDefault="00DE3136"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１５：００</w:t>
            </w:r>
          </w:p>
        </w:tc>
        <w:tc>
          <w:tcPr>
            <w:tcW w:w="1168" w:type="dxa"/>
            <w:tcMar>
              <w:left w:w="28" w:type="dxa"/>
              <w:right w:w="28" w:type="dxa"/>
            </w:tcMar>
            <w:vAlign w:val="center"/>
          </w:tcPr>
          <w:p w:rsidR="000B2567" w:rsidRPr="00BB0717" w:rsidRDefault="00E30480"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審</w:t>
            </w:r>
            <w:r w:rsidR="00DE3136" w:rsidRPr="00BB0717">
              <w:rPr>
                <w:rFonts w:ascii="ＭＳ Ｐ明朝" w:eastAsia="ＭＳ Ｐ明朝" w:hAnsi="ＭＳ Ｐ明朝" w:hint="eastAsia"/>
                <w:sz w:val="24"/>
                <w:szCs w:val="24"/>
              </w:rPr>
              <w:t>査</w:t>
            </w:r>
          </w:p>
        </w:tc>
        <w:tc>
          <w:tcPr>
            <w:tcW w:w="2266" w:type="dxa"/>
            <w:tcMar>
              <w:left w:w="28" w:type="dxa"/>
              <w:right w:w="28" w:type="dxa"/>
            </w:tcMar>
            <w:vAlign w:val="center"/>
          </w:tcPr>
          <w:p w:rsidR="000B2567" w:rsidRPr="00BB0717" w:rsidRDefault="00077FD7" w:rsidP="00DD6829">
            <w:pPr>
              <w:rPr>
                <w:rFonts w:ascii="ＭＳ Ｐ明朝" w:eastAsia="ＭＳ Ｐ明朝" w:hAnsi="ＭＳ Ｐ明朝"/>
                <w:sz w:val="24"/>
                <w:szCs w:val="24"/>
              </w:rPr>
            </w:pPr>
            <w:r w:rsidRPr="00BB0717">
              <w:rPr>
                <w:rFonts w:ascii="ＭＳ Ｐ明朝" w:eastAsia="ＭＳ Ｐ明朝" w:hAnsi="ＭＳ Ｐ明朝" w:hint="eastAsia"/>
                <w:sz w:val="24"/>
                <w:szCs w:val="24"/>
              </w:rPr>
              <w:t>材料化学実習</w:t>
            </w:r>
            <w:r w:rsidR="00DE3136" w:rsidRPr="00BB0717">
              <w:rPr>
                <w:rFonts w:ascii="ＭＳ Ｐ明朝" w:eastAsia="ＭＳ Ｐ明朝" w:hAnsi="ＭＳ Ｐ明朝" w:hint="eastAsia"/>
                <w:sz w:val="24"/>
                <w:szCs w:val="24"/>
              </w:rPr>
              <w:t>室</w:t>
            </w:r>
          </w:p>
        </w:tc>
        <w:tc>
          <w:tcPr>
            <w:tcW w:w="3406" w:type="dxa"/>
            <w:tcMar>
              <w:left w:w="28" w:type="dxa"/>
              <w:right w:w="28" w:type="dxa"/>
            </w:tcMar>
            <w:vAlign w:val="center"/>
          </w:tcPr>
          <w:p w:rsidR="000B2567" w:rsidRPr="00CF4A43" w:rsidRDefault="000B2567" w:rsidP="00870232">
            <w:pPr>
              <w:rPr>
                <w:rFonts w:ascii="ＭＳ Ｐ明朝" w:eastAsia="ＭＳ Ｐ明朝" w:hAnsi="ＭＳ Ｐ明朝"/>
                <w:sz w:val="24"/>
                <w:szCs w:val="24"/>
              </w:rPr>
            </w:pP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DE3136"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１５：００</w:t>
            </w:r>
          </w:p>
        </w:tc>
        <w:tc>
          <w:tcPr>
            <w:tcW w:w="841" w:type="dxa"/>
            <w:tcMar>
              <w:left w:w="28" w:type="dxa"/>
              <w:right w:w="57" w:type="dxa"/>
            </w:tcMar>
            <w:vAlign w:val="center"/>
          </w:tcPr>
          <w:p w:rsidR="000B2567" w:rsidRPr="00BB0717" w:rsidRDefault="00DE3136"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１５：２０</w:t>
            </w:r>
          </w:p>
        </w:tc>
        <w:tc>
          <w:tcPr>
            <w:tcW w:w="1168" w:type="dxa"/>
            <w:tcMar>
              <w:left w:w="28" w:type="dxa"/>
              <w:right w:w="28" w:type="dxa"/>
            </w:tcMar>
            <w:vAlign w:val="center"/>
          </w:tcPr>
          <w:p w:rsidR="000B2567" w:rsidRPr="00BB0717" w:rsidRDefault="00DE3136"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講評等</w:t>
            </w:r>
          </w:p>
        </w:tc>
        <w:tc>
          <w:tcPr>
            <w:tcW w:w="2266" w:type="dxa"/>
            <w:tcMar>
              <w:left w:w="28" w:type="dxa"/>
              <w:right w:w="28" w:type="dxa"/>
            </w:tcMar>
            <w:vAlign w:val="center"/>
          </w:tcPr>
          <w:p w:rsidR="000B2567" w:rsidRPr="00BB0717" w:rsidRDefault="00DE3136"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審査員による部門別講評</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BB0717" w:rsidRDefault="00DE3136"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１５：３０</w:t>
            </w:r>
          </w:p>
        </w:tc>
        <w:tc>
          <w:tcPr>
            <w:tcW w:w="841" w:type="dxa"/>
            <w:tcMar>
              <w:left w:w="28" w:type="dxa"/>
              <w:right w:w="57" w:type="dxa"/>
            </w:tcMar>
            <w:vAlign w:val="center"/>
          </w:tcPr>
          <w:p w:rsidR="000B2567" w:rsidRPr="00BB0717" w:rsidRDefault="00DE3136" w:rsidP="00DE3136">
            <w:pPr>
              <w:jc w:val="right"/>
              <w:rPr>
                <w:rFonts w:ascii="ＭＳ Ｐ明朝" w:eastAsia="ＭＳ Ｐ明朝" w:hAnsi="ＭＳ Ｐ明朝"/>
                <w:sz w:val="24"/>
                <w:szCs w:val="24"/>
              </w:rPr>
            </w:pPr>
            <w:r w:rsidRPr="00BB0717">
              <w:rPr>
                <w:rFonts w:ascii="ＭＳ Ｐ明朝" w:eastAsia="ＭＳ Ｐ明朝" w:hAnsi="ＭＳ Ｐ明朝" w:hint="eastAsia"/>
                <w:sz w:val="24"/>
                <w:szCs w:val="24"/>
              </w:rPr>
              <w:t>１６：００</w:t>
            </w:r>
          </w:p>
        </w:tc>
        <w:tc>
          <w:tcPr>
            <w:tcW w:w="1168" w:type="dxa"/>
            <w:tcMar>
              <w:left w:w="28" w:type="dxa"/>
              <w:right w:w="28" w:type="dxa"/>
            </w:tcMar>
            <w:vAlign w:val="center"/>
          </w:tcPr>
          <w:p w:rsidR="000B2567" w:rsidRPr="00BB0717" w:rsidRDefault="00DE3136" w:rsidP="00DE3136">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閉会式</w:t>
            </w:r>
          </w:p>
        </w:tc>
        <w:tc>
          <w:tcPr>
            <w:tcW w:w="2266" w:type="dxa"/>
            <w:tcMar>
              <w:left w:w="28" w:type="dxa"/>
              <w:right w:w="28" w:type="dxa"/>
            </w:tcMar>
            <w:vAlign w:val="center"/>
          </w:tcPr>
          <w:p w:rsidR="000B2567" w:rsidRPr="00BB0717" w:rsidRDefault="00DE7C98" w:rsidP="00870232">
            <w:pPr>
              <w:rPr>
                <w:rFonts w:ascii="ＭＳ Ｐ明朝" w:eastAsia="ＭＳ Ｐ明朝" w:hAnsi="ＭＳ Ｐ明朝"/>
                <w:sz w:val="24"/>
                <w:szCs w:val="24"/>
              </w:rPr>
            </w:pPr>
            <w:r w:rsidRPr="00BB0717">
              <w:rPr>
                <w:rFonts w:ascii="ＭＳ Ｐ明朝" w:eastAsia="ＭＳ Ｐ明朝" w:hAnsi="ＭＳ Ｐ明朝" w:hint="eastAsia"/>
                <w:sz w:val="24"/>
                <w:szCs w:val="24"/>
              </w:rPr>
              <w:t>化学工業</w:t>
            </w:r>
            <w:r w:rsidR="00DE3136" w:rsidRPr="00BB0717">
              <w:rPr>
                <w:rFonts w:ascii="ＭＳ Ｐ明朝" w:eastAsia="ＭＳ Ｐ明朝" w:hAnsi="ＭＳ Ｐ明朝" w:hint="eastAsia"/>
                <w:sz w:val="24"/>
                <w:szCs w:val="24"/>
              </w:rPr>
              <w:t>基礎実習室</w:t>
            </w:r>
          </w:p>
        </w:tc>
        <w:tc>
          <w:tcPr>
            <w:tcW w:w="3406" w:type="dxa"/>
            <w:tcMar>
              <w:left w:w="28" w:type="dxa"/>
              <w:right w:w="28" w:type="dxa"/>
            </w:tcMar>
            <w:vAlign w:val="center"/>
          </w:tcPr>
          <w:p w:rsidR="000B2567"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選手は制服着用</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Default="00DE3136" w:rsidP="00DE3136">
            <w:pPr>
              <w:jc w:val="right"/>
              <w:rPr>
                <w:rFonts w:ascii="ＭＳ Ｐ明朝" w:eastAsia="ＭＳ Ｐ明朝" w:hAnsi="ＭＳ Ｐ明朝"/>
                <w:sz w:val="24"/>
                <w:szCs w:val="24"/>
              </w:rPr>
            </w:pPr>
            <w:r w:rsidRPr="00DE3136">
              <w:rPr>
                <w:rFonts w:ascii="ＭＳ Ｐ明朝" w:eastAsia="ＭＳ Ｐ明朝" w:hAnsi="ＭＳ Ｐ明朝" w:hint="eastAsia"/>
                <w:sz w:val="24"/>
                <w:szCs w:val="24"/>
              </w:rPr>
              <w:t>１６：００</w:t>
            </w:r>
          </w:p>
        </w:tc>
        <w:tc>
          <w:tcPr>
            <w:tcW w:w="841" w:type="dxa"/>
            <w:tcMar>
              <w:left w:w="28" w:type="dxa"/>
              <w:right w:w="57" w:type="dxa"/>
            </w:tcMar>
            <w:vAlign w:val="center"/>
          </w:tcPr>
          <w:p w:rsidR="000B2567" w:rsidRDefault="00DE3136" w:rsidP="00DE3136">
            <w:pPr>
              <w:jc w:val="right"/>
              <w:rPr>
                <w:rFonts w:ascii="ＭＳ Ｐ明朝" w:eastAsia="ＭＳ Ｐ明朝" w:hAnsi="ＭＳ Ｐ明朝"/>
                <w:sz w:val="24"/>
                <w:szCs w:val="24"/>
              </w:rPr>
            </w:pPr>
            <w:r w:rsidRPr="00DE3136">
              <w:rPr>
                <w:rFonts w:ascii="ＭＳ Ｐ明朝" w:eastAsia="ＭＳ Ｐ明朝" w:hAnsi="ＭＳ Ｐ明朝" w:hint="eastAsia"/>
                <w:sz w:val="24"/>
                <w:szCs w:val="24"/>
              </w:rPr>
              <w:t>１６：２０</w:t>
            </w:r>
          </w:p>
        </w:tc>
        <w:tc>
          <w:tcPr>
            <w:tcW w:w="1168" w:type="dxa"/>
            <w:tcMar>
              <w:left w:w="28" w:type="dxa"/>
              <w:right w:w="28" w:type="dxa"/>
            </w:tcMar>
            <w:vAlign w:val="center"/>
          </w:tcPr>
          <w:p w:rsidR="000B2567" w:rsidRDefault="00DE3136" w:rsidP="00DE3136">
            <w:pPr>
              <w:jc w:val="center"/>
              <w:rPr>
                <w:rFonts w:ascii="ＭＳ Ｐ明朝" w:eastAsia="ＭＳ Ｐ明朝" w:hAnsi="ＭＳ Ｐ明朝"/>
                <w:sz w:val="24"/>
                <w:szCs w:val="24"/>
              </w:rPr>
            </w:pPr>
            <w:r w:rsidRPr="00DE3136">
              <w:rPr>
                <w:rFonts w:ascii="ＭＳ Ｐ明朝" w:eastAsia="ＭＳ Ｐ明朝" w:hAnsi="ＭＳ Ｐ明朝" w:hint="eastAsia"/>
                <w:sz w:val="24"/>
                <w:szCs w:val="24"/>
              </w:rPr>
              <w:t>写真撮影</w:t>
            </w:r>
          </w:p>
        </w:tc>
        <w:tc>
          <w:tcPr>
            <w:tcW w:w="2266" w:type="dxa"/>
            <w:tcMar>
              <w:left w:w="28" w:type="dxa"/>
              <w:right w:w="28" w:type="dxa"/>
            </w:tcMar>
            <w:vAlign w:val="center"/>
          </w:tcPr>
          <w:p w:rsidR="000B2567"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Default="000B2567" w:rsidP="00870232">
            <w:pPr>
              <w:rPr>
                <w:rFonts w:ascii="ＭＳ Ｐ明朝" w:eastAsia="ＭＳ Ｐ明朝" w:hAnsi="ＭＳ Ｐ明朝"/>
                <w:sz w:val="24"/>
                <w:szCs w:val="24"/>
              </w:rPr>
            </w:pPr>
          </w:p>
        </w:tc>
      </w:tr>
    </w:tbl>
    <w:p w:rsidR="00DE3136" w:rsidRPr="00DE3136" w:rsidRDefault="00DA0782" w:rsidP="00807147">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E3136" w:rsidRPr="00DE3136">
        <w:rPr>
          <w:rFonts w:ascii="ＭＳ Ｐゴシック" w:eastAsia="ＭＳ Ｐゴシック" w:hAnsi="ＭＳ Ｐゴシック" w:hint="eastAsia"/>
          <w:sz w:val="24"/>
          <w:szCs w:val="24"/>
        </w:rPr>
        <w:t xml:space="preserve">　参加資格及び出場選手</w:t>
      </w:r>
    </w:p>
    <w:p w:rsidR="00DE3136" w:rsidRPr="00DE3136" w:rsidRDefault="00DE3136" w:rsidP="00CE0749">
      <w:pPr>
        <w:ind w:leftChars="135" w:left="283"/>
        <w:rPr>
          <w:rFonts w:ascii="ＭＳ Ｐ明朝" w:eastAsia="ＭＳ Ｐ明朝" w:hAnsi="ＭＳ Ｐ明朝"/>
          <w:sz w:val="24"/>
          <w:szCs w:val="24"/>
        </w:rPr>
      </w:pPr>
      <w:r w:rsidRPr="00DE3136">
        <w:rPr>
          <w:rFonts w:ascii="ＭＳ Ｐ明朝" w:eastAsia="ＭＳ Ｐ明朝" w:hAnsi="ＭＳ Ｐ明朝" w:hint="eastAsia"/>
          <w:sz w:val="24"/>
          <w:szCs w:val="24"/>
        </w:rPr>
        <w:t>(1) 熊本県内高等学校の工業化学系学科に在籍している生徒であること。</w:t>
      </w:r>
    </w:p>
    <w:p w:rsidR="00DE3136" w:rsidRDefault="00DE3136" w:rsidP="00CE0749">
      <w:pPr>
        <w:ind w:leftChars="135" w:left="283"/>
        <w:rPr>
          <w:rFonts w:ascii="ＭＳ Ｐ明朝" w:eastAsia="ＭＳ Ｐ明朝" w:hAnsi="ＭＳ Ｐ明朝"/>
          <w:sz w:val="24"/>
          <w:szCs w:val="24"/>
        </w:rPr>
      </w:pPr>
      <w:r w:rsidRPr="00DE3136">
        <w:rPr>
          <w:rFonts w:ascii="ＭＳ Ｐ明朝" w:eastAsia="ＭＳ Ｐ明朝" w:hAnsi="ＭＳ Ｐ明朝" w:hint="eastAsia"/>
          <w:sz w:val="24"/>
          <w:szCs w:val="24"/>
        </w:rPr>
        <w:t>(2) 各校</w:t>
      </w:r>
      <w:r w:rsidR="00DB62A3" w:rsidRPr="00BB0717">
        <w:rPr>
          <w:rFonts w:ascii="ＭＳ Ｐ明朝" w:eastAsia="ＭＳ Ｐ明朝" w:hAnsi="ＭＳ Ｐ明朝" w:hint="eastAsia"/>
          <w:sz w:val="24"/>
          <w:szCs w:val="24"/>
        </w:rPr>
        <w:t>３</w:t>
      </w:r>
      <w:r w:rsidRPr="00BB0717">
        <w:rPr>
          <w:rFonts w:ascii="ＭＳ Ｐ明朝" w:eastAsia="ＭＳ Ｐ明朝" w:hAnsi="ＭＳ Ｐ明朝" w:hint="eastAsia"/>
          <w:sz w:val="24"/>
          <w:szCs w:val="24"/>
        </w:rPr>
        <w:t>名</w:t>
      </w:r>
      <w:r w:rsidRPr="00DE3136">
        <w:rPr>
          <w:rFonts w:ascii="ＭＳ Ｐ明朝" w:eastAsia="ＭＳ Ｐ明朝" w:hAnsi="ＭＳ Ｐ明朝" w:hint="eastAsia"/>
          <w:sz w:val="24"/>
          <w:szCs w:val="24"/>
        </w:rPr>
        <w:t>以内とする。</w:t>
      </w:r>
    </w:p>
    <w:p w:rsidR="008A35C3" w:rsidRDefault="008A35C3" w:rsidP="008A35C3">
      <w:pPr>
        <w:ind w:leftChars="135" w:left="283"/>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3) </w:t>
      </w:r>
      <w:r>
        <w:rPr>
          <w:rFonts w:ascii="ＭＳ Ｐ明朝" w:eastAsia="ＭＳ Ｐ明朝" w:hAnsi="ＭＳ Ｐ明朝" w:hint="eastAsia"/>
          <w:sz w:val="24"/>
          <w:szCs w:val="24"/>
        </w:rPr>
        <w:t>出場選手名簿</w:t>
      </w:r>
    </w:p>
    <w:p w:rsidR="00DB62A3" w:rsidRDefault="008A35C3" w:rsidP="000742D9">
      <w:pPr>
        <w:ind w:leftChars="135" w:left="283"/>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後日、運営委員より発表する。</w:t>
      </w:r>
    </w:p>
    <w:p w:rsidR="000742D9" w:rsidRDefault="000742D9" w:rsidP="000742D9">
      <w:pPr>
        <w:ind w:leftChars="135" w:left="283"/>
        <w:rPr>
          <w:rFonts w:ascii="ＭＳ Ｐ明朝" w:eastAsia="ＭＳ Ｐ明朝" w:hAnsi="ＭＳ Ｐ明朝"/>
          <w:sz w:val="24"/>
          <w:szCs w:val="24"/>
        </w:rPr>
      </w:pPr>
    </w:p>
    <w:p w:rsidR="000742D9" w:rsidRDefault="000742D9" w:rsidP="000742D9">
      <w:pPr>
        <w:ind w:leftChars="135" w:left="283"/>
        <w:rPr>
          <w:rFonts w:ascii="ＭＳ Ｐ明朝" w:eastAsia="ＭＳ Ｐ明朝" w:hAnsi="ＭＳ Ｐ明朝"/>
          <w:sz w:val="24"/>
          <w:szCs w:val="24"/>
        </w:rPr>
      </w:pPr>
    </w:p>
    <w:p w:rsidR="000742D9" w:rsidRDefault="000742D9" w:rsidP="000742D9">
      <w:pPr>
        <w:ind w:leftChars="135" w:left="283"/>
        <w:rPr>
          <w:rFonts w:ascii="ＭＳ Ｐ明朝" w:eastAsia="ＭＳ Ｐ明朝" w:hAnsi="ＭＳ Ｐ明朝"/>
          <w:sz w:val="24"/>
          <w:szCs w:val="24"/>
        </w:rPr>
      </w:pPr>
    </w:p>
    <w:p w:rsidR="000742D9" w:rsidRDefault="000742D9" w:rsidP="000742D9">
      <w:pPr>
        <w:ind w:leftChars="135" w:left="283"/>
        <w:rPr>
          <w:rFonts w:ascii="ＭＳ Ｐ明朝" w:eastAsia="ＭＳ Ｐ明朝" w:hAnsi="ＭＳ Ｐ明朝"/>
          <w:sz w:val="24"/>
          <w:szCs w:val="24"/>
        </w:rPr>
      </w:pPr>
    </w:p>
    <w:p w:rsidR="000742D9" w:rsidRPr="000742D9" w:rsidRDefault="000742D9" w:rsidP="000742D9">
      <w:pPr>
        <w:ind w:leftChars="135" w:left="283"/>
        <w:rPr>
          <w:rFonts w:ascii="ＭＳ Ｐ明朝" w:eastAsia="ＭＳ Ｐ明朝" w:hAnsi="ＭＳ Ｐ明朝"/>
          <w:sz w:val="24"/>
          <w:szCs w:val="24"/>
        </w:rPr>
      </w:pPr>
    </w:p>
    <w:p w:rsidR="00FF5FAC" w:rsidRPr="00FF5FAC" w:rsidRDefault="00DA0782" w:rsidP="00807147">
      <w:pPr>
        <w:spacing w:beforeLines="50" w:before="180"/>
        <w:ind w:leftChars="135" w:left="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FF5FAC" w:rsidRPr="00FF5FAC">
        <w:rPr>
          <w:rFonts w:ascii="ＭＳ Ｐゴシック" w:eastAsia="ＭＳ Ｐゴシック" w:hAnsi="ＭＳ Ｐゴシック" w:hint="eastAsia"/>
          <w:sz w:val="24"/>
          <w:szCs w:val="24"/>
        </w:rPr>
        <w:t xml:space="preserve">　審査基準</w:t>
      </w:r>
    </w:p>
    <w:p w:rsidR="00F4616D" w:rsidRDefault="00FF5FAC" w:rsidP="00DB62A3">
      <w:pPr>
        <w:ind w:leftChars="135" w:left="283"/>
        <w:rPr>
          <w:rFonts w:ascii="ＭＳ Ｐ明朝" w:eastAsia="ＭＳ Ｐ明朝" w:hAnsi="ＭＳ Ｐ明朝"/>
          <w:sz w:val="24"/>
          <w:szCs w:val="24"/>
        </w:rPr>
      </w:pPr>
      <w:r w:rsidRPr="00FF5FAC">
        <w:rPr>
          <w:rFonts w:ascii="ＭＳ Ｐ明朝" w:eastAsia="ＭＳ Ｐ明朝" w:hAnsi="ＭＳ Ｐ明朝" w:hint="eastAsia"/>
          <w:sz w:val="24"/>
          <w:szCs w:val="24"/>
        </w:rPr>
        <w:t xml:space="preserve">　評価項目及び評価観点は、第</w:t>
      </w:r>
      <w:r w:rsidR="00DB62A3">
        <w:rPr>
          <w:rFonts w:ascii="ＭＳ Ｐ明朝" w:eastAsia="ＭＳ Ｐ明朝" w:hAnsi="ＭＳ Ｐ明朝" w:hint="eastAsia"/>
          <w:sz w:val="24"/>
          <w:szCs w:val="24"/>
        </w:rPr>
        <w:t>２２</w:t>
      </w:r>
      <w:r w:rsidRPr="00FF5FAC">
        <w:rPr>
          <w:rFonts w:ascii="ＭＳ Ｐ明朝" w:eastAsia="ＭＳ Ｐ明朝" w:hAnsi="ＭＳ Ｐ明朝" w:hint="eastAsia"/>
          <w:sz w:val="24"/>
          <w:szCs w:val="24"/>
        </w:rPr>
        <w:t>回ものづくりコンテスト全国大会化学分析部門審査基準によ</w:t>
      </w:r>
      <w:r w:rsidR="00E10751">
        <w:rPr>
          <w:rFonts w:ascii="ＭＳ Ｐ明朝" w:eastAsia="ＭＳ Ｐ明朝" w:hAnsi="ＭＳ Ｐ明朝" w:hint="eastAsia"/>
          <w:sz w:val="24"/>
          <w:szCs w:val="24"/>
        </w:rPr>
        <w:t>る</w:t>
      </w:r>
      <w:r w:rsidRPr="00FF5FAC">
        <w:rPr>
          <w:rFonts w:ascii="ＭＳ Ｐ明朝" w:eastAsia="ＭＳ Ｐ明朝" w:hAnsi="ＭＳ Ｐ明朝" w:hint="eastAsia"/>
          <w:sz w:val="24"/>
          <w:szCs w:val="24"/>
        </w:rPr>
        <w:t>。なお、具体的な採点表等の作成は、審査員に策定を依頼</w:t>
      </w:r>
      <w:r w:rsidR="00E10751">
        <w:rPr>
          <w:rFonts w:ascii="ＭＳ Ｐ明朝" w:eastAsia="ＭＳ Ｐ明朝" w:hAnsi="ＭＳ Ｐ明朝" w:hint="eastAsia"/>
          <w:sz w:val="24"/>
          <w:szCs w:val="24"/>
        </w:rPr>
        <w:t>する</w:t>
      </w:r>
      <w:r w:rsidRPr="00FF5FAC">
        <w:rPr>
          <w:rFonts w:ascii="ＭＳ Ｐ明朝" w:eastAsia="ＭＳ Ｐ明朝" w:hAnsi="ＭＳ Ｐ明朝" w:hint="eastAsia"/>
          <w:sz w:val="24"/>
          <w:szCs w:val="24"/>
        </w:rPr>
        <w:t>。</w:t>
      </w:r>
    </w:p>
    <w:tbl>
      <w:tblPr>
        <w:tblStyle w:val="a9"/>
        <w:tblW w:w="0" w:type="auto"/>
        <w:tblInd w:w="421" w:type="dxa"/>
        <w:tblLook w:val="04A0" w:firstRow="1" w:lastRow="0" w:firstColumn="1" w:lastColumn="0" w:noHBand="0" w:noVBand="1"/>
      </w:tblPr>
      <w:tblGrid>
        <w:gridCol w:w="1273"/>
        <w:gridCol w:w="709"/>
        <w:gridCol w:w="567"/>
        <w:gridCol w:w="1699"/>
        <w:gridCol w:w="4949"/>
      </w:tblGrid>
      <w:tr w:rsidR="00996C4D" w:rsidTr="00996C4D">
        <w:tc>
          <w:tcPr>
            <w:tcW w:w="1273" w:type="dxa"/>
            <w:tcBorders>
              <w:top w:val="single" w:sz="8" w:space="0" w:color="auto"/>
              <w:left w:val="single" w:sz="8" w:space="0" w:color="auto"/>
              <w:bottom w:val="single" w:sz="8" w:space="0" w:color="auto"/>
            </w:tcBorders>
          </w:tcPr>
          <w:p w:rsidR="00996C4D" w:rsidRDefault="00996C4D" w:rsidP="00996C4D">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評価観点</w:t>
            </w:r>
          </w:p>
        </w:tc>
        <w:tc>
          <w:tcPr>
            <w:tcW w:w="1276" w:type="dxa"/>
            <w:gridSpan w:val="2"/>
            <w:tcBorders>
              <w:top w:val="single" w:sz="8" w:space="0" w:color="auto"/>
              <w:bottom w:val="single" w:sz="8" w:space="0" w:color="auto"/>
            </w:tcBorders>
          </w:tcPr>
          <w:p w:rsidR="00996C4D" w:rsidRDefault="00996C4D" w:rsidP="00996C4D">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配点</w:t>
            </w:r>
          </w:p>
        </w:tc>
        <w:tc>
          <w:tcPr>
            <w:tcW w:w="1699" w:type="dxa"/>
            <w:tcBorders>
              <w:top w:val="single" w:sz="8" w:space="0" w:color="auto"/>
              <w:bottom w:val="single" w:sz="8" w:space="0" w:color="auto"/>
            </w:tcBorders>
          </w:tcPr>
          <w:p w:rsidR="00996C4D" w:rsidRDefault="00996C4D" w:rsidP="00996C4D">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評価項目</w:t>
            </w:r>
          </w:p>
        </w:tc>
        <w:tc>
          <w:tcPr>
            <w:tcW w:w="4949" w:type="dxa"/>
            <w:tcBorders>
              <w:top w:val="single" w:sz="8" w:space="0" w:color="auto"/>
              <w:bottom w:val="single" w:sz="8" w:space="0" w:color="auto"/>
              <w:right w:val="single" w:sz="8" w:space="0" w:color="auto"/>
            </w:tcBorders>
          </w:tcPr>
          <w:p w:rsidR="00996C4D" w:rsidRDefault="00996C4D" w:rsidP="00996C4D">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評価観点</w:t>
            </w:r>
          </w:p>
        </w:tc>
      </w:tr>
      <w:tr w:rsidR="00996C4D" w:rsidTr="00996C4D">
        <w:tc>
          <w:tcPr>
            <w:tcW w:w="1273" w:type="dxa"/>
            <w:vMerge w:val="restart"/>
            <w:tcBorders>
              <w:top w:val="single" w:sz="8" w:space="0" w:color="auto"/>
              <w:left w:val="single" w:sz="8" w:space="0" w:color="auto"/>
            </w:tcBorders>
            <w:vAlign w:val="center"/>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作業態度</w:t>
            </w:r>
          </w:p>
        </w:tc>
        <w:tc>
          <w:tcPr>
            <w:tcW w:w="709" w:type="dxa"/>
            <w:vMerge w:val="restart"/>
            <w:tcBorders>
              <w:top w:val="single" w:sz="8" w:space="0" w:color="auto"/>
            </w:tcBorders>
            <w:vAlign w:val="center"/>
          </w:tcPr>
          <w:p w:rsidR="00996C4D" w:rsidRDefault="00996C4D" w:rsidP="00996C4D">
            <w:pPr>
              <w:jc w:val="center"/>
              <w:rPr>
                <w:rFonts w:ascii="ＭＳ Ｐ明朝" w:eastAsia="ＭＳ Ｐ明朝" w:hAnsi="ＭＳ Ｐ明朝"/>
                <w:sz w:val="24"/>
                <w:szCs w:val="24"/>
              </w:rPr>
            </w:pPr>
            <w:r>
              <w:rPr>
                <w:rFonts w:ascii="ＭＳ Ｐ明朝" w:eastAsia="ＭＳ Ｐ明朝" w:hAnsi="ＭＳ Ｐ明朝"/>
                <w:sz w:val="24"/>
                <w:szCs w:val="24"/>
              </w:rPr>
              <w:t>２０</w:t>
            </w:r>
          </w:p>
        </w:tc>
        <w:tc>
          <w:tcPr>
            <w:tcW w:w="567" w:type="dxa"/>
            <w:vMerge w:val="restart"/>
            <w:tcBorders>
              <w:top w:val="single" w:sz="8" w:space="0" w:color="auto"/>
            </w:tcBorders>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１０</w:t>
            </w:r>
          </w:p>
        </w:tc>
        <w:tc>
          <w:tcPr>
            <w:tcW w:w="1699" w:type="dxa"/>
            <w:vMerge w:val="restart"/>
            <w:tcBorders>
              <w:top w:val="single" w:sz="8" w:space="0" w:color="auto"/>
            </w:tcBorders>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CE2D0E">
              <w:rPr>
                <w:rFonts w:ascii="ＭＳ Ｐ明朝" w:eastAsia="ＭＳ Ｐ明朝" w:hAnsi="ＭＳ Ｐ明朝" w:hint="eastAsia"/>
                <w:sz w:val="24"/>
                <w:szCs w:val="24"/>
              </w:rPr>
              <w:t>安全</w:t>
            </w:r>
          </w:p>
        </w:tc>
        <w:tc>
          <w:tcPr>
            <w:tcW w:w="4949" w:type="dxa"/>
            <w:tcBorders>
              <w:top w:val="single" w:sz="8" w:space="0" w:color="auto"/>
              <w:right w:val="single" w:sz="8" w:space="0" w:color="auto"/>
            </w:tcBorders>
          </w:tcPr>
          <w:p w:rsidR="00996C4D" w:rsidRDefault="00996C4D" w:rsidP="00996C4D">
            <w:pPr>
              <w:rPr>
                <w:rFonts w:ascii="ＭＳ Ｐ明朝" w:eastAsia="ＭＳ Ｐ明朝" w:hAnsi="ＭＳ Ｐ明朝"/>
                <w:sz w:val="24"/>
                <w:szCs w:val="24"/>
              </w:rPr>
            </w:pPr>
            <w:r w:rsidRPr="007052F2">
              <w:rPr>
                <w:rFonts w:ascii="ＭＳ Ｐ明朝" w:eastAsia="ＭＳ Ｐ明朝" w:hAnsi="ＭＳ Ｐ明朝" w:hint="eastAsia"/>
                <w:sz w:val="24"/>
                <w:szCs w:val="24"/>
              </w:rPr>
              <w:t>服装・作業姿勢は適切か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7052F2">
              <w:rPr>
                <w:rFonts w:ascii="ＭＳ Ｐ明朝" w:eastAsia="ＭＳ Ｐ明朝" w:hAnsi="ＭＳ Ｐ明朝" w:hint="eastAsia"/>
                <w:sz w:val="24"/>
                <w:szCs w:val="24"/>
              </w:rPr>
              <w:t>安全を配慮した実験ができているか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CE2D0E">
              <w:rPr>
                <w:rFonts w:ascii="ＭＳ Ｐ明朝" w:eastAsia="ＭＳ Ｐ明朝" w:hAnsi="ＭＳ Ｐ明朝" w:hint="eastAsia"/>
                <w:sz w:val="24"/>
                <w:szCs w:val="24"/>
              </w:rPr>
              <w:t>実験環境</w:t>
            </w: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7052F2">
              <w:rPr>
                <w:rFonts w:ascii="ＭＳ Ｐ明朝" w:eastAsia="ＭＳ Ｐ明朝" w:hAnsi="ＭＳ Ｐ明朝" w:hint="eastAsia"/>
                <w:sz w:val="24"/>
                <w:szCs w:val="24"/>
              </w:rPr>
              <w:t>廃液等の処理は適切か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7052F2">
              <w:rPr>
                <w:rFonts w:ascii="ＭＳ Ｐ明朝" w:eastAsia="ＭＳ Ｐ明朝" w:hAnsi="ＭＳ Ｐ明朝" w:hint="eastAsia"/>
                <w:sz w:val="24"/>
                <w:szCs w:val="24"/>
              </w:rPr>
              <w:t>実験台は清潔に保たれているか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7052F2">
              <w:rPr>
                <w:rFonts w:ascii="ＭＳ Ｐ明朝" w:eastAsia="ＭＳ Ｐ明朝" w:hAnsi="ＭＳ Ｐ明朝" w:hint="eastAsia"/>
                <w:sz w:val="24"/>
                <w:szCs w:val="24"/>
              </w:rPr>
              <w:t>器具･薬品類の配慮は適切か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実験マナー</w:t>
            </w: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迷惑行為･危険行為はなかったか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破損器具・こぼした薬品等の後始末は適切か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実験後の片付けは適切か</w:t>
            </w:r>
          </w:p>
        </w:tc>
      </w:tr>
      <w:tr w:rsidR="00996C4D" w:rsidTr="00996C4D">
        <w:tc>
          <w:tcPr>
            <w:tcW w:w="1273" w:type="dxa"/>
            <w:vMerge w:val="restart"/>
            <w:tcBorders>
              <w:left w:val="single" w:sz="8" w:space="0" w:color="auto"/>
            </w:tcBorders>
            <w:vAlign w:val="center"/>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技術度</w:t>
            </w:r>
          </w:p>
        </w:tc>
        <w:tc>
          <w:tcPr>
            <w:tcW w:w="709" w:type="dxa"/>
            <w:vMerge w:val="restart"/>
            <w:vAlign w:val="center"/>
          </w:tcPr>
          <w:p w:rsidR="00996C4D" w:rsidRPr="00922D8D" w:rsidRDefault="00996C4D" w:rsidP="00996C4D">
            <w:pPr>
              <w:jc w:val="center"/>
              <w:rPr>
                <w:rFonts w:ascii="ＭＳ Ｐ明朝" w:eastAsia="ＭＳ Ｐ明朝" w:hAnsi="ＭＳ Ｐ明朝"/>
                <w:dstrike/>
                <w:sz w:val="24"/>
                <w:szCs w:val="24"/>
              </w:rPr>
            </w:pPr>
            <w:r>
              <w:rPr>
                <w:rFonts w:ascii="ＭＳ Ｐ明朝" w:eastAsia="ＭＳ Ｐ明朝" w:hAnsi="ＭＳ Ｐ明朝"/>
                <w:sz w:val="24"/>
                <w:szCs w:val="24"/>
              </w:rPr>
              <w:t>３０</w:t>
            </w:r>
          </w:p>
        </w:tc>
        <w:tc>
          <w:tcPr>
            <w:tcW w:w="567" w:type="dxa"/>
            <w:vMerge w:val="restart"/>
            <w:tcMar>
              <w:left w:w="85" w:type="dxa"/>
              <w:right w:w="142" w:type="dxa"/>
            </w:tcMar>
            <w:vAlign w:val="center"/>
          </w:tcPr>
          <w:p w:rsidR="00996C4D" w:rsidRPr="00922D8D" w:rsidRDefault="00996C4D" w:rsidP="00996C4D">
            <w:pPr>
              <w:jc w:val="right"/>
              <w:rPr>
                <w:rFonts w:ascii="ＭＳ Ｐ明朝" w:eastAsia="ＭＳ Ｐ明朝" w:hAnsi="ＭＳ Ｐ明朝"/>
                <w:dstrike/>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計画性</w:t>
            </w: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実験手順は正しいか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状況を判断し、適切な行動がとれているか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w:t>
            </w: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器具等の選択は正しいか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器具等の配置は適切か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器具等の取り扱いは適切か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996C4D" w:rsidRPr="00922D8D" w:rsidRDefault="00996C4D" w:rsidP="00996C4D">
            <w:pPr>
              <w:jc w:val="right"/>
              <w:rPr>
                <w:rFonts w:ascii="ＭＳ Ｐ明朝" w:eastAsia="ＭＳ Ｐ明朝" w:hAnsi="ＭＳ Ｐ明朝"/>
                <w:dstrike/>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秤量・計量</w:t>
            </w: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計量･秤量の方法は適切か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目盛りを読み取る姿勢は正しいか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996C4D" w:rsidRPr="00EC0869" w:rsidRDefault="00996C4D" w:rsidP="00996C4D">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試薬・薬品類</w:t>
            </w:r>
          </w:p>
        </w:tc>
        <w:tc>
          <w:tcPr>
            <w:tcW w:w="4949" w:type="dxa"/>
            <w:tcBorders>
              <w:right w:val="single" w:sz="8" w:space="0" w:color="auto"/>
            </w:tcBorders>
          </w:tcPr>
          <w:p w:rsidR="00996C4D" w:rsidRPr="00EC0869" w:rsidRDefault="00996C4D" w:rsidP="00996C4D">
            <w:pPr>
              <w:rPr>
                <w:rFonts w:ascii="ＭＳ Ｐ明朝" w:eastAsia="ＭＳ Ｐ明朝" w:hAnsi="ＭＳ Ｐ明朝"/>
                <w:sz w:val="24"/>
                <w:szCs w:val="24"/>
              </w:rPr>
            </w:pPr>
            <w:r w:rsidRPr="00EC0869">
              <w:rPr>
                <w:rFonts w:ascii="ＭＳ Ｐ明朝" w:eastAsia="ＭＳ Ｐ明朝" w:hAnsi="ＭＳ Ｐ明朝" w:hint="eastAsia"/>
                <w:sz w:val="24"/>
                <w:szCs w:val="24"/>
              </w:rPr>
              <w:t>試薬･薬品類の選択は正しいか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試薬･薬品類の配置は適切か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試薬･薬品類の取り扱いは適切か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996C4D" w:rsidRPr="00922D8D" w:rsidRDefault="00996C4D" w:rsidP="00996C4D">
            <w:pPr>
              <w:jc w:val="right"/>
              <w:rPr>
                <w:rFonts w:ascii="ＭＳ Ｐ明朝" w:eastAsia="ＭＳ Ｐ明朝" w:hAnsi="ＭＳ Ｐ明朝"/>
                <w:dstrike/>
                <w:sz w:val="24"/>
                <w:szCs w:val="24"/>
              </w:rPr>
            </w:pPr>
            <w:r>
              <w:rPr>
                <w:rFonts w:ascii="ＭＳ Ｐ明朝" w:eastAsia="ＭＳ Ｐ明朝" w:hAnsi="ＭＳ Ｐ明朝"/>
                <w:sz w:val="24"/>
                <w:szCs w:val="24"/>
              </w:rPr>
              <w:t>１０</w:t>
            </w:r>
          </w:p>
        </w:tc>
        <w:tc>
          <w:tcPr>
            <w:tcW w:w="1699" w:type="dxa"/>
            <w:vMerge w:val="restart"/>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滴定・終点操作</w:t>
            </w: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手際よく滴定操作ができているか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jc w:val="center"/>
              <w:rPr>
                <w:rFonts w:ascii="ＭＳ Ｐ明朝" w:eastAsia="ＭＳ Ｐ明朝" w:hAnsi="ＭＳ Ｐ明朝"/>
                <w:sz w:val="24"/>
                <w:szCs w:val="24"/>
              </w:rPr>
            </w:pPr>
          </w:p>
        </w:tc>
        <w:tc>
          <w:tcPr>
            <w:tcW w:w="567" w:type="dxa"/>
            <w:vMerge/>
            <w:tcMar>
              <w:left w:w="85" w:type="dxa"/>
              <w:right w:w="142" w:type="dxa"/>
            </w:tcMar>
            <w:vAlign w:val="center"/>
          </w:tcPr>
          <w:p w:rsidR="00996C4D" w:rsidRDefault="00996C4D" w:rsidP="00996C4D">
            <w:pPr>
              <w:jc w:val="right"/>
              <w:rPr>
                <w:rFonts w:ascii="ＭＳ Ｐ明朝" w:eastAsia="ＭＳ Ｐ明朝" w:hAnsi="ＭＳ Ｐ明朝"/>
                <w:sz w:val="24"/>
                <w:szCs w:val="24"/>
              </w:rPr>
            </w:pPr>
          </w:p>
        </w:tc>
        <w:tc>
          <w:tcPr>
            <w:tcW w:w="1699" w:type="dxa"/>
            <w:vMerge/>
            <w:tcMar>
              <w:left w:w="57" w:type="dxa"/>
              <w:right w:w="57" w:type="dxa"/>
            </w:tcMar>
            <w:vAlign w:val="center"/>
          </w:tcPr>
          <w:p w:rsidR="00996C4D" w:rsidRDefault="00996C4D" w:rsidP="00996C4D">
            <w:pPr>
              <w:jc w:val="center"/>
              <w:rPr>
                <w:rFonts w:ascii="ＭＳ Ｐ明朝" w:eastAsia="ＭＳ Ｐ明朝" w:hAnsi="ＭＳ Ｐ明朝"/>
                <w:sz w:val="24"/>
                <w:szCs w:val="24"/>
              </w:rPr>
            </w:pP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終点の判断は適切か</w:t>
            </w:r>
          </w:p>
        </w:tc>
      </w:tr>
      <w:tr w:rsidR="00996C4D" w:rsidTr="00996C4D">
        <w:tc>
          <w:tcPr>
            <w:tcW w:w="1273" w:type="dxa"/>
            <w:vMerge w:val="restart"/>
            <w:tcBorders>
              <w:left w:val="single" w:sz="8" w:space="0" w:color="auto"/>
            </w:tcBorders>
            <w:vAlign w:val="center"/>
          </w:tcPr>
          <w:p w:rsidR="00996C4D" w:rsidRPr="00ED6F2F" w:rsidRDefault="00996C4D" w:rsidP="00996C4D">
            <w:pPr>
              <w:rPr>
                <w:rFonts w:ascii="ＭＳ Ｐ明朝" w:eastAsia="ＭＳ Ｐ明朝" w:hAnsi="ＭＳ Ｐ明朝"/>
                <w:sz w:val="24"/>
                <w:szCs w:val="24"/>
              </w:rPr>
            </w:pPr>
            <w:r w:rsidRPr="00ED6F2F">
              <w:rPr>
                <w:rFonts w:ascii="ＭＳ Ｐ明朝" w:eastAsia="ＭＳ Ｐ明朝" w:hAnsi="ＭＳ Ｐ明朝" w:hint="eastAsia"/>
                <w:sz w:val="24"/>
                <w:szCs w:val="24"/>
              </w:rPr>
              <w:t>測定結果</w:t>
            </w:r>
          </w:p>
          <w:p w:rsidR="00996C4D" w:rsidRDefault="00996C4D" w:rsidP="00996C4D">
            <w:pPr>
              <w:rPr>
                <w:rFonts w:ascii="ＭＳ Ｐ明朝" w:eastAsia="ＭＳ Ｐ明朝" w:hAnsi="ＭＳ Ｐ明朝"/>
                <w:sz w:val="24"/>
                <w:szCs w:val="24"/>
              </w:rPr>
            </w:pPr>
            <w:r w:rsidRPr="00ED6F2F">
              <w:rPr>
                <w:rFonts w:ascii="ＭＳ Ｐ明朝" w:eastAsia="ＭＳ Ｐ明朝" w:hAnsi="ＭＳ Ｐ明朝" w:hint="eastAsia"/>
                <w:sz w:val="24"/>
                <w:szCs w:val="24"/>
              </w:rPr>
              <w:t>報告書</w:t>
            </w:r>
          </w:p>
        </w:tc>
        <w:tc>
          <w:tcPr>
            <w:tcW w:w="709" w:type="dxa"/>
            <w:vMerge w:val="restart"/>
            <w:vAlign w:val="center"/>
          </w:tcPr>
          <w:p w:rsidR="00996C4D" w:rsidRPr="00922D8D" w:rsidRDefault="00996C4D" w:rsidP="00996C4D">
            <w:pPr>
              <w:jc w:val="center"/>
              <w:rPr>
                <w:rFonts w:ascii="ＭＳ Ｐ明朝" w:eastAsia="ＭＳ Ｐ明朝" w:hAnsi="ＭＳ Ｐ明朝"/>
                <w:dstrike/>
                <w:sz w:val="24"/>
                <w:szCs w:val="24"/>
              </w:rPr>
            </w:pPr>
            <w:r>
              <w:rPr>
                <w:rFonts w:ascii="ＭＳ Ｐ明朝" w:eastAsia="ＭＳ Ｐ明朝" w:hAnsi="ＭＳ Ｐ明朝"/>
                <w:sz w:val="24"/>
                <w:szCs w:val="24"/>
              </w:rPr>
              <w:t>５０</w:t>
            </w:r>
          </w:p>
        </w:tc>
        <w:tc>
          <w:tcPr>
            <w:tcW w:w="567" w:type="dxa"/>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１５</w:t>
            </w:r>
          </w:p>
        </w:tc>
        <w:tc>
          <w:tcPr>
            <w:tcW w:w="1699" w:type="dxa"/>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記載内容</w:t>
            </w: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必要事項の記載漏れ</w:t>
            </w:r>
            <w:r>
              <w:rPr>
                <w:rFonts w:ascii="ＭＳ Ｐ明朝" w:eastAsia="ＭＳ Ｐ明朝" w:hAnsi="ＭＳ Ｐ明朝" w:hint="eastAsia"/>
                <w:sz w:val="24"/>
                <w:szCs w:val="24"/>
              </w:rPr>
              <w:t>は</w:t>
            </w:r>
            <w:r w:rsidRPr="00CE2D0E">
              <w:rPr>
                <w:rFonts w:ascii="ＭＳ Ｐ明朝" w:eastAsia="ＭＳ Ｐ明朝" w:hAnsi="ＭＳ Ｐ明朝" w:hint="eastAsia"/>
                <w:sz w:val="24"/>
                <w:szCs w:val="24"/>
              </w:rPr>
              <w:t>ないか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rPr>
                <w:rFonts w:ascii="ＭＳ Ｐ明朝" w:eastAsia="ＭＳ Ｐ明朝" w:hAnsi="ＭＳ Ｐ明朝"/>
                <w:sz w:val="24"/>
                <w:szCs w:val="24"/>
              </w:rPr>
            </w:pPr>
          </w:p>
        </w:tc>
        <w:tc>
          <w:tcPr>
            <w:tcW w:w="567" w:type="dxa"/>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反応式･計算</w:t>
            </w: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反応式･計算は正しいか</w:t>
            </w:r>
          </w:p>
        </w:tc>
      </w:tr>
      <w:tr w:rsidR="00996C4D" w:rsidTr="00996C4D">
        <w:tc>
          <w:tcPr>
            <w:tcW w:w="1273" w:type="dxa"/>
            <w:vMerge/>
            <w:tcBorders>
              <w:left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vAlign w:val="center"/>
          </w:tcPr>
          <w:p w:rsidR="00996C4D" w:rsidRDefault="00996C4D" w:rsidP="00996C4D">
            <w:pPr>
              <w:rPr>
                <w:rFonts w:ascii="ＭＳ Ｐ明朝" w:eastAsia="ＭＳ Ｐ明朝" w:hAnsi="ＭＳ Ｐ明朝"/>
                <w:sz w:val="24"/>
                <w:szCs w:val="24"/>
              </w:rPr>
            </w:pPr>
          </w:p>
        </w:tc>
        <w:tc>
          <w:tcPr>
            <w:tcW w:w="567" w:type="dxa"/>
            <w:tcMar>
              <w:left w:w="85" w:type="dxa"/>
              <w:right w:w="142" w:type="dxa"/>
            </w:tcMar>
            <w:vAlign w:val="center"/>
          </w:tcPr>
          <w:p w:rsidR="00996C4D" w:rsidRDefault="00996C4D" w:rsidP="00996C4D">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誤差考慮</w:t>
            </w:r>
          </w:p>
        </w:tc>
        <w:tc>
          <w:tcPr>
            <w:tcW w:w="4949" w:type="dxa"/>
            <w:tcBorders>
              <w:right w:val="single" w:sz="8" w:space="0" w:color="auto"/>
            </w:tcBorders>
          </w:tcPr>
          <w:p w:rsidR="00996C4D" w:rsidRDefault="00996C4D" w:rsidP="00996C4D">
            <w:pPr>
              <w:rPr>
                <w:rFonts w:ascii="ＭＳ Ｐ明朝" w:eastAsia="ＭＳ Ｐ明朝" w:hAnsi="ＭＳ Ｐ明朝"/>
                <w:sz w:val="24"/>
                <w:szCs w:val="24"/>
              </w:rPr>
            </w:pPr>
            <w:r w:rsidRPr="00CE2D0E">
              <w:rPr>
                <w:rFonts w:ascii="ＭＳ Ｐ明朝" w:eastAsia="ＭＳ Ｐ明朝" w:hAnsi="ＭＳ Ｐ明朝" w:hint="eastAsia"/>
                <w:sz w:val="24"/>
                <w:szCs w:val="24"/>
              </w:rPr>
              <w:t>誤差を考慮したか</w:t>
            </w:r>
          </w:p>
        </w:tc>
      </w:tr>
      <w:tr w:rsidR="00996C4D" w:rsidTr="00996C4D">
        <w:tc>
          <w:tcPr>
            <w:tcW w:w="1273" w:type="dxa"/>
            <w:vMerge/>
            <w:tcBorders>
              <w:left w:val="single" w:sz="8" w:space="0" w:color="auto"/>
              <w:bottom w:val="single" w:sz="8" w:space="0" w:color="auto"/>
            </w:tcBorders>
            <w:vAlign w:val="center"/>
          </w:tcPr>
          <w:p w:rsidR="00996C4D" w:rsidRDefault="00996C4D" w:rsidP="00996C4D">
            <w:pPr>
              <w:rPr>
                <w:rFonts w:ascii="ＭＳ Ｐ明朝" w:eastAsia="ＭＳ Ｐ明朝" w:hAnsi="ＭＳ Ｐ明朝"/>
                <w:sz w:val="24"/>
                <w:szCs w:val="24"/>
              </w:rPr>
            </w:pPr>
          </w:p>
        </w:tc>
        <w:tc>
          <w:tcPr>
            <w:tcW w:w="709" w:type="dxa"/>
            <w:vMerge/>
            <w:tcBorders>
              <w:bottom w:val="single" w:sz="8" w:space="0" w:color="auto"/>
            </w:tcBorders>
            <w:vAlign w:val="center"/>
          </w:tcPr>
          <w:p w:rsidR="00996C4D" w:rsidRDefault="00996C4D" w:rsidP="00996C4D">
            <w:pPr>
              <w:rPr>
                <w:rFonts w:ascii="ＭＳ Ｐ明朝" w:eastAsia="ＭＳ Ｐ明朝" w:hAnsi="ＭＳ Ｐ明朝"/>
                <w:sz w:val="24"/>
                <w:szCs w:val="24"/>
              </w:rPr>
            </w:pPr>
          </w:p>
        </w:tc>
        <w:tc>
          <w:tcPr>
            <w:tcW w:w="567" w:type="dxa"/>
            <w:tcBorders>
              <w:bottom w:val="single" w:sz="8" w:space="0" w:color="auto"/>
            </w:tcBorders>
            <w:tcMar>
              <w:left w:w="85" w:type="dxa"/>
              <w:right w:w="142" w:type="dxa"/>
            </w:tcMar>
            <w:vAlign w:val="center"/>
          </w:tcPr>
          <w:p w:rsidR="00996C4D" w:rsidRPr="00922D8D" w:rsidRDefault="00996C4D" w:rsidP="00996C4D">
            <w:pPr>
              <w:jc w:val="right"/>
              <w:rPr>
                <w:rFonts w:ascii="ＭＳ Ｐ明朝" w:eastAsia="ＭＳ Ｐ明朝" w:hAnsi="ＭＳ Ｐ明朝"/>
                <w:dstrike/>
                <w:sz w:val="24"/>
                <w:szCs w:val="24"/>
              </w:rPr>
            </w:pPr>
            <w:r>
              <w:rPr>
                <w:rFonts w:ascii="ＭＳ Ｐ明朝" w:eastAsia="ＭＳ Ｐ明朝" w:hAnsi="ＭＳ Ｐ明朝"/>
                <w:sz w:val="24"/>
                <w:szCs w:val="24"/>
              </w:rPr>
              <w:t>２５</w:t>
            </w:r>
          </w:p>
        </w:tc>
        <w:tc>
          <w:tcPr>
            <w:tcW w:w="1699" w:type="dxa"/>
            <w:tcBorders>
              <w:bottom w:val="single" w:sz="8" w:space="0" w:color="auto"/>
            </w:tcBorders>
            <w:tcMar>
              <w:left w:w="57" w:type="dxa"/>
              <w:right w:w="57" w:type="dxa"/>
            </w:tcMar>
            <w:vAlign w:val="center"/>
          </w:tcPr>
          <w:p w:rsidR="00996C4D" w:rsidRDefault="00996C4D" w:rsidP="00996C4D">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測定値</w:t>
            </w:r>
          </w:p>
        </w:tc>
        <w:tc>
          <w:tcPr>
            <w:tcW w:w="4949" w:type="dxa"/>
            <w:tcBorders>
              <w:bottom w:val="single" w:sz="8" w:space="0" w:color="auto"/>
              <w:right w:val="single" w:sz="8" w:space="0" w:color="auto"/>
            </w:tcBorders>
          </w:tcPr>
          <w:p w:rsidR="00996C4D" w:rsidRDefault="00996C4D" w:rsidP="00996C4D">
            <w:pPr>
              <w:textAlignment w:val="baseline"/>
              <w:rPr>
                <w:rFonts w:ascii="ＭＳ Ｐ明朝" w:eastAsia="ＭＳ Ｐ明朝" w:hAnsi="ＭＳ Ｐ明朝"/>
                <w:sz w:val="24"/>
                <w:szCs w:val="24"/>
              </w:rPr>
            </w:pPr>
            <w:r w:rsidRPr="00CE2D0E">
              <w:rPr>
                <w:rFonts w:ascii="ＭＳ Ｐ明朝" w:eastAsia="ＭＳ Ｐ明朝" w:hAnsi="ＭＳ Ｐ明朝" w:cs="ＭＳ Ｐ明朝" w:hint="eastAsia"/>
                <w:color w:val="000000"/>
                <w:kern w:val="0"/>
                <w:sz w:val="24"/>
                <w:szCs w:val="24"/>
              </w:rPr>
              <w:t>全硬度、カルシウム硬度、マグネシウム硬度は正しいか</w:t>
            </w:r>
          </w:p>
        </w:tc>
      </w:tr>
      <w:tr w:rsidR="00996C4D" w:rsidTr="00996C4D">
        <w:tc>
          <w:tcPr>
            <w:tcW w:w="1273" w:type="dxa"/>
            <w:tcBorders>
              <w:top w:val="single" w:sz="8" w:space="0" w:color="auto"/>
              <w:left w:val="single" w:sz="8" w:space="0" w:color="auto"/>
              <w:bottom w:val="single" w:sz="8" w:space="0" w:color="auto"/>
              <w:right w:val="single" w:sz="4" w:space="0" w:color="auto"/>
            </w:tcBorders>
          </w:tcPr>
          <w:p w:rsidR="00996C4D" w:rsidRDefault="00996C4D" w:rsidP="00996C4D">
            <w:pPr>
              <w:jc w:val="center"/>
              <w:rPr>
                <w:rFonts w:ascii="ＭＳ Ｐ明朝" w:eastAsia="ＭＳ Ｐ明朝" w:hAnsi="ＭＳ Ｐ明朝"/>
                <w:sz w:val="24"/>
                <w:szCs w:val="24"/>
              </w:rPr>
            </w:pPr>
            <w:r>
              <w:rPr>
                <w:rFonts w:ascii="ＭＳ Ｐ明朝" w:eastAsia="ＭＳ Ｐ明朝" w:hAnsi="ＭＳ Ｐ明朝"/>
                <w:sz w:val="24"/>
                <w:szCs w:val="24"/>
              </w:rPr>
              <w:t>合計</w:t>
            </w:r>
          </w:p>
        </w:tc>
        <w:tc>
          <w:tcPr>
            <w:tcW w:w="709" w:type="dxa"/>
            <w:tcBorders>
              <w:top w:val="single" w:sz="8" w:space="0" w:color="auto"/>
              <w:left w:val="single" w:sz="4" w:space="0" w:color="auto"/>
              <w:bottom w:val="single" w:sz="8" w:space="0" w:color="auto"/>
              <w:right w:val="single" w:sz="4" w:space="0" w:color="auto"/>
            </w:tcBorders>
          </w:tcPr>
          <w:p w:rsidR="00996C4D" w:rsidRDefault="00996C4D" w:rsidP="00996C4D">
            <w:pPr>
              <w:rPr>
                <w:rFonts w:ascii="ＭＳ Ｐ明朝" w:eastAsia="ＭＳ Ｐ明朝" w:hAnsi="ＭＳ Ｐ明朝"/>
                <w:sz w:val="24"/>
                <w:szCs w:val="24"/>
              </w:rPr>
            </w:pPr>
            <w:r>
              <w:rPr>
                <w:rFonts w:ascii="ＭＳ Ｐ明朝" w:eastAsia="ＭＳ Ｐ明朝" w:hAnsi="ＭＳ Ｐ明朝"/>
                <w:sz w:val="24"/>
                <w:szCs w:val="24"/>
              </w:rPr>
              <w:t>１００</w:t>
            </w:r>
          </w:p>
        </w:tc>
        <w:tc>
          <w:tcPr>
            <w:tcW w:w="567" w:type="dxa"/>
            <w:tcBorders>
              <w:top w:val="single" w:sz="8" w:space="0" w:color="auto"/>
              <w:left w:val="single" w:sz="4" w:space="0" w:color="auto"/>
              <w:bottom w:val="single" w:sz="8" w:space="0" w:color="auto"/>
              <w:right w:val="single" w:sz="4" w:space="0" w:color="auto"/>
            </w:tcBorders>
          </w:tcPr>
          <w:p w:rsidR="00996C4D" w:rsidRDefault="00996C4D" w:rsidP="00996C4D">
            <w:pPr>
              <w:rPr>
                <w:rFonts w:ascii="ＭＳ Ｐ明朝" w:eastAsia="ＭＳ Ｐ明朝" w:hAnsi="ＭＳ Ｐ明朝"/>
                <w:sz w:val="24"/>
                <w:szCs w:val="24"/>
              </w:rPr>
            </w:pPr>
          </w:p>
        </w:tc>
        <w:tc>
          <w:tcPr>
            <w:tcW w:w="1699" w:type="dxa"/>
            <w:tcBorders>
              <w:top w:val="single" w:sz="8" w:space="0" w:color="auto"/>
              <w:left w:val="single" w:sz="4" w:space="0" w:color="auto"/>
              <w:bottom w:val="single" w:sz="8" w:space="0" w:color="auto"/>
              <w:right w:val="single" w:sz="4" w:space="0" w:color="auto"/>
            </w:tcBorders>
          </w:tcPr>
          <w:p w:rsidR="00996C4D" w:rsidRPr="00ED6F2F" w:rsidRDefault="00996C4D" w:rsidP="00996C4D">
            <w:pPr>
              <w:rPr>
                <w:rFonts w:ascii="ＭＳ Ｐ明朝" w:eastAsia="ＭＳ Ｐ明朝" w:hAnsi="ＭＳ Ｐ明朝"/>
                <w:sz w:val="24"/>
                <w:szCs w:val="24"/>
              </w:rPr>
            </w:pPr>
          </w:p>
        </w:tc>
        <w:tc>
          <w:tcPr>
            <w:tcW w:w="4949" w:type="dxa"/>
            <w:tcBorders>
              <w:top w:val="single" w:sz="8" w:space="0" w:color="auto"/>
              <w:left w:val="single" w:sz="4" w:space="0" w:color="auto"/>
              <w:bottom w:val="single" w:sz="8" w:space="0" w:color="auto"/>
              <w:right w:val="single" w:sz="8" w:space="0" w:color="auto"/>
            </w:tcBorders>
          </w:tcPr>
          <w:p w:rsidR="00996C4D" w:rsidRPr="00CE2D0E" w:rsidRDefault="00996C4D" w:rsidP="00996C4D">
            <w:pPr>
              <w:textAlignment w:val="baseline"/>
              <w:rPr>
                <w:rFonts w:ascii="ＭＳ Ｐ明朝" w:eastAsia="ＭＳ Ｐ明朝" w:hAnsi="ＭＳ Ｐ明朝" w:cs="ＭＳ Ｐ明朝"/>
                <w:color w:val="000000"/>
                <w:kern w:val="0"/>
                <w:sz w:val="24"/>
                <w:szCs w:val="24"/>
              </w:rPr>
            </w:pPr>
          </w:p>
        </w:tc>
      </w:tr>
    </w:tbl>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8A35C3" w:rsidRDefault="008A35C3" w:rsidP="00DB62A3">
      <w:pPr>
        <w:ind w:leftChars="135" w:left="283"/>
        <w:rPr>
          <w:rFonts w:ascii="ＭＳ Ｐ明朝" w:eastAsia="ＭＳ Ｐ明朝" w:hAnsi="ＭＳ Ｐ明朝"/>
          <w:sz w:val="24"/>
          <w:szCs w:val="24"/>
        </w:rPr>
      </w:pPr>
    </w:p>
    <w:p w:rsidR="000742D9" w:rsidRDefault="000742D9" w:rsidP="00DB62A3">
      <w:pPr>
        <w:ind w:leftChars="135" w:left="283"/>
        <w:rPr>
          <w:rFonts w:ascii="ＭＳ Ｐ明朝" w:eastAsia="ＭＳ Ｐ明朝" w:hAnsi="ＭＳ Ｐ明朝"/>
          <w:sz w:val="24"/>
          <w:szCs w:val="24"/>
        </w:rPr>
      </w:pPr>
    </w:p>
    <w:p w:rsidR="000742D9" w:rsidRPr="00DB62A3" w:rsidRDefault="000742D9" w:rsidP="00DB62A3">
      <w:pPr>
        <w:ind w:leftChars="135" w:left="283"/>
        <w:rPr>
          <w:rFonts w:ascii="ＭＳ Ｐ明朝" w:eastAsia="ＭＳ Ｐ明朝" w:hAnsi="ＭＳ Ｐ明朝"/>
          <w:sz w:val="24"/>
          <w:szCs w:val="24"/>
        </w:rPr>
      </w:pPr>
    </w:p>
    <w:p w:rsidR="00FF5FAC" w:rsidRPr="00FF5FAC" w:rsidRDefault="00DA0782" w:rsidP="00BB0717">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５</w:t>
      </w:r>
      <w:r w:rsidR="00E30480">
        <w:rPr>
          <w:rFonts w:ascii="ＭＳ Ｐゴシック" w:eastAsia="ＭＳ Ｐゴシック" w:hAnsi="ＭＳ Ｐゴシック" w:hint="eastAsia"/>
          <w:sz w:val="24"/>
          <w:szCs w:val="24"/>
        </w:rPr>
        <w:t xml:space="preserve">　課</w:t>
      </w:r>
      <w:r w:rsidR="00FF5FAC" w:rsidRPr="00FF5FAC">
        <w:rPr>
          <w:rFonts w:ascii="ＭＳ Ｐゴシック" w:eastAsia="ＭＳ Ｐゴシック" w:hAnsi="ＭＳ Ｐゴシック" w:hint="eastAsia"/>
          <w:sz w:val="24"/>
          <w:szCs w:val="24"/>
        </w:rPr>
        <w:t>題</w:t>
      </w:r>
    </w:p>
    <w:p w:rsidR="000742D9" w:rsidRDefault="00FF5FAC" w:rsidP="00010607">
      <w:pPr>
        <w:ind w:leftChars="135" w:left="283"/>
        <w:rPr>
          <w:rFonts w:ascii="ＭＳ Ｐ明朝" w:eastAsia="ＭＳ Ｐ明朝" w:hAnsi="ＭＳ Ｐ明朝"/>
          <w:sz w:val="24"/>
          <w:szCs w:val="24"/>
        </w:rPr>
      </w:pPr>
      <w:r w:rsidRPr="00FF5FAC">
        <w:rPr>
          <w:rFonts w:ascii="ＭＳ Ｐ明朝" w:eastAsia="ＭＳ Ｐ明朝" w:hAnsi="ＭＳ Ｐ明朝" w:hint="eastAsia"/>
          <w:sz w:val="24"/>
          <w:szCs w:val="24"/>
        </w:rPr>
        <w:t xml:space="preserve">  </w:t>
      </w:r>
      <w:r w:rsidRPr="00BB0717">
        <w:rPr>
          <w:rFonts w:ascii="ＭＳ Ｐ明朝" w:eastAsia="ＭＳ Ｐ明朝" w:hAnsi="ＭＳ Ｐ明朝" w:hint="eastAsia"/>
          <w:sz w:val="24"/>
          <w:szCs w:val="24"/>
        </w:rPr>
        <w:t>第</w:t>
      </w:r>
      <w:r w:rsidR="00A31C36" w:rsidRPr="00BB0717">
        <w:rPr>
          <w:rFonts w:ascii="ＭＳ Ｐ明朝" w:eastAsia="ＭＳ Ｐ明朝" w:hAnsi="ＭＳ Ｐ明朝" w:hint="eastAsia"/>
          <w:sz w:val="24"/>
          <w:szCs w:val="24"/>
        </w:rPr>
        <w:t>２</w:t>
      </w:r>
      <w:r w:rsidRPr="00BB0717">
        <w:rPr>
          <w:rFonts w:ascii="ＭＳ Ｐ明朝" w:eastAsia="ＭＳ Ｐ明朝" w:hAnsi="ＭＳ Ｐ明朝" w:hint="eastAsia"/>
          <w:sz w:val="24"/>
          <w:szCs w:val="24"/>
        </w:rPr>
        <w:t>１回</w:t>
      </w:r>
      <w:r w:rsidR="00DB62A3" w:rsidRPr="00BB0717">
        <w:rPr>
          <w:rFonts w:ascii="ＭＳ Ｐ明朝" w:eastAsia="ＭＳ Ｐ明朝" w:hAnsi="ＭＳ Ｐ明朝" w:hint="eastAsia"/>
          <w:sz w:val="24"/>
          <w:szCs w:val="24"/>
        </w:rPr>
        <w:t>および第２２回</w:t>
      </w:r>
      <w:r w:rsidRPr="00BB0717">
        <w:rPr>
          <w:rFonts w:ascii="ＭＳ Ｐ明朝" w:eastAsia="ＭＳ Ｐ明朝" w:hAnsi="ＭＳ Ｐ明朝" w:hint="eastAsia"/>
          <w:sz w:val="24"/>
          <w:szCs w:val="24"/>
        </w:rPr>
        <w:t>高</w:t>
      </w:r>
      <w:r w:rsidRPr="00FF5FAC">
        <w:rPr>
          <w:rFonts w:ascii="ＭＳ Ｐ明朝" w:eastAsia="ＭＳ Ｐ明朝" w:hAnsi="ＭＳ Ｐ明朝" w:hint="eastAsia"/>
          <w:sz w:val="24"/>
          <w:szCs w:val="24"/>
        </w:rPr>
        <w:t>校生ものづくりコンテスト全国大会化学分析部門課題によ</w:t>
      </w:r>
      <w:r w:rsidR="00E10751">
        <w:rPr>
          <w:rFonts w:ascii="ＭＳ Ｐ明朝" w:eastAsia="ＭＳ Ｐ明朝" w:hAnsi="ＭＳ Ｐ明朝" w:hint="eastAsia"/>
          <w:sz w:val="24"/>
          <w:szCs w:val="24"/>
        </w:rPr>
        <w:t>る</w:t>
      </w:r>
      <w:r w:rsidRPr="00FF5FAC">
        <w:rPr>
          <w:rFonts w:ascii="ＭＳ Ｐ明朝" w:eastAsia="ＭＳ Ｐ明朝" w:hAnsi="ＭＳ Ｐ明朝" w:hint="eastAsia"/>
          <w:sz w:val="24"/>
          <w:szCs w:val="24"/>
        </w:rPr>
        <w:t>。</w:t>
      </w:r>
    </w:p>
    <w:p w:rsidR="000742D9" w:rsidRPr="00C648C2" w:rsidRDefault="000742D9" w:rsidP="000742D9">
      <w:pPr>
        <w:tabs>
          <w:tab w:val="center" w:pos="4962"/>
        </w:tabs>
        <w:jc w:val="center"/>
        <w:rPr>
          <w:rFonts w:ascii="ＭＳ Ｐ明朝" w:eastAsia="ＭＳ Ｐ明朝" w:hAnsi="ＭＳ Ｐ明朝"/>
          <w:sz w:val="24"/>
          <w:szCs w:val="24"/>
        </w:rPr>
      </w:pPr>
      <w:r>
        <w:rPr>
          <w:rFonts w:ascii="ＭＳ Ｐ明朝" w:eastAsia="ＭＳ Ｐ明朝" w:hAnsi="ＭＳ Ｐ明朝" w:hint="eastAsia"/>
          <w:sz w:val="24"/>
          <w:szCs w:val="24"/>
        </w:rPr>
        <w:t>第</w:t>
      </w:r>
      <w:r w:rsidRPr="00BB0717">
        <w:rPr>
          <w:rFonts w:ascii="ＭＳ Ｐ明朝" w:eastAsia="ＭＳ Ｐ明朝" w:hAnsi="ＭＳ Ｐ明朝" w:hint="eastAsia"/>
          <w:sz w:val="24"/>
          <w:szCs w:val="24"/>
        </w:rPr>
        <w:t>１９</w:t>
      </w:r>
      <w:r w:rsidRPr="00C648C2">
        <w:rPr>
          <w:rFonts w:ascii="ＭＳ Ｐ明朝" w:eastAsia="ＭＳ Ｐ明朝" w:hAnsi="ＭＳ Ｐ明朝" w:hint="eastAsia"/>
          <w:sz w:val="24"/>
          <w:szCs w:val="24"/>
        </w:rPr>
        <w:t>回高校生ものづくりコンテスト</w:t>
      </w:r>
      <w:r>
        <w:rPr>
          <w:rFonts w:ascii="ＭＳ Ｐ明朝" w:eastAsia="ＭＳ Ｐ明朝" w:hAnsi="ＭＳ Ｐ明朝" w:hint="eastAsia"/>
          <w:sz w:val="24"/>
          <w:szCs w:val="24"/>
        </w:rPr>
        <w:t>熊本県</w:t>
      </w:r>
      <w:r w:rsidRPr="00C648C2">
        <w:rPr>
          <w:rFonts w:ascii="ＭＳ Ｐ明朝" w:eastAsia="ＭＳ Ｐ明朝" w:hAnsi="ＭＳ Ｐ明朝" w:hint="eastAsia"/>
          <w:sz w:val="24"/>
          <w:szCs w:val="24"/>
        </w:rPr>
        <w:t>大会</w:t>
      </w:r>
    </w:p>
    <w:p w:rsidR="000742D9" w:rsidRPr="00C648C2" w:rsidRDefault="000742D9" w:rsidP="000742D9">
      <w:pPr>
        <w:jc w:val="center"/>
        <w:rPr>
          <w:rFonts w:ascii="ＭＳ Ｐ明朝" w:eastAsia="ＭＳ Ｐ明朝" w:hAnsi="ＭＳ Ｐ明朝"/>
          <w:sz w:val="24"/>
          <w:szCs w:val="24"/>
        </w:rPr>
      </w:pPr>
      <w:r w:rsidRPr="00C648C2">
        <w:rPr>
          <w:rFonts w:ascii="ＭＳ Ｐ明朝" w:eastAsia="ＭＳ Ｐ明朝" w:hAnsi="ＭＳ Ｐ明朝" w:hint="eastAsia"/>
          <w:sz w:val="24"/>
          <w:szCs w:val="24"/>
        </w:rPr>
        <w:t>化学分析部門　課題</w:t>
      </w:r>
    </w:p>
    <w:p w:rsidR="000742D9" w:rsidRPr="00AE0C52" w:rsidRDefault="00010607" w:rsidP="000742D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0742D9">
        <w:rPr>
          <w:rFonts w:ascii="ＭＳ Ｐゴシック" w:eastAsia="ＭＳ Ｐゴシック" w:hAnsi="ＭＳ Ｐゴシック" w:hint="eastAsia"/>
          <w:sz w:val="24"/>
          <w:szCs w:val="24"/>
        </w:rPr>
        <w:t xml:space="preserve">　課</w:t>
      </w:r>
      <w:r w:rsidR="000742D9" w:rsidRPr="00AE0C52">
        <w:rPr>
          <w:rFonts w:ascii="ＭＳ Ｐゴシック" w:eastAsia="ＭＳ Ｐゴシック" w:hAnsi="ＭＳ Ｐゴシック" w:hint="eastAsia"/>
          <w:sz w:val="24"/>
          <w:szCs w:val="24"/>
        </w:rPr>
        <w:t>題</w:t>
      </w:r>
    </w:p>
    <w:p w:rsidR="000742D9" w:rsidRPr="00BB0717" w:rsidRDefault="000742D9" w:rsidP="008C0DC3">
      <w:pPr>
        <w:ind w:leftChars="67" w:left="501" w:hangingChars="150" w:hanging="360"/>
        <w:rPr>
          <w:rFonts w:ascii="ＭＳ Ｐ明朝" w:eastAsia="ＭＳ Ｐ明朝" w:hAnsi="ＭＳ Ｐ明朝"/>
          <w:sz w:val="24"/>
          <w:szCs w:val="24"/>
        </w:rPr>
      </w:pPr>
      <w:r w:rsidRPr="00C648C2">
        <w:rPr>
          <w:rFonts w:ascii="ＭＳ Ｐ明朝" w:eastAsia="ＭＳ Ｐ明朝" w:hAnsi="ＭＳ Ｐ明朝" w:hint="eastAsia"/>
          <w:sz w:val="24"/>
          <w:szCs w:val="24"/>
        </w:rPr>
        <w:t xml:space="preserve">　　キレート滴定法により試料水</w:t>
      </w:r>
      <w:r w:rsidRPr="00BB0717">
        <w:rPr>
          <w:rFonts w:ascii="ＭＳ Ｐ明朝" w:eastAsia="ＭＳ Ｐ明朝" w:hAnsi="ＭＳ Ｐ明朝" w:hint="eastAsia"/>
          <w:sz w:val="24"/>
          <w:szCs w:val="24"/>
        </w:rPr>
        <w:t>（</w:t>
      </w:r>
      <w:r w:rsidR="00010607" w:rsidRPr="00BB0717">
        <w:rPr>
          <w:rFonts w:ascii="ＭＳ Ｐ明朝" w:eastAsia="ＭＳ Ｐ明朝" w:hAnsi="ＭＳ Ｐ明朝" w:hint="eastAsia"/>
          <w:sz w:val="24"/>
          <w:szCs w:val="24"/>
        </w:rPr>
        <w:t>２</w:t>
      </w:r>
      <w:r w:rsidRPr="00BB0717">
        <w:rPr>
          <w:rFonts w:ascii="ＭＳ Ｐ明朝" w:eastAsia="ＭＳ Ｐ明朝" w:hAnsi="ＭＳ Ｐ明朝" w:hint="eastAsia"/>
          <w:sz w:val="24"/>
          <w:szCs w:val="24"/>
        </w:rPr>
        <w:t xml:space="preserve">種類）のカルシウム及びマグネシウムの定量を行うことで、試料水中の各硬度を求め、測定結果報告書を提出する。 </w:t>
      </w:r>
    </w:p>
    <w:p w:rsidR="000742D9" w:rsidRPr="00BB0717" w:rsidRDefault="00010607" w:rsidP="000742D9">
      <w:pPr>
        <w:rPr>
          <w:rFonts w:ascii="ＭＳ Ｐゴシック" w:eastAsia="ＭＳ Ｐゴシック" w:hAnsi="ＭＳ Ｐゴシック"/>
          <w:sz w:val="24"/>
          <w:szCs w:val="24"/>
        </w:rPr>
      </w:pPr>
      <w:r w:rsidRPr="00BB0717">
        <w:rPr>
          <w:rFonts w:ascii="ＭＳ Ｐゴシック" w:eastAsia="ＭＳ Ｐゴシック" w:hAnsi="ＭＳ Ｐゴシック" w:hint="eastAsia"/>
          <w:sz w:val="24"/>
          <w:szCs w:val="24"/>
        </w:rPr>
        <w:t>（２）</w:t>
      </w:r>
      <w:r w:rsidR="000742D9" w:rsidRPr="00BB0717">
        <w:rPr>
          <w:rFonts w:ascii="ＭＳ Ｐゴシック" w:eastAsia="ＭＳ Ｐゴシック" w:hAnsi="ＭＳ Ｐゴシック" w:hint="eastAsia"/>
          <w:sz w:val="24"/>
          <w:szCs w:val="24"/>
        </w:rPr>
        <w:t xml:space="preserve">　競技時間</w:t>
      </w:r>
    </w:p>
    <w:p w:rsidR="000742D9" w:rsidRPr="00BB0717" w:rsidRDefault="000742D9" w:rsidP="000742D9">
      <w:pPr>
        <w:ind w:leftChars="135" w:left="283"/>
        <w:rPr>
          <w:rFonts w:ascii="ＭＳ Ｐ明朝" w:eastAsia="ＭＳ Ｐ明朝" w:hAnsi="ＭＳ Ｐ明朝"/>
          <w:sz w:val="24"/>
          <w:szCs w:val="24"/>
        </w:rPr>
      </w:pPr>
      <w:r w:rsidRPr="00BB0717">
        <w:rPr>
          <w:rFonts w:ascii="ＭＳ Ｐ明朝" w:eastAsia="ＭＳ Ｐ明朝" w:hAnsi="ＭＳ Ｐ明朝" w:hint="eastAsia"/>
          <w:sz w:val="24"/>
          <w:szCs w:val="24"/>
        </w:rPr>
        <w:t xml:space="preserve">　　２時間３０分 </w:t>
      </w:r>
    </w:p>
    <w:p w:rsidR="000742D9" w:rsidRPr="00BB0717" w:rsidRDefault="00010607" w:rsidP="000742D9">
      <w:pPr>
        <w:rPr>
          <w:rFonts w:ascii="ＭＳ Ｐゴシック" w:eastAsia="ＭＳ Ｐゴシック" w:hAnsi="ＭＳ Ｐゴシック"/>
          <w:sz w:val="24"/>
          <w:szCs w:val="24"/>
        </w:rPr>
      </w:pPr>
      <w:r w:rsidRPr="00BB0717">
        <w:rPr>
          <w:rFonts w:ascii="ＭＳ Ｐゴシック" w:eastAsia="ＭＳ Ｐゴシック" w:hAnsi="ＭＳ Ｐゴシック" w:hint="eastAsia"/>
          <w:sz w:val="24"/>
          <w:szCs w:val="24"/>
        </w:rPr>
        <w:t>（３）</w:t>
      </w:r>
      <w:r w:rsidR="000742D9" w:rsidRPr="00BB0717">
        <w:rPr>
          <w:rFonts w:ascii="ＭＳ Ｐゴシック" w:eastAsia="ＭＳ Ｐゴシック" w:hAnsi="ＭＳ Ｐゴシック" w:hint="eastAsia"/>
          <w:sz w:val="24"/>
          <w:szCs w:val="24"/>
        </w:rPr>
        <w:t xml:space="preserve">　実験概要</w:t>
      </w:r>
    </w:p>
    <w:p w:rsidR="000742D9" w:rsidRPr="00BB0717" w:rsidRDefault="000742D9" w:rsidP="00EB4879">
      <w:pPr>
        <w:ind w:leftChars="185" w:left="388"/>
        <w:rPr>
          <w:rFonts w:ascii="ＭＳ Ｐ明朝" w:eastAsia="ＭＳ Ｐ明朝" w:hAnsi="ＭＳ Ｐ明朝"/>
          <w:sz w:val="24"/>
          <w:szCs w:val="24"/>
        </w:rPr>
      </w:pPr>
      <w:r w:rsidRPr="00BB0717">
        <w:rPr>
          <w:rFonts w:ascii="ＭＳ Ｐ明朝" w:eastAsia="ＭＳ Ｐ明朝" w:hAnsi="ＭＳ Ｐ明朝" w:hint="eastAsia"/>
          <w:sz w:val="24"/>
          <w:szCs w:val="24"/>
        </w:rPr>
        <w:t>事前に乾燥処理されたEDTA・2Na・2H</w:t>
      </w:r>
      <w:r w:rsidRPr="00BB0717">
        <w:rPr>
          <w:rFonts w:ascii="ＭＳ Ｐ明朝" w:eastAsia="ＭＳ Ｐ明朝" w:hAnsi="ＭＳ Ｐ明朝" w:hint="eastAsia"/>
          <w:sz w:val="24"/>
          <w:szCs w:val="24"/>
          <w:vertAlign w:val="subscript"/>
        </w:rPr>
        <w:t>２</w:t>
      </w:r>
      <w:r w:rsidRPr="00BB0717">
        <w:rPr>
          <w:rFonts w:ascii="ＭＳ Ｐ明朝" w:eastAsia="ＭＳ Ｐ明朝" w:hAnsi="ＭＳ Ｐ明朝" w:hint="eastAsia"/>
          <w:sz w:val="24"/>
          <w:szCs w:val="24"/>
        </w:rPr>
        <w:t>Oを用いてEDTA標準溶液を調製し、キレート滴定法により、用意された試料水（</w:t>
      </w:r>
      <w:r w:rsidR="00010607" w:rsidRPr="00BB0717">
        <w:rPr>
          <w:rFonts w:ascii="ＭＳ Ｐ明朝" w:eastAsia="ＭＳ Ｐ明朝" w:hAnsi="ＭＳ Ｐ明朝" w:hint="eastAsia"/>
          <w:sz w:val="24"/>
          <w:szCs w:val="24"/>
        </w:rPr>
        <w:t>２</w:t>
      </w:r>
      <w:r w:rsidRPr="00BB0717">
        <w:rPr>
          <w:rFonts w:ascii="ＭＳ Ｐ明朝" w:eastAsia="ＭＳ Ｐ明朝" w:hAnsi="ＭＳ Ｐ明朝" w:hint="eastAsia"/>
          <w:sz w:val="24"/>
          <w:szCs w:val="24"/>
        </w:rPr>
        <w:t>種類）の全硬度・カルシウム硬度・マグネシウム硬度を求める。</w:t>
      </w:r>
    </w:p>
    <w:p w:rsidR="000742D9" w:rsidRPr="00BB0717" w:rsidRDefault="00010607" w:rsidP="000742D9">
      <w:pPr>
        <w:rPr>
          <w:rFonts w:ascii="ＭＳ Ｐゴシック" w:eastAsia="ＭＳ Ｐゴシック" w:hAnsi="ＭＳ Ｐゴシック"/>
          <w:sz w:val="24"/>
          <w:szCs w:val="24"/>
        </w:rPr>
      </w:pPr>
      <w:r w:rsidRPr="00BB0717">
        <w:rPr>
          <w:rFonts w:ascii="ＭＳ Ｐゴシック" w:eastAsia="ＭＳ Ｐゴシック" w:hAnsi="ＭＳ Ｐゴシック" w:hint="eastAsia"/>
          <w:sz w:val="24"/>
          <w:szCs w:val="24"/>
        </w:rPr>
        <w:t>（４）</w:t>
      </w:r>
      <w:r w:rsidR="000742D9" w:rsidRPr="00BB0717">
        <w:rPr>
          <w:rFonts w:ascii="ＭＳ Ｐゴシック" w:eastAsia="ＭＳ Ｐゴシック" w:hAnsi="ＭＳ Ｐゴシック" w:hint="eastAsia"/>
          <w:sz w:val="24"/>
          <w:szCs w:val="24"/>
        </w:rPr>
        <w:t xml:space="preserve">　実験の用件</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①</w:t>
      </w:r>
      <w:r w:rsidR="000742D9" w:rsidRPr="00C648C2">
        <w:rPr>
          <w:rFonts w:ascii="ＭＳ Ｐ明朝" w:eastAsia="ＭＳ Ｐ明朝" w:hAnsi="ＭＳ Ｐ明朝" w:hint="eastAsia"/>
          <w:sz w:val="24"/>
          <w:szCs w:val="24"/>
        </w:rPr>
        <w:t xml:space="preserve"> 実験方法は、JIS K0101：1998工業用水試験法の15.1.1及び15.2.1、15.3.1（49.1及び50.1）に準ずる。ただし、試料水には、Fe</w:t>
      </w:r>
      <w:r w:rsidR="000742D9" w:rsidRPr="00C648C2">
        <w:rPr>
          <w:rFonts w:ascii="ＭＳ Ｐ明朝" w:eastAsia="ＭＳ Ｐ明朝" w:hAnsi="ＭＳ Ｐ明朝" w:hint="eastAsia"/>
          <w:sz w:val="24"/>
          <w:szCs w:val="24"/>
          <w:vertAlign w:val="superscript"/>
        </w:rPr>
        <w:t>３＋</w:t>
      </w:r>
      <w:r w:rsidR="000742D9" w:rsidRPr="00C648C2">
        <w:rPr>
          <w:rFonts w:ascii="ＭＳ Ｐ明朝" w:eastAsia="ＭＳ Ｐ明朝" w:hAnsi="ＭＳ Ｐ明朝" w:hint="eastAsia"/>
          <w:sz w:val="24"/>
          <w:szCs w:val="24"/>
        </w:rPr>
        <w:t>、Cu</w:t>
      </w:r>
      <w:r w:rsidR="000742D9" w:rsidRPr="00C648C2">
        <w:rPr>
          <w:rFonts w:ascii="ＭＳ Ｐ明朝" w:eastAsia="ＭＳ Ｐ明朝" w:hAnsi="ＭＳ Ｐ明朝" w:hint="eastAsia"/>
          <w:sz w:val="24"/>
          <w:szCs w:val="24"/>
          <w:vertAlign w:val="superscript"/>
        </w:rPr>
        <w:t>２＋</w:t>
      </w:r>
      <w:r w:rsidR="000742D9" w:rsidRPr="00C648C2">
        <w:rPr>
          <w:rFonts w:ascii="ＭＳ Ｐ明朝" w:eastAsia="ＭＳ Ｐ明朝" w:hAnsi="ＭＳ Ｐ明朝" w:hint="eastAsia"/>
          <w:sz w:val="24"/>
          <w:szCs w:val="24"/>
        </w:rPr>
        <w:t>、Zn</w:t>
      </w:r>
      <w:r w:rsidR="000742D9" w:rsidRPr="00C648C2">
        <w:rPr>
          <w:rFonts w:ascii="ＭＳ Ｐ明朝" w:eastAsia="ＭＳ Ｐ明朝" w:hAnsi="ＭＳ Ｐ明朝" w:hint="eastAsia"/>
          <w:sz w:val="24"/>
          <w:szCs w:val="24"/>
          <w:vertAlign w:val="superscript"/>
        </w:rPr>
        <w:t>２＋</w:t>
      </w:r>
      <w:r w:rsidR="000742D9" w:rsidRPr="00C648C2">
        <w:rPr>
          <w:rFonts w:ascii="ＭＳ Ｐ明朝" w:eastAsia="ＭＳ Ｐ明朝" w:hAnsi="ＭＳ Ｐ明朝" w:hint="eastAsia"/>
          <w:sz w:val="24"/>
          <w:szCs w:val="24"/>
        </w:rPr>
        <w:t xml:space="preserve">などの妨害物質は含まないものとする。 </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②</w:t>
      </w:r>
      <w:r w:rsidR="000742D9" w:rsidRPr="00C648C2">
        <w:rPr>
          <w:rFonts w:ascii="ＭＳ Ｐ明朝" w:eastAsia="ＭＳ Ｐ明朝" w:hAnsi="ＭＳ Ｐ明朝" w:hint="eastAsia"/>
          <w:sz w:val="24"/>
          <w:szCs w:val="24"/>
        </w:rPr>
        <w:t xml:space="preserve"> 全硬度・カルシウム硬度・マグネシウム硬度は、全て炭酸カルシウム相当量［mgCaCO</w:t>
      </w:r>
      <w:r w:rsidR="000742D9" w:rsidRPr="00701B5C">
        <w:rPr>
          <w:rFonts w:ascii="ＭＳ Ｐ明朝" w:eastAsia="ＭＳ Ｐ明朝" w:hAnsi="ＭＳ Ｐ明朝" w:hint="eastAsia"/>
          <w:sz w:val="24"/>
          <w:szCs w:val="24"/>
          <w:vertAlign w:val="subscript"/>
        </w:rPr>
        <w:t>３</w:t>
      </w:r>
      <w:r w:rsidR="000742D9" w:rsidRPr="00C648C2">
        <w:rPr>
          <w:rFonts w:ascii="ＭＳ Ｐ明朝" w:eastAsia="ＭＳ Ｐ明朝" w:hAnsi="ＭＳ Ｐ明朝" w:hint="eastAsia"/>
          <w:sz w:val="24"/>
          <w:szCs w:val="24"/>
        </w:rPr>
        <w:t>/L］　　に換算して表す。</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③</w:t>
      </w:r>
      <w:r w:rsidR="000742D9" w:rsidRPr="00C648C2">
        <w:rPr>
          <w:rFonts w:ascii="ＭＳ Ｐ明朝" w:eastAsia="ＭＳ Ｐ明朝" w:hAnsi="ＭＳ Ｐ明朝" w:hint="eastAsia"/>
          <w:sz w:val="24"/>
          <w:szCs w:val="24"/>
        </w:rPr>
        <w:t xml:space="preserve"> </w:t>
      </w:r>
      <w:r w:rsidR="000742D9" w:rsidRPr="00E0262F">
        <w:rPr>
          <w:rFonts w:ascii="ＭＳ Ｐ明朝" w:eastAsia="ＭＳ Ｐ明朝" w:hAnsi="ＭＳ Ｐ明朝" w:hint="eastAsia"/>
          <w:spacing w:val="-2"/>
          <w:sz w:val="24"/>
          <w:szCs w:val="24"/>
        </w:rPr>
        <w:t>EDTA標準溶液は亜鉛溶液を用いた濃度標定は行わずに、計算によりファクターを求める。</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④</w:t>
      </w:r>
      <w:r w:rsidR="000742D9" w:rsidRPr="00C648C2">
        <w:rPr>
          <w:rFonts w:ascii="ＭＳ Ｐ明朝" w:eastAsia="ＭＳ Ｐ明朝" w:hAnsi="ＭＳ Ｐ明朝" w:hint="eastAsia"/>
          <w:sz w:val="24"/>
          <w:szCs w:val="24"/>
        </w:rPr>
        <w:t xml:space="preserve"> 実験に必要な薬品は、準備されたものから適切に判断して使用する。</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⑤</w:t>
      </w:r>
      <w:r w:rsidR="000742D9" w:rsidRPr="00C648C2">
        <w:rPr>
          <w:rFonts w:ascii="ＭＳ Ｐ明朝" w:eastAsia="ＭＳ Ｐ明朝" w:hAnsi="ＭＳ Ｐ明朝" w:hint="eastAsia"/>
          <w:sz w:val="24"/>
          <w:szCs w:val="24"/>
        </w:rPr>
        <w:t xml:space="preserve"> 実</w:t>
      </w:r>
      <w:r w:rsidR="000742D9" w:rsidRPr="00790E4D">
        <w:rPr>
          <w:rFonts w:ascii="ＭＳ Ｐ明朝" w:eastAsia="ＭＳ Ｐ明朝" w:hAnsi="ＭＳ Ｐ明朝" w:hint="eastAsia"/>
          <w:sz w:val="24"/>
          <w:szCs w:val="24"/>
        </w:rPr>
        <w:t>験操作や器具の選</w:t>
      </w:r>
      <w:r w:rsidR="000742D9" w:rsidRPr="00C648C2">
        <w:rPr>
          <w:rFonts w:ascii="ＭＳ Ｐ明朝" w:eastAsia="ＭＳ Ｐ明朝" w:hAnsi="ＭＳ Ｐ明朝" w:hint="eastAsia"/>
          <w:sz w:val="24"/>
          <w:szCs w:val="24"/>
        </w:rPr>
        <w:t>択は、準備された器具の容量や化学実験の基本的な操作方法及び測定精度を考慮して行う。</w:t>
      </w:r>
    </w:p>
    <w:p w:rsidR="000742D9" w:rsidRPr="00790E4D" w:rsidRDefault="000742D9" w:rsidP="000742D9">
      <w:pPr>
        <w:ind w:leftChars="337" w:left="1133" w:hangingChars="177" w:hanging="425"/>
        <w:rPr>
          <w:rFonts w:ascii="ＭＳ Ｐ明朝" w:eastAsia="ＭＳ Ｐ明朝" w:hAnsi="ＭＳ Ｐ明朝"/>
          <w:sz w:val="24"/>
          <w:szCs w:val="24"/>
        </w:rPr>
      </w:pPr>
      <w:r w:rsidRPr="00C648C2">
        <w:rPr>
          <w:rFonts w:ascii="ＭＳ Ｐ明朝" w:eastAsia="ＭＳ Ｐ明朝" w:hAnsi="ＭＳ Ｐ明朝" w:hint="eastAsia"/>
          <w:sz w:val="24"/>
          <w:szCs w:val="24"/>
        </w:rPr>
        <w:t>※ 参考資料『日本工業化学教育研究会 高校生ものづくりコンテスト化学分析部門研究員会発行高校生ものづくりコンテスト化学分析部門ブロック大会標準テキスト</w:t>
      </w:r>
      <w:r>
        <w:rPr>
          <w:rFonts w:ascii="ＭＳ Ｐ明朝" w:eastAsia="ＭＳ Ｐ明朝" w:hAnsi="ＭＳ Ｐ明朝" w:hint="eastAsia"/>
          <w:sz w:val="24"/>
          <w:szCs w:val="24"/>
        </w:rPr>
        <w:t>２０１８</w:t>
      </w:r>
      <w:r w:rsidRPr="00C648C2">
        <w:rPr>
          <w:rFonts w:ascii="ＭＳ Ｐ明朝" w:eastAsia="ＭＳ Ｐ明朝" w:hAnsi="ＭＳ Ｐ明朝" w:hint="eastAsia"/>
          <w:sz w:val="24"/>
          <w:szCs w:val="24"/>
        </w:rPr>
        <w:t>年版（キレート滴定法）』</w:t>
      </w:r>
      <w:r w:rsidRPr="00790E4D">
        <w:rPr>
          <w:rFonts w:ascii="ＭＳ Ｐ明朝" w:eastAsia="ＭＳ Ｐ明朝" w:hAnsi="ＭＳ Ｐ明朝" w:hint="eastAsia"/>
          <w:sz w:val="24"/>
          <w:szCs w:val="24"/>
        </w:rPr>
        <w:t>標準テキストＰＤＦ版</w:t>
      </w:r>
    </w:p>
    <w:p w:rsidR="000742D9" w:rsidRPr="00790E4D"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⑥</w:t>
      </w:r>
      <w:r w:rsidR="000742D9" w:rsidRPr="00790E4D">
        <w:rPr>
          <w:rFonts w:ascii="ＭＳ Ｐ明朝" w:eastAsia="ＭＳ Ｐ明朝" w:hAnsi="ＭＳ Ｐ明朝" w:hint="eastAsia"/>
          <w:sz w:val="24"/>
          <w:szCs w:val="24"/>
        </w:rPr>
        <w:t xml:space="preserve"> 課題を進めるときは、安全・実験マナー・分析技術・測定精度等を考慮する。</w:t>
      </w:r>
    </w:p>
    <w:p w:rsidR="000742D9" w:rsidRPr="00790E4D"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⑦</w:t>
      </w:r>
      <w:r w:rsidR="000742D9" w:rsidRPr="00790E4D">
        <w:rPr>
          <w:rFonts w:ascii="ＭＳ Ｐ明朝" w:eastAsia="ＭＳ Ｐ明朝" w:hAnsi="ＭＳ Ｐ明朝" w:hint="eastAsia"/>
          <w:sz w:val="24"/>
          <w:szCs w:val="24"/>
        </w:rPr>
        <w:t xml:space="preserve"> 実験結果は、測定結果報告書に記載し、競技時間内に提出する。</w:t>
      </w:r>
    </w:p>
    <w:p w:rsidR="00010607"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⑧</w:t>
      </w:r>
      <w:r w:rsidR="000742D9" w:rsidRPr="00790E4D">
        <w:rPr>
          <w:rFonts w:ascii="ＭＳ Ｐ明朝" w:eastAsia="ＭＳ Ｐ明朝" w:hAnsi="ＭＳ Ｐ明朝" w:hint="eastAsia"/>
          <w:sz w:val="24"/>
          <w:szCs w:val="24"/>
        </w:rPr>
        <w:t xml:space="preserve"> 競技会前日に実験室の施設・設備の説明を受け、さらに各自の実験器具の収集、洗浄</w:t>
      </w:r>
      <w:r w:rsidR="000742D9">
        <w:rPr>
          <w:rFonts w:ascii="ＭＳ Ｐ明朝" w:eastAsia="ＭＳ Ｐ明朝" w:hAnsi="ＭＳ Ｐ明朝" w:hint="eastAsia"/>
          <w:sz w:val="24"/>
          <w:szCs w:val="24"/>
        </w:rPr>
        <w:t>、</w:t>
      </w:r>
      <w:r w:rsidR="000742D9" w:rsidRPr="00C648C2">
        <w:rPr>
          <w:rFonts w:ascii="ＭＳ Ｐ明朝" w:eastAsia="ＭＳ Ｐ明朝" w:hAnsi="ＭＳ Ｐ明朝" w:hint="eastAsia"/>
          <w:sz w:val="24"/>
          <w:szCs w:val="24"/>
        </w:rPr>
        <w:t>操作の確認</w:t>
      </w:r>
      <w:r>
        <w:rPr>
          <w:rFonts w:ascii="ＭＳ Ｐ明朝" w:eastAsia="ＭＳ Ｐ明朝" w:hAnsi="ＭＳ Ｐ明朝" w:hint="eastAsia"/>
          <w:sz w:val="24"/>
          <w:szCs w:val="24"/>
        </w:rPr>
        <w:t>を行う。</w:t>
      </w:r>
    </w:p>
    <w:p w:rsidR="000742D9" w:rsidRPr="00BB0717"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 xml:space="preserve">⑨　</w:t>
      </w:r>
      <w:r w:rsidRPr="00BB0717">
        <w:rPr>
          <w:rFonts w:ascii="ＭＳ Ｐ明朝" w:eastAsia="ＭＳ Ｐ明朝" w:hAnsi="ＭＳ Ｐ明朝" w:hint="eastAsia"/>
          <w:sz w:val="24"/>
          <w:szCs w:val="24"/>
        </w:rPr>
        <w:t>競技当日の競技開始前に</w:t>
      </w:r>
      <w:r w:rsidR="000742D9" w:rsidRPr="00BB0717">
        <w:rPr>
          <w:rFonts w:ascii="ＭＳ Ｐ明朝" w:eastAsia="ＭＳ Ｐ明朝" w:hAnsi="ＭＳ Ｐ明朝" w:hint="eastAsia"/>
          <w:sz w:val="24"/>
          <w:szCs w:val="24"/>
        </w:rPr>
        <w:t>EDTA</w:t>
      </w:r>
      <w:r w:rsidRPr="00BB0717">
        <w:rPr>
          <w:rFonts w:ascii="ＭＳ Ｐ明朝" w:eastAsia="ＭＳ Ｐ明朝" w:hAnsi="ＭＳ Ｐ明朝" w:hint="eastAsia"/>
          <w:sz w:val="24"/>
          <w:szCs w:val="24"/>
        </w:rPr>
        <w:t>の秤量</w:t>
      </w:r>
      <w:r w:rsidR="000742D9" w:rsidRPr="00BB0717">
        <w:rPr>
          <w:rFonts w:ascii="ＭＳ Ｐ明朝" w:eastAsia="ＭＳ Ｐ明朝" w:hAnsi="ＭＳ Ｐ明朝" w:hint="eastAsia"/>
          <w:sz w:val="24"/>
          <w:szCs w:val="24"/>
        </w:rPr>
        <w:t xml:space="preserve">を行う。 </w:t>
      </w:r>
      <w:r w:rsidR="00EB4879" w:rsidRPr="00EB4879">
        <w:rPr>
          <w:rFonts w:ascii="ＭＳ Ｐ明朝" w:eastAsia="ＭＳ Ｐ明朝" w:hAnsi="ＭＳ Ｐ明朝" w:hint="eastAsia"/>
          <w:sz w:val="24"/>
          <w:szCs w:val="24"/>
        </w:rPr>
        <w:t>ＥＤＴＡを秤量した秤量ビンをデシケーターに収めた状態から競技を開始する。</w:t>
      </w:r>
    </w:p>
    <w:p w:rsidR="000742D9" w:rsidRPr="00AE0C52" w:rsidRDefault="00010607" w:rsidP="000742D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000742D9" w:rsidRPr="00AE0C52">
        <w:rPr>
          <w:rFonts w:ascii="ＭＳ Ｐゴシック" w:eastAsia="ＭＳ Ｐゴシック" w:hAnsi="ＭＳ Ｐゴシック" w:hint="eastAsia"/>
          <w:sz w:val="24"/>
          <w:szCs w:val="24"/>
        </w:rPr>
        <w:t xml:space="preserve">　注意事項</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 xml:space="preserve">①　</w:t>
      </w:r>
      <w:r w:rsidR="000742D9" w:rsidRPr="00C648C2">
        <w:rPr>
          <w:rFonts w:ascii="ＭＳ Ｐ明朝" w:eastAsia="ＭＳ Ｐ明朝" w:hAnsi="ＭＳ Ｐ明朝" w:hint="eastAsia"/>
          <w:sz w:val="24"/>
          <w:szCs w:val="24"/>
        </w:rPr>
        <w:t>スマートフォンや通信機能付き時計等の持ち込みは禁止とする。</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②</w:t>
      </w:r>
      <w:r w:rsidR="000742D9" w:rsidRPr="00790E4D">
        <w:rPr>
          <w:rFonts w:ascii="ＭＳ Ｐ明朝" w:eastAsia="ＭＳ Ｐ明朝" w:hAnsi="ＭＳ Ｐ明朝" w:hint="eastAsia"/>
          <w:sz w:val="24"/>
          <w:szCs w:val="24"/>
        </w:rPr>
        <w:t xml:space="preserve"> マスク、白</w:t>
      </w:r>
      <w:r w:rsidR="000742D9" w:rsidRPr="00C648C2">
        <w:rPr>
          <w:rFonts w:ascii="ＭＳ Ｐ明朝" w:eastAsia="ＭＳ Ｐ明朝" w:hAnsi="ＭＳ Ｐ明朝" w:hint="eastAsia"/>
          <w:sz w:val="24"/>
          <w:szCs w:val="24"/>
        </w:rPr>
        <w:t>衣（実習</w:t>
      </w:r>
      <w:r w:rsidR="000742D9">
        <w:rPr>
          <w:rFonts w:ascii="ＭＳ Ｐ明朝" w:eastAsia="ＭＳ Ｐ明朝" w:hAnsi="ＭＳ Ｐ明朝" w:hint="eastAsia"/>
          <w:sz w:val="24"/>
          <w:szCs w:val="24"/>
        </w:rPr>
        <w:t>着</w:t>
      </w:r>
      <w:r w:rsidR="000742D9" w:rsidRPr="00C648C2">
        <w:rPr>
          <w:rFonts w:ascii="ＭＳ Ｐ明朝" w:eastAsia="ＭＳ Ｐ明朝" w:hAnsi="ＭＳ Ｐ明朝" w:hint="eastAsia"/>
          <w:sz w:val="24"/>
          <w:szCs w:val="24"/>
        </w:rPr>
        <w:t>）・保護メガネ</w:t>
      </w:r>
      <w:r w:rsidR="000742D9">
        <w:rPr>
          <w:rFonts w:ascii="ＭＳ Ｐ明朝" w:eastAsia="ＭＳ Ｐ明朝" w:hAnsi="ＭＳ Ｐ明朝" w:hint="eastAsia"/>
          <w:sz w:val="24"/>
          <w:szCs w:val="24"/>
        </w:rPr>
        <w:t>・</w:t>
      </w:r>
      <w:r w:rsidR="000742D9" w:rsidRPr="00C648C2">
        <w:rPr>
          <w:rFonts w:ascii="ＭＳ Ｐ明朝" w:eastAsia="ＭＳ Ｐ明朝" w:hAnsi="ＭＳ Ｐ明朝" w:hint="eastAsia"/>
          <w:sz w:val="24"/>
          <w:szCs w:val="24"/>
        </w:rPr>
        <w:t>耐薬手袋・筆記用具・電卓・時計（ストップウォッチ）・作業靴は、競技者が用意する。</w:t>
      </w:r>
      <w:r w:rsidR="000742D9">
        <w:rPr>
          <w:rFonts w:ascii="ＭＳ Ｐ明朝" w:eastAsia="ＭＳ Ｐ明朝" w:hAnsi="ＭＳ Ｐ明朝" w:hint="eastAsia"/>
          <w:sz w:val="24"/>
          <w:szCs w:val="24"/>
        </w:rPr>
        <w:t>安全ピペッター（ゴム製）・ビュレット１本（２５ｍｌまたは５０ｍｌ）は、競技者が用意することを原則とする。事務局で用意したものを使用することも可能である。上記</w:t>
      </w:r>
      <w:r w:rsidR="000742D9" w:rsidRPr="00C648C2">
        <w:rPr>
          <w:rFonts w:ascii="ＭＳ Ｐ明朝" w:eastAsia="ＭＳ Ｐ明朝" w:hAnsi="ＭＳ Ｐ明朝" w:hint="eastAsia"/>
          <w:sz w:val="24"/>
          <w:szCs w:val="24"/>
        </w:rPr>
        <w:t>以外の踏み台等の持ち込みは禁止する。</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③</w:t>
      </w:r>
      <w:r w:rsidR="000742D9" w:rsidRPr="00C648C2">
        <w:rPr>
          <w:rFonts w:ascii="ＭＳ Ｐ明朝" w:eastAsia="ＭＳ Ｐ明朝" w:hAnsi="ＭＳ Ｐ明朝" w:hint="eastAsia"/>
          <w:sz w:val="24"/>
          <w:szCs w:val="24"/>
        </w:rPr>
        <w:t xml:space="preserve"> 電卓の使用は可とする。ただし、プログラム機能等の使用は失格とする。 </w:t>
      </w:r>
    </w:p>
    <w:p w:rsidR="000742D9" w:rsidRPr="00C648C2"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④</w:t>
      </w:r>
      <w:r w:rsidR="000742D9" w:rsidRPr="00C648C2">
        <w:rPr>
          <w:rFonts w:ascii="ＭＳ Ｐ明朝" w:eastAsia="ＭＳ Ｐ明朝" w:hAnsi="ＭＳ Ｐ明朝" w:hint="eastAsia"/>
          <w:sz w:val="24"/>
          <w:szCs w:val="24"/>
        </w:rPr>
        <w:t xml:space="preserve"> 競技中は、実験室でのルールを守り、安全に配慮する。 </w:t>
      </w:r>
    </w:p>
    <w:p w:rsidR="000742D9" w:rsidRDefault="00010607" w:rsidP="000742D9">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⑤</w:t>
      </w:r>
      <w:r w:rsidR="000742D9" w:rsidRPr="00C648C2">
        <w:rPr>
          <w:rFonts w:ascii="ＭＳ Ｐ明朝" w:eastAsia="ＭＳ Ｐ明朝" w:hAnsi="ＭＳ Ｐ明朝" w:hint="eastAsia"/>
          <w:sz w:val="24"/>
          <w:szCs w:val="24"/>
        </w:rPr>
        <w:t xml:space="preserve"> 全日程において、競技委員の指示に従わない場合は失格とする。</w:t>
      </w:r>
    </w:p>
    <w:p w:rsidR="00996C4D" w:rsidRPr="00010607" w:rsidRDefault="00010607" w:rsidP="0001060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⑥</w:t>
      </w:r>
      <w:r w:rsidR="000742D9" w:rsidRPr="00C648C2">
        <w:rPr>
          <w:rFonts w:ascii="ＭＳ Ｐ明朝" w:eastAsia="ＭＳ Ｐ明朝" w:hAnsi="ＭＳ Ｐ明朝" w:hint="eastAsia"/>
          <w:sz w:val="24"/>
          <w:szCs w:val="24"/>
        </w:rPr>
        <w:t xml:space="preserve"> 実験室内におけるビデオ・写真等の撮影は</w:t>
      </w:r>
      <w:r w:rsidR="000742D9" w:rsidRPr="00BB0717">
        <w:rPr>
          <w:rFonts w:ascii="ＭＳ Ｐ明朝" w:eastAsia="ＭＳ Ｐ明朝" w:hAnsi="ＭＳ Ｐ明朝" w:hint="eastAsia"/>
          <w:sz w:val="24"/>
          <w:szCs w:val="24"/>
        </w:rPr>
        <w:t>、</w:t>
      </w:r>
      <w:r w:rsidRPr="00BB0717">
        <w:rPr>
          <w:rFonts w:ascii="ＭＳ Ｐ明朝" w:eastAsia="ＭＳ Ｐ明朝" w:hAnsi="ＭＳ Ｐ明朝" w:hint="eastAsia"/>
          <w:sz w:val="24"/>
          <w:szCs w:val="24"/>
        </w:rPr>
        <w:t>禁止と</w:t>
      </w:r>
      <w:r w:rsidR="000742D9" w:rsidRPr="00BB0717">
        <w:rPr>
          <w:rFonts w:ascii="ＭＳ Ｐ明朝" w:eastAsia="ＭＳ Ｐ明朝" w:hAnsi="ＭＳ Ｐ明朝" w:hint="eastAsia"/>
          <w:sz w:val="24"/>
          <w:szCs w:val="24"/>
        </w:rPr>
        <w:t>する。</w:t>
      </w:r>
      <w:r w:rsidR="000742D9" w:rsidRPr="00C648C2">
        <w:rPr>
          <w:rFonts w:ascii="ＭＳ Ｐ明朝" w:eastAsia="ＭＳ Ｐ明朝" w:hAnsi="ＭＳ Ｐ明朝" w:hint="eastAsia"/>
          <w:sz w:val="24"/>
          <w:szCs w:val="24"/>
        </w:rPr>
        <w:t xml:space="preserve"> </w:t>
      </w:r>
    </w:p>
    <w:p w:rsidR="00BB0717" w:rsidRPr="00310C4C" w:rsidRDefault="00BB0717" w:rsidP="00BB07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６</w:t>
      </w:r>
      <w:r w:rsidRPr="00962B0E">
        <w:rPr>
          <w:rFonts w:ascii="ＭＳ Ｐゴシック" w:eastAsia="ＭＳ Ｐゴシック" w:hAnsi="ＭＳ Ｐゴシック" w:hint="eastAsia"/>
          <w:sz w:val="24"/>
          <w:szCs w:val="24"/>
        </w:rPr>
        <w:t xml:space="preserve">　会場配置図（無機化学反応実習室）</w:t>
      </w:r>
    </w:p>
    <w:p w:rsidR="00BB0717" w:rsidRDefault="00BB0717" w:rsidP="00BB0717">
      <w:pPr>
        <w:rPr>
          <w:rFonts w:ascii="ＭＳ Ｐ明朝" w:eastAsia="ＭＳ Ｐ明朝" w:hAnsi="ＭＳ Ｐ明朝"/>
          <w:sz w:val="24"/>
          <w:szCs w:val="24"/>
        </w:rPr>
      </w:pPr>
    </w:p>
    <w:tbl>
      <w:tblPr>
        <w:tblStyle w:val="a9"/>
        <w:tblpPr w:leftFromText="142" w:rightFromText="142" w:vertAnchor="text" w:tblpXSpec="center" w:tblpY="1"/>
        <w:tblOverlap w:val="never"/>
        <w:tblW w:w="0" w:type="auto"/>
        <w:jc w:val="center"/>
        <w:tblLayout w:type="fixed"/>
        <w:tblLook w:val="04A0" w:firstRow="1" w:lastRow="0" w:firstColumn="1" w:lastColumn="0" w:noHBand="0" w:noVBand="1"/>
      </w:tblPr>
      <w:tblGrid>
        <w:gridCol w:w="567"/>
        <w:gridCol w:w="851"/>
        <w:gridCol w:w="1021"/>
        <w:gridCol w:w="236"/>
        <w:gridCol w:w="57"/>
        <w:gridCol w:w="454"/>
        <w:gridCol w:w="1247"/>
        <w:gridCol w:w="567"/>
        <w:gridCol w:w="1247"/>
        <w:gridCol w:w="454"/>
        <w:gridCol w:w="57"/>
        <w:gridCol w:w="236"/>
        <w:gridCol w:w="1021"/>
        <w:gridCol w:w="851"/>
        <w:gridCol w:w="567"/>
      </w:tblGrid>
      <w:tr w:rsidR="00BB0717" w:rsidTr="00DD0B53">
        <w:trPr>
          <w:trHeight w:hRule="exact" w:val="284"/>
          <w:jc w:val="center"/>
        </w:trPr>
        <w:tc>
          <w:tcPr>
            <w:tcW w:w="1418" w:type="dxa"/>
            <w:gridSpan w:val="2"/>
            <w:vMerge w:val="restart"/>
            <w:tcBorders>
              <w:top w:val="single" w:sz="12" w:space="0" w:color="auto"/>
              <w:left w:val="single" w:sz="12" w:space="0" w:color="auto"/>
              <w:right w:val="single" w:sz="6" w:space="0" w:color="auto"/>
            </w:tcBorders>
            <w:tcMar>
              <w:left w:w="0" w:type="dxa"/>
              <w:right w:w="0" w:type="dxa"/>
            </w:tcMar>
            <w:vAlign w:val="bottom"/>
          </w:tcPr>
          <w:p w:rsidR="00BB0717" w:rsidRPr="00AA020E" w:rsidRDefault="00BB0717" w:rsidP="00DD0B53">
            <w:pPr>
              <w:spacing w:line="220" w:lineRule="exact"/>
              <w:jc w:val="right"/>
              <w:rPr>
                <w:rFonts w:ascii="ＭＳ Ｐ明朝" w:eastAsia="ＭＳ Ｐ明朝" w:hAnsi="ＭＳ Ｐ明朝"/>
                <w:szCs w:val="21"/>
              </w:rPr>
            </w:pPr>
            <w:r w:rsidRPr="00AA020E">
              <w:rPr>
                <w:rFonts w:ascii="ＭＳ Ｐ明朝" w:eastAsia="ＭＳ Ｐ明朝" w:hAnsi="ＭＳ Ｐ明朝"/>
                <w:szCs w:val="21"/>
              </w:rPr>
              <w:t>カメラ</w:t>
            </w:r>
          </w:p>
          <w:p w:rsidR="00BB0717" w:rsidRDefault="00BB0717" w:rsidP="00DD0B53">
            <w:pPr>
              <w:spacing w:line="220" w:lineRule="exact"/>
              <w:ind w:rightChars="71" w:right="149"/>
              <w:jc w:val="right"/>
              <w:rPr>
                <w:rFonts w:ascii="ＭＳ Ｐ明朝" w:eastAsia="ＭＳ Ｐ明朝" w:hAnsi="ＭＳ Ｐ明朝"/>
                <w:sz w:val="24"/>
                <w:szCs w:val="24"/>
              </w:rPr>
            </w:pPr>
            <w:r w:rsidRPr="00AA020E">
              <w:rPr>
                <w:rFonts w:ascii="ＭＳ Ｐ明朝" w:eastAsia="ＭＳ Ｐ明朝" w:hAnsi="ＭＳ Ｐ明朝"/>
                <w:szCs w:val="21"/>
              </w:rPr>
              <w:t>□</w:t>
            </w:r>
            <w:r>
              <w:rPr>
                <w:rFonts w:ascii="ＭＳ Ｐ明朝" w:eastAsia="ＭＳ Ｐ明朝" w:hAnsi="ＭＳ Ｐ明朝"/>
                <w:sz w:val="24"/>
                <w:szCs w:val="24"/>
              </w:rPr>
              <w:t xml:space="preserve">　</w:t>
            </w:r>
          </w:p>
        </w:tc>
        <w:tc>
          <w:tcPr>
            <w:tcW w:w="1021" w:type="dxa"/>
            <w:tcBorders>
              <w:top w:val="single" w:sz="12" w:space="0" w:color="auto"/>
              <w:left w:val="single" w:sz="6" w:space="0" w:color="auto"/>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12" w:space="0" w:color="auto"/>
              <w:left w:val="single" w:sz="6" w:space="0" w:color="auto"/>
              <w:bottom w:val="nil"/>
              <w:right w:val="nil"/>
            </w:tcBorders>
          </w:tcPr>
          <w:p w:rsidR="00BB0717" w:rsidRDefault="00BB0717" w:rsidP="00DD0B53">
            <w:pPr>
              <w:rPr>
                <w:rFonts w:ascii="ＭＳ Ｐ明朝" w:eastAsia="ＭＳ Ｐ明朝" w:hAnsi="ＭＳ Ｐ明朝"/>
                <w:sz w:val="24"/>
                <w:szCs w:val="24"/>
              </w:rPr>
            </w:pPr>
          </w:p>
        </w:tc>
        <w:tc>
          <w:tcPr>
            <w:tcW w:w="57" w:type="dxa"/>
            <w:tcBorders>
              <w:top w:val="single" w:sz="12" w:space="0" w:color="auto"/>
              <w:left w:val="nil"/>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single" w:sz="12" w:space="0" w:color="auto"/>
              <w:left w:val="single" w:sz="6" w:space="0" w:color="auto"/>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12"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567" w:type="dxa"/>
            <w:tcBorders>
              <w:top w:val="single" w:sz="12"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12"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454" w:type="dxa"/>
            <w:tcBorders>
              <w:top w:val="single" w:sz="12" w:space="0" w:color="auto"/>
              <w:left w:val="nil"/>
              <w:bottom w:val="single" w:sz="6"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single" w:sz="12" w:space="0" w:color="auto"/>
              <w:left w:val="single" w:sz="6"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12" w:space="0" w:color="auto"/>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single" w:sz="12" w:space="0" w:color="auto"/>
              <w:left w:val="nil"/>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418" w:type="dxa"/>
            <w:gridSpan w:val="2"/>
            <w:vMerge w:val="restart"/>
            <w:tcBorders>
              <w:top w:val="single" w:sz="12" w:space="0" w:color="auto"/>
              <w:left w:val="single" w:sz="6" w:space="0" w:color="auto"/>
              <w:right w:val="single" w:sz="12" w:space="0" w:color="auto"/>
            </w:tcBorders>
            <w:tcMar>
              <w:left w:w="0" w:type="dxa"/>
              <w:right w:w="0" w:type="dxa"/>
            </w:tcMar>
            <w:vAlign w:val="bottom"/>
          </w:tcPr>
          <w:p w:rsidR="00BB0717" w:rsidRPr="00AA020E" w:rsidRDefault="00BB0717" w:rsidP="00DD0B53">
            <w:pPr>
              <w:spacing w:line="220" w:lineRule="exact"/>
              <w:rPr>
                <w:rFonts w:ascii="ＭＳ Ｐ明朝" w:eastAsia="ＭＳ Ｐ明朝" w:hAnsi="ＭＳ Ｐ明朝"/>
                <w:szCs w:val="21"/>
              </w:rPr>
            </w:pPr>
            <w:r w:rsidRPr="00AA020E">
              <w:rPr>
                <w:rFonts w:ascii="ＭＳ Ｐ明朝" w:eastAsia="ＭＳ Ｐ明朝" w:hAnsi="ＭＳ Ｐ明朝"/>
                <w:szCs w:val="21"/>
              </w:rPr>
              <w:t>カメラ</w:t>
            </w:r>
          </w:p>
          <w:p w:rsidR="00BB0717" w:rsidRDefault="00BB0717" w:rsidP="00DD0B53">
            <w:pPr>
              <w:spacing w:line="220" w:lineRule="exact"/>
              <w:rPr>
                <w:rFonts w:ascii="ＭＳ Ｐ明朝" w:eastAsia="ＭＳ Ｐ明朝" w:hAnsi="ＭＳ Ｐ明朝"/>
                <w:sz w:val="24"/>
                <w:szCs w:val="24"/>
              </w:rPr>
            </w:pPr>
            <w:r w:rsidRPr="00AA020E">
              <w:rPr>
                <w:rFonts w:ascii="ＭＳ Ｐ明朝" w:eastAsia="ＭＳ Ｐ明朝" w:hAnsi="ＭＳ Ｐ明朝"/>
                <w:szCs w:val="21"/>
              </w:rPr>
              <w:t xml:space="preserve">　□</w:t>
            </w:r>
          </w:p>
        </w:tc>
      </w:tr>
      <w:tr w:rsidR="00BB0717" w:rsidTr="00DD0B53">
        <w:trPr>
          <w:trHeight w:hRule="exact" w:val="284"/>
          <w:jc w:val="center"/>
        </w:trPr>
        <w:tc>
          <w:tcPr>
            <w:tcW w:w="1418" w:type="dxa"/>
            <w:gridSpan w:val="2"/>
            <w:vMerge/>
            <w:tcBorders>
              <w:left w:val="single" w:sz="12"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021" w:type="dxa"/>
            <w:tcBorders>
              <w:top w:val="nil"/>
              <w:left w:val="single" w:sz="6" w:space="0" w:color="auto"/>
              <w:bottom w:val="single" w:sz="6"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single" w:sz="6" w:space="0" w:color="auto"/>
              <w:bottom w:val="nil"/>
              <w:right w:val="nil"/>
            </w:tcBorders>
          </w:tcPr>
          <w:p w:rsidR="00BB0717" w:rsidRDefault="00BB0717" w:rsidP="00DD0B53">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3969" w:type="dxa"/>
            <w:gridSpan w:val="5"/>
            <w:tcBorders>
              <w:top w:val="single" w:sz="6" w:space="0" w:color="auto"/>
              <w:left w:val="nil"/>
              <w:bottom w:val="nil"/>
              <w:right w:val="nil"/>
            </w:tcBorders>
          </w:tcPr>
          <w:p w:rsidR="00BB0717" w:rsidRPr="00AA020E" w:rsidRDefault="00BB0717" w:rsidP="00DD0B53">
            <w:pPr>
              <w:spacing w:line="220" w:lineRule="exact"/>
              <w:jc w:val="center"/>
              <w:rPr>
                <w:rFonts w:ascii="ＭＳ Ｐ明朝" w:eastAsia="ＭＳ Ｐ明朝" w:hAnsi="ＭＳ Ｐ明朝"/>
                <w:szCs w:val="21"/>
              </w:rPr>
            </w:pPr>
            <w:r w:rsidRPr="00AA020E">
              <w:rPr>
                <w:rFonts w:ascii="ＭＳ Ｐ明朝" w:eastAsia="ＭＳ Ｐ明朝" w:hAnsi="ＭＳ Ｐ明朝"/>
                <w:szCs w:val="21"/>
              </w:rPr>
              <w:t>温湿度計・時計（黒板）</w:t>
            </w: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418" w:type="dxa"/>
            <w:gridSpan w:val="2"/>
            <w:vMerge/>
            <w:tcBorders>
              <w:left w:val="single" w:sz="6" w:space="0" w:color="auto"/>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284"/>
          <w:jc w:val="center"/>
        </w:trPr>
        <w:tc>
          <w:tcPr>
            <w:tcW w:w="1418" w:type="dxa"/>
            <w:gridSpan w:val="2"/>
            <w:vMerge/>
            <w:tcBorders>
              <w:left w:val="single" w:sz="12" w:space="0" w:color="auto"/>
              <w:bottom w:val="single" w:sz="6"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021" w:type="dxa"/>
            <w:tcBorders>
              <w:top w:val="single" w:sz="6" w:space="0" w:color="auto"/>
              <w:left w:val="single" w:sz="6"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247"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567"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247"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454"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418" w:type="dxa"/>
            <w:gridSpan w:val="2"/>
            <w:vMerge/>
            <w:tcBorders>
              <w:left w:val="single" w:sz="6" w:space="0" w:color="auto"/>
              <w:bottom w:val="single" w:sz="4" w:space="0" w:color="auto"/>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284"/>
          <w:jc w:val="center"/>
        </w:trPr>
        <w:tc>
          <w:tcPr>
            <w:tcW w:w="567" w:type="dxa"/>
            <w:tcBorders>
              <w:top w:val="single" w:sz="6" w:space="0" w:color="auto"/>
              <w:left w:val="single" w:sz="12"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single" w:sz="6" w:space="0" w:color="auto"/>
              <w:left w:val="nil"/>
              <w:bottom w:val="nil"/>
              <w:right w:val="nil"/>
            </w:tcBorders>
          </w:tcPr>
          <w:p w:rsidR="00BB0717" w:rsidRDefault="00BB0717" w:rsidP="00DD0B53">
            <w:pPr>
              <w:rPr>
                <w:rFonts w:ascii="ＭＳ Ｐ明朝" w:eastAsia="ＭＳ Ｐ明朝" w:hAnsi="ＭＳ Ｐ明朝"/>
                <w:sz w:val="24"/>
                <w:szCs w:val="24"/>
              </w:rPr>
            </w:pPr>
            <w:r w:rsidRPr="00E8312B">
              <w:rPr>
                <w:rFonts w:ascii="ＭＳ Ｐゴシック" w:eastAsia="ＭＳ Ｐゴシック" w:hAnsi="ＭＳ Ｐゴシック"/>
                <w:noProof/>
                <w:sz w:val="24"/>
                <w:szCs w:val="24"/>
              </w:rPr>
              <mc:AlternateContent>
                <mc:Choice Requires="wps">
                  <w:drawing>
                    <wp:anchor distT="45720" distB="45720" distL="114300" distR="114300" simplePos="0" relativeHeight="251663360" behindDoc="1" locked="0" layoutInCell="1" allowOverlap="1" wp14:anchorId="53712872" wp14:editId="372981D2">
                      <wp:simplePos x="0" y="0"/>
                      <wp:positionH relativeFrom="column">
                        <wp:posOffset>303530</wp:posOffset>
                      </wp:positionH>
                      <wp:positionV relativeFrom="paragraph">
                        <wp:posOffset>6667</wp:posOffset>
                      </wp:positionV>
                      <wp:extent cx="1200150" cy="8382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38200"/>
                              </a:xfrm>
                              <a:prstGeom prst="rect">
                                <a:avLst/>
                              </a:prstGeom>
                              <a:solidFill>
                                <a:srgbClr val="FFFFFF"/>
                              </a:solidFill>
                              <a:ln w="9525">
                                <a:noFill/>
                                <a:miter lim="800000"/>
                                <a:headEnd/>
                                <a:tailEnd/>
                              </a:ln>
                            </wps:spPr>
                            <wps:txbx>
                              <w:txbxContent>
                                <w:p w:rsidR="00DD0B53" w:rsidRDefault="00DD0B53" w:rsidP="00BB0717">
                                  <w:pPr>
                                    <w:spacing w:line="60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E8312B">
                                    <w:rPr>
                                      <w:rFonts w:hint="eastAsia"/>
                                      <w:noProof/>
                                    </w:rPr>
                                    <w:drawing>
                                      <wp:inline distT="0" distB="0" distL="0" distR="0" wp14:anchorId="3F390C0C" wp14:editId="0A900054">
                                        <wp:extent cx="885960" cy="34308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960" cy="343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12872" id="_x0000_s1027" type="#_x0000_t202" style="position:absolute;left:0;text-align:left;margin-left:23.9pt;margin-top:.5pt;width:94.5pt;height: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" stroked="f">
                      <v:textbox>
                        <w:txbxContent>
                          <w:p w:rsidR="00DD0B53" w:rsidRDefault="00DD0B53" w:rsidP="00BB0717">
                            <w:pPr>
                              <w:spacing w:line="60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E8312B">
                              <w:rPr>
                                <w:rFonts w:hint="eastAsia"/>
                                <w:noProof/>
                              </w:rPr>
                              <w:drawing>
                                <wp:inline distT="0" distB="0" distL="0" distR="0" wp14:anchorId="3F390C0C" wp14:editId="0A900054">
                                  <wp:extent cx="885960" cy="34308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960" cy="343080"/>
                                          </a:xfrm>
                                          <a:prstGeom prst="rect">
                                            <a:avLst/>
                                          </a:prstGeom>
                                          <a:noFill/>
                                          <a:ln>
                                            <a:noFill/>
                                          </a:ln>
                                        </pic:spPr>
                                      </pic:pic>
                                    </a:graphicData>
                                  </a:graphic>
                                </wp:inline>
                              </w:drawing>
                            </w:r>
                          </w:p>
                        </w:txbxContent>
                      </v:textbox>
                    </v:shape>
                  </w:pict>
                </mc:Fallback>
              </mc:AlternateContent>
            </w:r>
          </w:p>
        </w:tc>
        <w:tc>
          <w:tcPr>
            <w:tcW w:w="1021"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247" w:type="dxa"/>
            <w:tcBorders>
              <w:top w:val="nil"/>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567" w:type="dxa"/>
            <w:tcBorders>
              <w:top w:val="nil"/>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nil"/>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454"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r w:rsidRPr="00E8312B">
              <w:rPr>
                <w:rFonts w:ascii="ＭＳ Ｐゴシック" w:eastAsia="ＭＳ Ｐゴシック" w:hAnsi="ＭＳ Ｐゴシック"/>
                <w:noProof/>
                <w:sz w:val="24"/>
                <w:szCs w:val="24"/>
              </w:rPr>
              <mc:AlternateContent>
                <mc:Choice Requires="wps">
                  <w:drawing>
                    <wp:anchor distT="45720" distB="45720" distL="114300" distR="114300" simplePos="0" relativeHeight="251664384" behindDoc="1" locked="0" layoutInCell="1" allowOverlap="1" wp14:anchorId="4E66180D" wp14:editId="3DB57E7E">
                      <wp:simplePos x="0" y="0"/>
                      <wp:positionH relativeFrom="column">
                        <wp:posOffset>56198</wp:posOffset>
                      </wp:positionH>
                      <wp:positionV relativeFrom="paragraph">
                        <wp:posOffset>19367</wp:posOffset>
                      </wp:positionV>
                      <wp:extent cx="1200150" cy="1042987"/>
                      <wp:effectExtent l="0" t="0" r="0" b="508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42987"/>
                              </a:xfrm>
                              <a:prstGeom prst="rect">
                                <a:avLst/>
                              </a:prstGeom>
                              <a:solidFill>
                                <a:srgbClr val="FFFFFF"/>
                              </a:solidFill>
                              <a:ln w="9525">
                                <a:noFill/>
                                <a:miter lim="800000"/>
                                <a:headEnd/>
                                <a:tailEnd/>
                              </a:ln>
                            </wps:spPr>
                            <wps:txbx>
                              <w:txbxContent>
                                <w:p w:rsidR="00DD0B53" w:rsidRDefault="00DD0B53" w:rsidP="00BB0717">
                                  <w:pPr>
                                    <w:spacing w:line="56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BD1125">
                                    <w:rPr>
                                      <w:rFonts w:hint="eastAsia"/>
                                      <w:noProof/>
                                    </w:rPr>
                                    <w:drawing>
                                      <wp:inline distT="0" distB="0" distL="0" distR="0" wp14:anchorId="32F3971C" wp14:editId="45F8E9B5">
                                        <wp:extent cx="866775" cy="319405"/>
                                        <wp:effectExtent l="0" t="0" r="9525" b="444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319405"/>
                                                </a:xfrm>
                                                <a:prstGeom prst="rect">
                                                  <a:avLst/>
                                                </a:prstGeom>
                                                <a:noFill/>
                                                <a:ln>
                                                  <a:noFill/>
                                                </a:ln>
                                              </pic:spPr>
                                            </pic:pic>
                                          </a:graphicData>
                                        </a:graphic>
                                      </wp:inline>
                                    </w:drawing>
                                  </w:r>
                                </w:p>
                                <w:p w:rsidR="00DD0B53" w:rsidRPr="00BD1125" w:rsidRDefault="00DD0B53" w:rsidP="00BB0717">
                                  <w:pPr>
                                    <w:spacing w:line="220" w:lineRule="exact"/>
                                    <w:jc w:val="center"/>
                                    <w:rPr>
                                      <w:sz w:val="20"/>
                                      <w:szCs w:val="20"/>
                                    </w:rPr>
                                  </w:pPr>
                                  <w:r w:rsidRPr="00BD1125">
                                    <w:rPr>
                                      <w:rFonts w:hint="eastAsia"/>
                                      <w:sz w:val="20"/>
                                      <w:szCs w:val="20"/>
                                    </w:rPr>
                                    <w:t>報告書</w:t>
                                  </w:r>
                                  <w:r>
                                    <w:rPr>
                                      <w:rFonts w:hint="eastAsia"/>
                                      <w:sz w:val="20"/>
                                      <w:szCs w:val="20"/>
                                    </w:rPr>
                                    <w:t>提出場所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6180D" id="_x0000_s1028" type="#_x0000_t202" style="position:absolute;left:0;text-align:left;margin-left:4.45pt;margin-top:1.5pt;width:94.5pt;height:82.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" stroked="f">
                      <v:textbox>
                        <w:txbxContent>
                          <w:p w:rsidR="00DD0B53" w:rsidRDefault="00DD0B53" w:rsidP="00BB0717">
                            <w:pPr>
                              <w:spacing w:line="56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BD1125">
                              <w:rPr>
                                <w:rFonts w:hint="eastAsia"/>
                                <w:noProof/>
                              </w:rPr>
                              <w:drawing>
                                <wp:inline distT="0" distB="0" distL="0" distR="0" wp14:anchorId="32F3971C" wp14:editId="45F8E9B5">
                                  <wp:extent cx="866775" cy="319405"/>
                                  <wp:effectExtent l="0" t="0" r="9525" b="444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319405"/>
                                          </a:xfrm>
                                          <a:prstGeom prst="rect">
                                            <a:avLst/>
                                          </a:prstGeom>
                                          <a:noFill/>
                                          <a:ln>
                                            <a:noFill/>
                                          </a:ln>
                                        </pic:spPr>
                                      </pic:pic>
                                    </a:graphicData>
                                  </a:graphic>
                                </wp:inline>
                              </w:drawing>
                            </w:r>
                          </w:p>
                          <w:p w:rsidR="00DD0B53" w:rsidRPr="00BD1125" w:rsidRDefault="00DD0B53" w:rsidP="00BB0717">
                            <w:pPr>
                              <w:spacing w:line="220" w:lineRule="exact"/>
                              <w:jc w:val="center"/>
                              <w:rPr>
                                <w:sz w:val="20"/>
                                <w:szCs w:val="20"/>
                              </w:rPr>
                            </w:pPr>
                            <w:r w:rsidRPr="00BD1125">
                              <w:rPr>
                                <w:rFonts w:hint="eastAsia"/>
                                <w:sz w:val="20"/>
                                <w:szCs w:val="20"/>
                              </w:rPr>
                              <w:t>報告書</w:t>
                            </w:r>
                            <w:r>
                              <w:rPr>
                                <w:rFonts w:hint="eastAsia"/>
                                <w:sz w:val="20"/>
                                <w:szCs w:val="20"/>
                              </w:rPr>
                              <w:t>提出場所</w:t>
                            </w:r>
                          </w:p>
                        </w:txbxContent>
                      </v:textbox>
                    </v:shape>
                  </w:pict>
                </mc:Fallback>
              </mc:AlternateContent>
            </w: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single" w:sz="6" w:space="0" w:color="auto"/>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single" w:sz="6" w:space="0" w:color="auto"/>
              <w:left w:val="nil"/>
              <w:bottom w:val="nil"/>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851"/>
          <w:jc w:val="center"/>
        </w:trPr>
        <w:tc>
          <w:tcPr>
            <w:tcW w:w="567" w:type="dxa"/>
            <w:tcBorders>
              <w:top w:val="nil"/>
              <w:left w:val="single" w:sz="12"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nil"/>
              <w:left w:val="nil"/>
              <w:bottom w:val="nil"/>
              <w:right w:val="single" w:sz="6" w:space="0" w:color="auto"/>
            </w:tcBorders>
          </w:tcPr>
          <w:p w:rsidR="00BB0717" w:rsidRDefault="00BB0717" w:rsidP="00DD0B53">
            <w:pPr>
              <w:rPr>
                <w:rFonts w:ascii="ＭＳ Ｐ明朝" w:eastAsia="ＭＳ Ｐ明朝" w:hAnsi="ＭＳ Ｐ明朝"/>
                <w:sz w:val="24"/>
                <w:szCs w:val="24"/>
              </w:rPr>
            </w:pP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BB0717" w:rsidRPr="000C0FDA" w:rsidRDefault="00BB0717" w:rsidP="00DD0B53">
            <w:pPr>
              <w:jc w:val="center"/>
              <w:rPr>
                <w:rFonts w:ascii="ＭＳ Ｐ明朝" w:eastAsia="ＭＳ Ｐ明朝" w:hAnsi="ＭＳ Ｐ明朝"/>
                <w:szCs w:val="21"/>
              </w:rPr>
            </w:pPr>
            <w:r>
              <w:rPr>
                <w:rFonts w:ascii="ＭＳ Ｐ明朝" w:eastAsia="ＭＳ Ｐ明朝" w:hAnsi="ＭＳ Ｐ明朝"/>
                <w:sz w:val="24"/>
                <w:szCs w:val="24"/>
              </w:rPr>
              <w:t>共用器具置場</w:t>
            </w:r>
          </w:p>
        </w:tc>
        <w:tc>
          <w:tcPr>
            <w:tcW w:w="454" w:type="dxa"/>
            <w:tcBorders>
              <w:top w:val="nil"/>
              <w:left w:val="single" w:sz="6"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r w:rsidRPr="004046EE">
              <w:rPr>
                <w:rFonts w:ascii="ＭＳ Ｐ明朝" w:eastAsia="ＭＳ Ｐ明朝" w:hAnsi="ＭＳ Ｐ明朝"/>
                <w:noProof/>
                <w:sz w:val="24"/>
                <w:szCs w:val="24"/>
              </w:rPr>
              <mc:AlternateContent>
                <mc:Choice Requires="wps">
                  <w:drawing>
                    <wp:anchor distT="45720" distB="45720" distL="114300" distR="114300" simplePos="0" relativeHeight="251662336" behindDoc="1" locked="0" layoutInCell="1" allowOverlap="1" wp14:anchorId="76C28475" wp14:editId="1F6070CC">
                      <wp:simplePos x="0" y="0"/>
                      <wp:positionH relativeFrom="column">
                        <wp:posOffset>235268</wp:posOffset>
                      </wp:positionH>
                      <wp:positionV relativeFrom="paragraph">
                        <wp:posOffset>289560</wp:posOffset>
                      </wp:positionV>
                      <wp:extent cx="723900" cy="140462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rsidR="00DD0B53" w:rsidRPr="004046EE" w:rsidRDefault="00DD0B53" w:rsidP="00BB0717">
                                  <w:pPr>
                                    <w:spacing w:line="200" w:lineRule="exact"/>
                                    <w:jc w:val="right"/>
                                    <w:rPr>
                                      <w:sz w:val="20"/>
                                      <w:szCs w:val="20"/>
                                    </w:rPr>
                                  </w:pPr>
                                  <w:r w:rsidRPr="004046EE">
                                    <w:rPr>
                                      <w:sz w:val="20"/>
                                      <w:szCs w:val="20"/>
                                    </w:rPr>
                                    <w:t>可燃物</w:t>
                                  </w:r>
                                  <w:r w:rsidRPr="004046EE">
                                    <w:rPr>
                                      <w:rFonts w:hint="eastAsia"/>
                                      <w:sz w:val="20"/>
                                      <w:szCs w:val="20"/>
                                    </w:rPr>
                                    <w:t>□</w:t>
                                  </w:r>
                                </w:p>
                                <w:p w:rsidR="00DD0B53" w:rsidRPr="004046EE" w:rsidRDefault="00DD0B53" w:rsidP="00BB0717">
                                  <w:pPr>
                                    <w:spacing w:line="200" w:lineRule="exact"/>
                                    <w:jc w:val="right"/>
                                    <w:rPr>
                                      <w:sz w:val="20"/>
                                      <w:szCs w:val="20"/>
                                    </w:rPr>
                                  </w:pPr>
                                  <w:r w:rsidRPr="004046EE">
                                    <w:rPr>
                                      <w:sz w:val="20"/>
                                      <w:szCs w:val="20"/>
                                    </w:rPr>
                                    <w:t>不燃物</w:t>
                                  </w:r>
                                  <w:r w:rsidRPr="004046EE">
                                    <w:rPr>
                                      <w:rFonts w:hint="eastAsia"/>
                                      <w:sz w:val="20"/>
                                      <w:szCs w:val="20"/>
                                    </w:rPr>
                                    <w:t>□</w:t>
                                  </w:r>
                                </w:p>
                                <w:p w:rsidR="00DD0B53" w:rsidRPr="004046EE" w:rsidRDefault="00DD0B53" w:rsidP="00BB0717">
                                  <w:pPr>
                                    <w:spacing w:line="200" w:lineRule="exact"/>
                                    <w:jc w:val="right"/>
                                    <w:rPr>
                                      <w:sz w:val="20"/>
                                      <w:szCs w:val="20"/>
                                    </w:rPr>
                                  </w:pPr>
                                  <w:r>
                                    <w:rPr>
                                      <w:rFonts w:hint="eastAsia"/>
                                      <w:sz w:val="20"/>
                                      <w:szCs w:val="20"/>
                                    </w:rPr>
                                    <w:t xml:space="preserve">　</w:t>
                                  </w:r>
                                  <w:r w:rsidRPr="004046EE">
                                    <w:rPr>
                                      <w:sz w:val="20"/>
                                      <w:szCs w:val="20"/>
                                    </w:rPr>
                                    <w:t>廃液</w:t>
                                  </w:r>
                                  <w:r w:rsidRPr="004046EE">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28475" id="_x0000_s1029" type="#_x0000_t202" style="position:absolute;left:0;text-align:left;margin-left:18.55pt;margin-top:22.8pt;width:57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" stroked="f">
                      <v:textbox style="mso-fit-shape-to-text:t">
                        <w:txbxContent>
                          <w:p w:rsidR="00DD0B53" w:rsidRPr="004046EE" w:rsidRDefault="00DD0B53" w:rsidP="00BB0717">
                            <w:pPr>
                              <w:spacing w:line="200" w:lineRule="exact"/>
                              <w:jc w:val="right"/>
                              <w:rPr>
                                <w:sz w:val="20"/>
                                <w:szCs w:val="20"/>
                              </w:rPr>
                            </w:pPr>
                            <w:r w:rsidRPr="004046EE">
                              <w:rPr>
                                <w:sz w:val="20"/>
                                <w:szCs w:val="20"/>
                              </w:rPr>
                              <w:t>可燃物</w:t>
                            </w:r>
                            <w:r w:rsidRPr="004046EE">
                              <w:rPr>
                                <w:rFonts w:hint="eastAsia"/>
                                <w:sz w:val="20"/>
                                <w:szCs w:val="20"/>
                              </w:rPr>
                              <w:t>□</w:t>
                            </w:r>
                          </w:p>
                          <w:p w:rsidR="00DD0B53" w:rsidRPr="004046EE" w:rsidRDefault="00DD0B53" w:rsidP="00BB0717">
                            <w:pPr>
                              <w:spacing w:line="200" w:lineRule="exact"/>
                              <w:jc w:val="right"/>
                              <w:rPr>
                                <w:sz w:val="20"/>
                                <w:szCs w:val="20"/>
                              </w:rPr>
                            </w:pPr>
                            <w:r w:rsidRPr="004046EE">
                              <w:rPr>
                                <w:sz w:val="20"/>
                                <w:szCs w:val="20"/>
                              </w:rPr>
                              <w:t>不燃物</w:t>
                            </w:r>
                            <w:r w:rsidRPr="004046EE">
                              <w:rPr>
                                <w:rFonts w:hint="eastAsia"/>
                                <w:sz w:val="20"/>
                                <w:szCs w:val="20"/>
                              </w:rPr>
                              <w:t>□</w:t>
                            </w:r>
                          </w:p>
                          <w:p w:rsidR="00DD0B53" w:rsidRPr="004046EE" w:rsidRDefault="00DD0B53" w:rsidP="00BB0717">
                            <w:pPr>
                              <w:spacing w:line="200" w:lineRule="exact"/>
                              <w:jc w:val="right"/>
                              <w:rPr>
                                <w:sz w:val="20"/>
                                <w:szCs w:val="20"/>
                              </w:rPr>
                            </w:pPr>
                            <w:r>
                              <w:rPr>
                                <w:rFonts w:hint="eastAsia"/>
                                <w:sz w:val="20"/>
                                <w:szCs w:val="20"/>
                              </w:rPr>
                              <w:t xml:space="preserve">　</w:t>
                            </w:r>
                            <w:r w:rsidRPr="004046EE">
                              <w:rPr>
                                <w:sz w:val="20"/>
                                <w:szCs w:val="20"/>
                              </w:rPr>
                              <w:t>廃液</w:t>
                            </w:r>
                            <w:r w:rsidRPr="004046EE">
                              <w:rPr>
                                <w:rFonts w:hint="eastAsia"/>
                                <w:sz w:val="20"/>
                                <w:szCs w:val="20"/>
                              </w:rPr>
                              <w:t>□</w:t>
                            </w:r>
                          </w:p>
                        </w:txbxContent>
                      </v:textbox>
                    </v:shape>
                  </w:pict>
                </mc:Fallback>
              </mc:AlternateContent>
            </w:r>
          </w:p>
        </w:tc>
        <w:tc>
          <w:tcPr>
            <w:tcW w:w="567" w:type="dxa"/>
            <w:tcBorders>
              <w:top w:val="nil"/>
              <w:left w:val="nil"/>
              <w:bottom w:val="nil"/>
              <w:right w:val="single" w:sz="12" w:space="0" w:color="auto"/>
            </w:tcBorders>
            <w:tcMar>
              <w:left w:w="0" w:type="dxa"/>
              <w:right w:w="0" w:type="dxa"/>
            </w:tcMar>
          </w:tcPr>
          <w:p w:rsidR="00BB0717" w:rsidRPr="00865A1A" w:rsidRDefault="00BB0717" w:rsidP="00DD0B53">
            <w:pPr>
              <w:spacing w:line="220" w:lineRule="exact"/>
              <w:jc w:val="right"/>
              <w:rPr>
                <w:rFonts w:ascii="ＭＳ Ｐゴシック" w:eastAsia="ＭＳ Ｐゴシック" w:hAnsi="ＭＳ Ｐゴシック"/>
                <w:szCs w:val="21"/>
              </w:rPr>
            </w:pPr>
            <w:r w:rsidRPr="00865A1A">
              <w:rPr>
                <w:rFonts w:ascii="ＭＳ Ｐゴシック" w:eastAsia="ＭＳ Ｐゴシック" w:hAnsi="ＭＳ Ｐゴシック"/>
                <w:szCs w:val="21"/>
              </w:rPr>
              <w:t>入</w:t>
            </w:r>
          </w:p>
          <w:p w:rsidR="00BB0717" w:rsidRPr="00AA020E" w:rsidRDefault="00BB0717" w:rsidP="00DD0B53">
            <w:pPr>
              <w:spacing w:line="220" w:lineRule="exact"/>
              <w:jc w:val="right"/>
              <w:rPr>
                <w:rFonts w:ascii="ＭＳ Ｐ明朝" w:eastAsia="ＭＳ Ｐ明朝" w:hAnsi="ＭＳ Ｐ明朝"/>
                <w:szCs w:val="21"/>
              </w:rPr>
            </w:pPr>
            <w:r w:rsidRPr="00865A1A">
              <w:rPr>
                <w:rFonts w:ascii="ＭＳ Ｐゴシック" w:eastAsia="ＭＳ Ｐゴシック" w:hAnsi="ＭＳ Ｐゴシック"/>
                <w:szCs w:val="21"/>
              </w:rPr>
              <w:t>口</w:t>
            </w:r>
          </w:p>
        </w:tc>
      </w:tr>
      <w:tr w:rsidR="00BB0717" w:rsidTr="00DD0B53">
        <w:trPr>
          <w:trHeight w:hRule="exact" w:val="851"/>
          <w:jc w:val="center"/>
        </w:trPr>
        <w:tc>
          <w:tcPr>
            <w:tcW w:w="567" w:type="dxa"/>
            <w:tcBorders>
              <w:top w:val="nil"/>
              <w:left w:val="single" w:sz="12"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51D3F1FD" wp14:editId="4AF7535F">
                      <wp:simplePos x="0" y="0"/>
                      <wp:positionH relativeFrom="column">
                        <wp:posOffset>13335</wp:posOffset>
                      </wp:positionH>
                      <wp:positionV relativeFrom="paragraph">
                        <wp:posOffset>237490</wp:posOffset>
                      </wp:positionV>
                      <wp:extent cx="28575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575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B53" w:rsidRDefault="00DD0B53" w:rsidP="00BB0717">
                                  <w:pPr>
                                    <w:jc w:val="center"/>
                                  </w:pPr>
                                  <w:r w:rsidRPr="004046EE">
                                    <w:rPr>
                                      <w:rFonts w:hint="eastAsia"/>
                                      <w:color w:val="000000" w:themeColor="text1"/>
                                    </w:rPr>
                                    <w:t>精製水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3F1FD" id="正方形/長方形 3" o:spid="_x0000_s1030" style="position:absolute;left:0;text-align:left;margin-left:1.05pt;margin-top:18.7pt;width: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" filled="f" strokecolor="black [3213]" strokeweight="1pt">
                      <v:textbox style="layout-flow:vertical-ideographic" inset="0,0,0,0">
                        <w:txbxContent>
                          <w:p w:rsidR="00DD0B53" w:rsidRDefault="00DD0B53" w:rsidP="00BB0717">
                            <w:pPr>
                              <w:jc w:val="center"/>
                            </w:pPr>
                            <w:r w:rsidRPr="004046EE">
                              <w:rPr>
                                <w:rFonts w:hint="eastAsia"/>
                                <w:color w:val="000000" w:themeColor="text1"/>
                              </w:rPr>
                              <w:t>精製水</w:t>
                            </w:r>
                          </w:p>
                        </w:txbxContent>
                      </v:textbox>
                    </v:rect>
                  </w:pict>
                </mc:Fallback>
              </mc:AlternateContent>
            </w:r>
          </w:p>
        </w:tc>
        <w:tc>
          <w:tcPr>
            <w:tcW w:w="851"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57" w:type="dxa"/>
            <w:tcBorders>
              <w:top w:val="nil"/>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nil"/>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567" w:type="dxa"/>
            <w:tcBorders>
              <w:top w:val="single" w:sz="6" w:space="0" w:color="auto"/>
              <w:left w:val="nil"/>
              <w:bottom w:val="nil"/>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454" w:type="dxa"/>
            <w:tcBorders>
              <w:top w:val="nil"/>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nil"/>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nil"/>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021" w:type="dxa"/>
            <w:tcBorders>
              <w:top w:val="nil"/>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nil"/>
              <w:bottom w:val="nil"/>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0D4642E6" wp14:editId="5B812DCC">
                      <wp:simplePos x="0" y="0"/>
                      <wp:positionH relativeFrom="column">
                        <wp:posOffset>51435</wp:posOffset>
                      </wp:positionH>
                      <wp:positionV relativeFrom="paragraph">
                        <wp:posOffset>248920</wp:posOffset>
                      </wp:positionV>
                      <wp:extent cx="2857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575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B53" w:rsidRDefault="00DD0B53" w:rsidP="00BB0717">
                                  <w:pPr>
                                    <w:jc w:val="center"/>
                                  </w:pPr>
                                  <w:r w:rsidRPr="004046EE">
                                    <w:rPr>
                                      <w:rFonts w:hint="eastAsia"/>
                                      <w:color w:val="000000" w:themeColor="text1"/>
                                    </w:rPr>
                                    <w:t>精製水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642E6" id="正方形/長方形 4" o:spid="_x0000_s1031" style="position:absolute;left:0;text-align:left;margin-left:4.05pt;margin-top:19.6pt;width:2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" filled="f" strokecolor="black [3213]" strokeweight="1pt">
                      <v:textbox style="layout-flow:vertical-ideographic" inset="0,0,0,0">
                        <w:txbxContent>
                          <w:p w:rsidR="00DD0B53" w:rsidRDefault="00DD0B53" w:rsidP="00BB0717">
                            <w:pPr>
                              <w:jc w:val="center"/>
                            </w:pPr>
                            <w:r w:rsidRPr="004046EE">
                              <w:rPr>
                                <w:rFonts w:hint="eastAsia"/>
                                <w:color w:val="000000" w:themeColor="text1"/>
                              </w:rPr>
                              <w:t>精製水</w:t>
                            </w:r>
                          </w:p>
                        </w:txbxContent>
                      </v:textbox>
                    </v:rect>
                  </w:pict>
                </mc:Fallback>
              </mc:AlternateContent>
            </w:r>
          </w:p>
        </w:tc>
      </w:tr>
      <w:tr w:rsidR="00BB0717" w:rsidTr="00DD0B53">
        <w:trPr>
          <w:trHeight w:hRule="exact" w:val="397"/>
          <w:jc w:val="center"/>
        </w:trPr>
        <w:tc>
          <w:tcPr>
            <w:tcW w:w="567" w:type="dxa"/>
            <w:tcBorders>
              <w:top w:val="nil"/>
              <w:left w:val="single" w:sz="12" w:space="0" w:color="auto"/>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57" w:type="dxa"/>
            <w:gridSpan w:val="2"/>
            <w:vMerge w:val="restart"/>
            <w:tcBorders>
              <w:top w:val="single" w:sz="6" w:space="0" w:color="auto"/>
              <w:left w:val="single" w:sz="6" w:space="0" w:color="auto"/>
              <w:right w:val="single" w:sz="6" w:space="0" w:color="auto"/>
            </w:tcBorders>
            <w:tcMar>
              <w:left w:w="0" w:type="dxa"/>
              <w:right w:w="0" w:type="dxa"/>
            </w:tcMar>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①</w:t>
            </w:r>
          </w:p>
        </w:tc>
        <w:tc>
          <w:tcPr>
            <w:tcW w:w="511" w:type="dxa"/>
            <w:gridSpan w:val="2"/>
            <w:vMerge w:val="restart"/>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247" w:type="dxa"/>
            <w:vMerge w:val="restart"/>
            <w:tcBorders>
              <w:top w:val="single" w:sz="6" w:space="0" w:color="auto"/>
              <w:left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④</w:t>
            </w:r>
          </w:p>
        </w:tc>
        <w:tc>
          <w:tcPr>
            <w:tcW w:w="567"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47" w:type="dxa"/>
            <w:vMerge w:val="restart"/>
            <w:tcBorders>
              <w:top w:val="single" w:sz="6" w:space="0" w:color="auto"/>
              <w:left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⑦</w:t>
            </w:r>
          </w:p>
        </w:tc>
        <w:tc>
          <w:tcPr>
            <w:tcW w:w="511" w:type="dxa"/>
            <w:gridSpan w:val="2"/>
            <w:vMerge w:val="restart"/>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257" w:type="dxa"/>
            <w:gridSpan w:val="2"/>
            <w:vMerge w:val="restart"/>
            <w:tcBorders>
              <w:top w:val="single" w:sz="6" w:space="0" w:color="auto"/>
              <w:left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851" w:type="dxa"/>
            <w:tcBorders>
              <w:top w:val="nil"/>
              <w:left w:val="single" w:sz="6" w:space="0" w:color="auto"/>
              <w:bottom w:val="nil"/>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nil"/>
              <w:bottom w:val="single" w:sz="6" w:space="0" w:color="auto"/>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454"/>
          <w:jc w:val="center"/>
        </w:trPr>
        <w:tc>
          <w:tcPr>
            <w:tcW w:w="567" w:type="dxa"/>
            <w:vMerge w:val="restart"/>
            <w:tcBorders>
              <w:top w:val="nil"/>
              <w:left w:val="single" w:sz="12" w:space="0" w:color="auto"/>
              <w:right w:val="single" w:sz="6" w:space="0" w:color="auto"/>
            </w:tcBorders>
            <w:tcMar>
              <w:left w:w="0" w:type="dxa"/>
              <w:right w:w="0" w:type="dxa"/>
            </w:tcMar>
            <w:textDirection w:val="tbRlV"/>
            <w:vAlign w:val="center"/>
          </w:tcPr>
          <w:p w:rsidR="00BB0717" w:rsidRPr="004046EE" w:rsidRDefault="00BB0717" w:rsidP="00DD0B53">
            <w:pPr>
              <w:ind w:left="113" w:right="113"/>
              <w:jc w:val="center"/>
              <w:rPr>
                <w:rFonts w:ascii="ＭＳ Ｐ明朝" w:eastAsia="ＭＳ Ｐ明朝" w:hAnsi="ＭＳ Ｐ明朝"/>
                <w:szCs w:val="21"/>
              </w:rPr>
            </w:pPr>
            <w:r w:rsidRPr="004046EE">
              <w:rPr>
                <w:rFonts w:ascii="ＭＳ Ｐ明朝" w:eastAsia="ＭＳ Ｐ明朝" w:hAnsi="ＭＳ Ｐ明朝"/>
                <w:szCs w:val="21"/>
              </w:rPr>
              <w:t>流し</w:t>
            </w:r>
            <w:r>
              <w:rPr>
                <w:rFonts w:ascii="ＭＳ Ｐ明朝" w:eastAsia="ＭＳ Ｐ明朝" w:hAnsi="ＭＳ Ｐ明朝"/>
                <w:szCs w:val="21"/>
              </w:rPr>
              <w:t>（</w:t>
            </w:r>
            <w:r w:rsidRPr="004046EE">
              <w:rPr>
                <w:rFonts w:ascii="ＭＳ Ｐ明朝" w:eastAsia="ＭＳ Ｐ明朝" w:hAnsi="ＭＳ Ｐ明朝"/>
                <w:szCs w:val="21"/>
              </w:rPr>
              <w:t>使用不可）</w:t>
            </w:r>
          </w:p>
        </w:tc>
        <w:tc>
          <w:tcPr>
            <w:tcW w:w="851"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57" w:type="dxa"/>
            <w:gridSpan w:val="2"/>
            <w:vMerge/>
            <w:tcBorders>
              <w:left w:val="single" w:sz="6" w:space="0" w:color="auto"/>
              <w:bottom w:val="single" w:sz="6"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11" w:type="dxa"/>
            <w:gridSpan w:val="2"/>
            <w:vMerge/>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247" w:type="dxa"/>
            <w:vMerge/>
            <w:tcBorders>
              <w:left w:val="single" w:sz="6" w:space="0" w:color="auto"/>
              <w:bottom w:val="single" w:sz="6" w:space="0" w:color="auto"/>
              <w:right w:val="single" w:sz="6" w:space="0" w:color="auto"/>
            </w:tcBorders>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47" w:type="dxa"/>
            <w:vMerge/>
            <w:tcBorders>
              <w:left w:val="single" w:sz="6" w:space="0" w:color="auto"/>
              <w:bottom w:val="single" w:sz="6" w:space="0" w:color="auto"/>
              <w:right w:val="single" w:sz="6" w:space="0" w:color="auto"/>
            </w:tcBorders>
          </w:tcPr>
          <w:p w:rsidR="00BB0717" w:rsidRDefault="00BB0717" w:rsidP="00DD0B53">
            <w:pPr>
              <w:rPr>
                <w:rFonts w:ascii="ＭＳ Ｐ明朝" w:eastAsia="ＭＳ Ｐ明朝" w:hAnsi="ＭＳ Ｐ明朝"/>
                <w:sz w:val="24"/>
                <w:szCs w:val="24"/>
              </w:rPr>
            </w:pPr>
          </w:p>
        </w:tc>
        <w:tc>
          <w:tcPr>
            <w:tcW w:w="511" w:type="dxa"/>
            <w:gridSpan w:val="2"/>
            <w:vMerge/>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257" w:type="dxa"/>
            <w:gridSpan w:val="2"/>
            <w:vMerge/>
            <w:tcBorders>
              <w:left w:val="single" w:sz="6" w:space="0" w:color="auto"/>
              <w:bottom w:val="single" w:sz="6" w:space="0" w:color="auto"/>
              <w:right w:val="single" w:sz="6" w:space="0" w:color="auto"/>
            </w:tcBorders>
          </w:tcPr>
          <w:p w:rsidR="00BB0717" w:rsidRDefault="00BB0717" w:rsidP="00DD0B53">
            <w:pPr>
              <w:rPr>
                <w:rFonts w:ascii="ＭＳ Ｐ明朝" w:eastAsia="ＭＳ Ｐ明朝" w:hAnsi="ＭＳ Ｐ明朝"/>
                <w:sz w:val="24"/>
                <w:szCs w:val="24"/>
              </w:rPr>
            </w:pPr>
          </w:p>
        </w:tc>
        <w:tc>
          <w:tcPr>
            <w:tcW w:w="851" w:type="dxa"/>
            <w:tcBorders>
              <w:top w:val="nil"/>
              <w:left w:val="single" w:sz="6" w:space="0" w:color="auto"/>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851"/>
          <w:jc w:val="center"/>
        </w:trPr>
        <w:tc>
          <w:tcPr>
            <w:tcW w:w="567" w:type="dxa"/>
            <w:vMerge/>
            <w:tcBorders>
              <w:left w:val="single" w:sz="12"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single" w:sz="6" w:space="0" w:color="auto"/>
              <w:bottom w:val="nil"/>
              <w:right w:val="nil"/>
            </w:tcBorders>
          </w:tcPr>
          <w:p w:rsidR="00BB0717" w:rsidRDefault="00BB0717" w:rsidP="00DD0B53">
            <w:pPr>
              <w:rPr>
                <w:rFonts w:ascii="ＭＳ Ｐ明朝" w:eastAsia="ＭＳ Ｐ明朝" w:hAnsi="ＭＳ Ｐ明朝"/>
                <w:sz w:val="24"/>
                <w:szCs w:val="24"/>
              </w:rPr>
            </w:pPr>
          </w:p>
        </w:tc>
        <w:tc>
          <w:tcPr>
            <w:tcW w:w="1257" w:type="dxa"/>
            <w:gridSpan w:val="2"/>
            <w:tcBorders>
              <w:top w:val="single" w:sz="6" w:space="0" w:color="auto"/>
              <w:left w:val="nil"/>
              <w:bottom w:val="single" w:sz="6" w:space="0" w:color="auto"/>
              <w:right w:val="nil"/>
            </w:tcBorders>
            <w:tcMar>
              <w:left w:w="0" w:type="dxa"/>
              <w:right w:w="0" w:type="dxa"/>
            </w:tcMa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7"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single" w:sz="6"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67"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454"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6"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021"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851"/>
          <w:jc w:val="center"/>
        </w:trPr>
        <w:tc>
          <w:tcPr>
            <w:tcW w:w="567" w:type="dxa"/>
            <w:vMerge/>
            <w:tcBorders>
              <w:left w:val="single" w:sz="12"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57"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②</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⑤</w:t>
            </w:r>
          </w:p>
        </w:tc>
        <w:tc>
          <w:tcPr>
            <w:tcW w:w="567"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⑧</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6" w:space="0" w:color="auto"/>
              <w:left w:val="single" w:sz="6" w:space="0" w:color="auto"/>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021" w:type="dxa"/>
            <w:tcBorders>
              <w:top w:val="single" w:sz="6" w:space="0" w:color="auto"/>
              <w:left w:val="nil"/>
              <w:bottom w:val="single" w:sz="6" w:space="0" w:color="auto"/>
              <w:right w:val="single" w:sz="6" w:space="0" w:color="auto"/>
            </w:tcBorders>
            <w:tcMar>
              <w:left w:w="0" w:type="dxa"/>
              <w:right w:w="0" w:type="dxa"/>
            </w:tcMar>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p>
        </w:tc>
        <w:tc>
          <w:tcPr>
            <w:tcW w:w="851" w:type="dxa"/>
            <w:tcBorders>
              <w:top w:val="nil"/>
              <w:left w:val="single" w:sz="6" w:space="0" w:color="auto"/>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vAlign w:val="center"/>
          </w:tcPr>
          <w:p w:rsidR="00BB0717" w:rsidRPr="00366C74" w:rsidRDefault="00BB0717" w:rsidP="00DD0B53">
            <w:pPr>
              <w:jc w:val="center"/>
              <w:rPr>
                <w:rFonts w:ascii="ＭＳ Ｐ明朝" w:eastAsia="ＭＳ Ｐ明朝" w:hAnsi="ＭＳ Ｐ明朝"/>
                <w:szCs w:val="21"/>
              </w:rPr>
            </w:pPr>
            <w:r w:rsidRPr="00366C74">
              <w:rPr>
                <w:rFonts w:ascii="ＭＳ Ｐ明朝" w:eastAsia="ＭＳ Ｐ明朝" w:hAnsi="ＭＳ Ｐ明朝"/>
                <w:szCs w:val="21"/>
              </w:rPr>
              <w:t>天</w:t>
            </w:r>
          </w:p>
        </w:tc>
      </w:tr>
      <w:tr w:rsidR="00BB0717" w:rsidTr="00DD0B53">
        <w:trPr>
          <w:trHeight w:hRule="exact" w:val="851"/>
          <w:jc w:val="center"/>
        </w:trPr>
        <w:tc>
          <w:tcPr>
            <w:tcW w:w="567" w:type="dxa"/>
            <w:vMerge/>
            <w:tcBorders>
              <w:left w:val="single" w:sz="12" w:space="0" w:color="auto"/>
              <w:bottom w:val="single" w:sz="6"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single" w:sz="6" w:space="0" w:color="auto"/>
              <w:bottom w:val="nil"/>
              <w:right w:val="nil"/>
            </w:tcBorders>
          </w:tcPr>
          <w:p w:rsidR="00BB0717" w:rsidRDefault="00BB0717" w:rsidP="00DD0B53">
            <w:pPr>
              <w:rPr>
                <w:rFonts w:ascii="ＭＳ Ｐ明朝" w:eastAsia="ＭＳ Ｐ明朝" w:hAnsi="ＭＳ Ｐ明朝"/>
                <w:sz w:val="24"/>
                <w:szCs w:val="24"/>
              </w:rPr>
            </w:pPr>
          </w:p>
        </w:tc>
        <w:tc>
          <w:tcPr>
            <w:tcW w:w="1257" w:type="dxa"/>
            <w:gridSpan w:val="2"/>
            <w:tcBorders>
              <w:top w:val="single" w:sz="6" w:space="0" w:color="auto"/>
              <w:left w:val="nil"/>
              <w:bottom w:val="single" w:sz="6" w:space="0" w:color="auto"/>
              <w:right w:val="nil"/>
            </w:tcBorders>
            <w:tcMar>
              <w:left w:w="0" w:type="dxa"/>
              <w:right w:w="0" w:type="dxa"/>
            </w:tcMa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7"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single" w:sz="6"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67" w:type="dxa"/>
            <w:tcBorders>
              <w:top w:val="nil"/>
              <w:left w:val="nil"/>
              <w:bottom w:val="nil"/>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454"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6" w:space="0" w:color="auto"/>
              <w:left w:val="nil"/>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021" w:type="dxa"/>
            <w:tcBorders>
              <w:top w:val="single" w:sz="6" w:space="0" w:color="auto"/>
              <w:left w:val="nil"/>
              <w:bottom w:val="single" w:sz="6"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vAlign w:val="center"/>
          </w:tcPr>
          <w:p w:rsidR="00BB0717" w:rsidRPr="00366C74" w:rsidRDefault="00BB0717" w:rsidP="00DD0B53">
            <w:pPr>
              <w:jc w:val="center"/>
              <w:rPr>
                <w:rFonts w:ascii="ＭＳ Ｐ明朝" w:eastAsia="ＭＳ Ｐ明朝" w:hAnsi="ＭＳ Ｐ明朝"/>
                <w:szCs w:val="21"/>
              </w:rPr>
            </w:pPr>
            <w:r w:rsidRPr="00366C74">
              <w:rPr>
                <w:rFonts w:ascii="ＭＳ Ｐ明朝" w:eastAsia="ＭＳ Ｐ明朝" w:hAnsi="ＭＳ Ｐ明朝"/>
                <w:szCs w:val="21"/>
              </w:rPr>
              <w:t>秤</w:t>
            </w:r>
          </w:p>
        </w:tc>
      </w:tr>
      <w:tr w:rsidR="00BB0717" w:rsidTr="00DD0B53">
        <w:trPr>
          <w:trHeight w:hRule="exact" w:val="851"/>
          <w:jc w:val="center"/>
        </w:trPr>
        <w:tc>
          <w:tcPr>
            <w:tcW w:w="567" w:type="dxa"/>
            <w:tcBorders>
              <w:top w:val="single" w:sz="6" w:space="0" w:color="auto"/>
              <w:left w:val="single" w:sz="12" w:space="0" w:color="auto"/>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57"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③</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⑥</w:t>
            </w:r>
          </w:p>
        </w:tc>
        <w:tc>
          <w:tcPr>
            <w:tcW w:w="567" w:type="dxa"/>
            <w:tcBorders>
              <w:top w:val="nil"/>
              <w:left w:val="single" w:sz="6" w:space="0" w:color="auto"/>
              <w:bottom w:val="nil"/>
              <w:right w:val="single" w:sz="6" w:space="0" w:color="auto"/>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⑨</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6" w:space="0" w:color="auto"/>
              <w:left w:val="single" w:sz="6" w:space="0" w:color="auto"/>
              <w:bottom w:val="single" w:sz="6" w:space="0" w:color="auto"/>
              <w:right w:val="nil"/>
            </w:tcBorders>
          </w:tcPr>
          <w:p w:rsidR="00BB0717" w:rsidRDefault="00BB0717" w:rsidP="00DD0B53">
            <w:pPr>
              <w:rPr>
                <w:rFonts w:ascii="ＭＳ Ｐ明朝" w:eastAsia="ＭＳ Ｐ明朝" w:hAnsi="ＭＳ Ｐ明朝"/>
                <w:sz w:val="24"/>
                <w:szCs w:val="24"/>
              </w:rPr>
            </w:pPr>
          </w:p>
        </w:tc>
        <w:tc>
          <w:tcPr>
            <w:tcW w:w="1021" w:type="dxa"/>
            <w:tcBorders>
              <w:top w:val="single" w:sz="6" w:space="0" w:color="auto"/>
              <w:left w:val="nil"/>
              <w:bottom w:val="single" w:sz="6" w:space="0" w:color="auto"/>
              <w:right w:val="single" w:sz="6" w:space="0" w:color="auto"/>
            </w:tcBorders>
            <w:tcMar>
              <w:left w:w="0" w:type="dxa"/>
              <w:right w:w="0" w:type="dxa"/>
            </w:tcMar>
            <w:vAlign w:val="cente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851" w:type="dxa"/>
            <w:tcBorders>
              <w:top w:val="nil"/>
              <w:left w:val="single" w:sz="6" w:space="0" w:color="auto"/>
              <w:bottom w:val="nil"/>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r w:rsidR="00BB0717" w:rsidTr="00DD0B53">
        <w:trPr>
          <w:trHeight w:hRule="exact" w:val="851"/>
          <w:jc w:val="center"/>
        </w:trPr>
        <w:tc>
          <w:tcPr>
            <w:tcW w:w="567" w:type="dxa"/>
            <w:tcBorders>
              <w:top w:val="nil"/>
              <w:left w:val="single" w:sz="12" w:space="0" w:color="auto"/>
              <w:bottom w:val="single" w:sz="12"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single" w:sz="6" w:space="0" w:color="auto"/>
              <w:bottom w:val="single" w:sz="12" w:space="0" w:color="auto"/>
              <w:right w:val="nil"/>
            </w:tcBorders>
          </w:tcPr>
          <w:p w:rsidR="00BB0717" w:rsidRDefault="00BB0717" w:rsidP="00DD0B53">
            <w:pPr>
              <w:rPr>
                <w:rFonts w:ascii="ＭＳ Ｐ明朝" w:eastAsia="ＭＳ Ｐ明朝" w:hAnsi="ＭＳ Ｐ明朝"/>
                <w:sz w:val="24"/>
                <w:szCs w:val="24"/>
              </w:rPr>
            </w:pPr>
          </w:p>
        </w:tc>
        <w:tc>
          <w:tcPr>
            <w:tcW w:w="1257" w:type="dxa"/>
            <w:gridSpan w:val="2"/>
            <w:tcBorders>
              <w:top w:val="single" w:sz="6" w:space="0" w:color="auto"/>
              <w:left w:val="nil"/>
              <w:bottom w:val="single" w:sz="12" w:space="0" w:color="auto"/>
              <w:right w:val="nil"/>
            </w:tcBorders>
            <w:tcMar>
              <w:left w:w="0" w:type="dxa"/>
              <w:right w:w="0" w:type="dxa"/>
            </w:tcMar>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7" w:type="dxa"/>
            <w:tcBorders>
              <w:top w:val="single" w:sz="6" w:space="0" w:color="auto"/>
              <w:left w:val="nil"/>
              <w:bottom w:val="single" w:sz="12"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454" w:type="dxa"/>
            <w:tcBorders>
              <w:top w:val="single" w:sz="6" w:space="0" w:color="auto"/>
              <w:left w:val="nil"/>
              <w:bottom w:val="single" w:sz="12"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12" w:space="0" w:color="auto"/>
              <w:right w:val="nil"/>
            </w:tcBorders>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67" w:type="dxa"/>
            <w:tcBorders>
              <w:top w:val="nil"/>
              <w:left w:val="nil"/>
              <w:bottom w:val="single" w:sz="12" w:space="0" w:color="auto"/>
              <w:right w:val="nil"/>
            </w:tcBorders>
          </w:tcPr>
          <w:p w:rsidR="00BB0717" w:rsidRDefault="00BB0717" w:rsidP="00DD0B53">
            <w:pPr>
              <w:rPr>
                <w:rFonts w:ascii="ＭＳ Ｐ明朝" w:eastAsia="ＭＳ Ｐ明朝" w:hAnsi="ＭＳ Ｐ明朝"/>
                <w:sz w:val="24"/>
                <w:szCs w:val="24"/>
              </w:rPr>
            </w:pPr>
          </w:p>
        </w:tc>
        <w:tc>
          <w:tcPr>
            <w:tcW w:w="1247" w:type="dxa"/>
            <w:tcBorders>
              <w:top w:val="single" w:sz="6" w:space="0" w:color="auto"/>
              <w:left w:val="nil"/>
              <w:bottom w:val="single" w:sz="12" w:space="0" w:color="auto"/>
              <w:right w:val="nil"/>
            </w:tcBorders>
          </w:tcPr>
          <w:p w:rsidR="00BB0717" w:rsidRDefault="00BB0717" w:rsidP="00DD0B53">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454" w:type="dxa"/>
            <w:tcBorders>
              <w:top w:val="single" w:sz="6" w:space="0" w:color="auto"/>
              <w:left w:val="nil"/>
              <w:bottom w:val="single" w:sz="12"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57" w:type="dxa"/>
            <w:tcBorders>
              <w:top w:val="single" w:sz="6" w:space="0" w:color="auto"/>
              <w:left w:val="nil"/>
              <w:bottom w:val="single" w:sz="12"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236" w:type="dxa"/>
            <w:tcBorders>
              <w:top w:val="single" w:sz="6" w:space="0" w:color="auto"/>
              <w:left w:val="nil"/>
              <w:bottom w:val="single" w:sz="12" w:space="0" w:color="auto"/>
              <w:right w:val="nil"/>
            </w:tcBorders>
          </w:tcPr>
          <w:p w:rsidR="00BB0717" w:rsidRDefault="00BB0717" w:rsidP="00DD0B53">
            <w:pPr>
              <w:rPr>
                <w:rFonts w:ascii="ＭＳ Ｐ明朝" w:eastAsia="ＭＳ Ｐ明朝" w:hAnsi="ＭＳ Ｐ明朝"/>
                <w:sz w:val="24"/>
                <w:szCs w:val="24"/>
              </w:rPr>
            </w:pPr>
          </w:p>
        </w:tc>
        <w:tc>
          <w:tcPr>
            <w:tcW w:w="1021" w:type="dxa"/>
            <w:tcBorders>
              <w:top w:val="single" w:sz="6" w:space="0" w:color="auto"/>
              <w:left w:val="nil"/>
              <w:bottom w:val="single" w:sz="12" w:space="0" w:color="auto"/>
              <w:right w:val="nil"/>
            </w:tcBorders>
            <w:tcMar>
              <w:left w:w="0" w:type="dxa"/>
              <w:right w:w="0" w:type="dxa"/>
            </w:tcMar>
          </w:tcPr>
          <w:p w:rsidR="00BB0717" w:rsidRDefault="00BB0717" w:rsidP="00DD0B53">
            <w:pPr>
              <w:rPr>
                <w:rFonts w:ascii="ＭＳ Ｐ明朝" w:eastAsia="ＭＳ Ｐ明朝" w:hAnsi="ＭＳ Ｐ明朝"/>
                <w:sz w:val="24"/>
                <w:szCs w:val="24"/>
              </w:rPr>
            </w:pPr>
          </w:p>
        </w:tc>
        <w:tc>
          <w:tcPr>
            <w:tcW w:w="851" w:type="dxa"/>
            <w:tcBorders>
              <w:top w:val="nil"/>
              <w:left w:val="nil"/>
              <w:bottom w:val="single" w:sz="12" w:space="0" w:color="auto"/>
              <w:right w:val="single" w:sz="6" w:space="0" w:color="auto"/>
            </w:tcBorders>
            <w:tcMar>
              <w:left w:w="0" w:type="dxa"/>
              <w:right w:w="0" w:type="dxa"/>
            </w:tcMar>
          </w:tcPr>
          <w:p w:rsidR="00BB0717" w:rsidRDefault="00BB0717" w:rsidP="00DD0B53">
            <w:pPr>
              <w:rPr>
                <w:rFonts w:ascii="ＭＳ Ｐ明朝" w:eastAsia="ＭＳ Ｐ明朝" w:hAnsi="ＭＳ Ｐ明朝"/>
                <w:sz w:val="24"/>
                <w:szCs w:val="24"/>
              </w:rPr>
            </w:pPr>
          </w:p>
        </w:tc>
        <w:tc>
          <w:tcPr>
            <w:tcW w:w="567" w:type="dxa"/>
            <w:tcBorders>
              <w:top w:val="nil"/>
              <w:left w:val="single" w:sz="6" w:space="0" w:color="auto"/>
              <w:bottom w:val="single" w:sz="12" w:space="0" w:color="auto"/>
              <w:right w:val="single" w:sz="12" w:space="0" w:color="auto"/>
            </w:tcBorders>
            <w:tcMar>
              <w:left w:w="0" w:type="dxa"/>
              <w:right w:w="0" w:type="dxa"/>
            </w:tcMar>
          </w:tcPr>
          <w:p w:rsidR="00BB0717" w:rsidRDefault="00BB0717" w:rsidP="00DD0B53">
            <w:pPr>
              <w:rPr>
                <w:rFonts w:ascii="ＭＳ Ｐ明朝" w:eastAsia="ＭＳ Ｐ明朝" w:hAnsi="ＭＳ Ｐ明朝"/>
                <w:sz w:val="24"/>
                <w:szCs w:val="24"/>
              </w:rPr>
            </w:pPr>
          </w:p>
        </w:tc>
      </w:tr>
    </w:tbl>
    <w:p w:rsidR="00BB0717" w:rsidRDefault="00BB0717" w:rsidP="00BB0717">
      <w:pPr>
        <w:rPr>
          <w:rFonts w:ascii="ＭＳ Ｐ明朝" w:eastAsia="ＭＳ Ｐ明朝" w:hAnsi="ＭＳ Ｐ明朝"/>
          <w:sz w:val="24"/>
          <w:szCs w:val="24"/>
        </w:rPr>
      </w:pPr>
      <w:r w:rsidRPr="004046EE">
        <w:rPr>
          <w:rFonts w:ascii="ＭＳ Ｐ明朝" w:eastAsia="ＭＳ Ｐ明朝" w:hAnsi="ＭＳ Ｐ明朝"/>
          <w:noProof/>
          <w:sz w:val="24"/>
          <w:szCs w:val="24"/>
        </w:rPr>
        <mc:AlternateContent>
          <mc:Choice Requires="wps">
            <w:drawing>
              <wp:anchor distT="45720" distB="45720" distL="114300" distR="114300" simplePos="0" relativeHeight="251661312" behindDoc="1" locked="0" layoutInCell="1" allowOverlap="1" wp14:anchorId="05C6C673" wp14:editId="35B7ED5D">
                <wp:simplePos x="0" y="0"/>
                <wp:positionH relativeFrom="column">
                  <wp:posOffset>-53340</wp:posOffset>
                </wp:positionH>
                <wp:positionV relativeFrom="paragraph">
                  <wp:posOffset>870585</wp:posOffset>
                </wp:positionV>
                <wp:extent cx="723900" cy="14046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rsidR="00DD0B53" w:rsidRPr="004046EE" w:rsidRDefault="00DD0B53" w:rsidP="00BB0717">
                            <w:pPr>
                              <w:spacing w:line="200" w:lineRule="exact"/>
                              <w:rPr>
                                <w:sz w:val="20"/>
                                <w:szCs w:val="20"/>
                              </w:rPr>
                            </w:pPr>
                            <w:r w:rsidRPr="004046EE">
                              <w:rPr>
                                <w:rFonts w:hint="eastAsia"/>
                                <w:sz w:val="20"/>
                                <w:szCs w:val="20"/>
                              </w:rPr>
                              <w:t>□</w:t>
                            </w:r>
                            <w:r w:rsidRPr="004046EE">
                              <w:rPr>
                                <w:sz w:val="20"/>
                                <w:szCs w:val="20"/>
                              </w:rPr>
                              <w:t>可燃物</w:t>
                            </w:r>
                          </w:p>
                          <w:p w:rsidR="00DD0B53" w:rsidRPr="004046EE" w:rsidRDefault="00DD0B53" w:rsidP="00BB0717">
                            <w:pPr>
                              <w:spacing w:line="200" w:lineRule="exact"/>
                              <w:rPr>
                                <w:sz w:val="20"/>
                                <w:szCs w:val="20"/>
                              </w:rPr>
                            </w:pPr>
                            <w:r w:rsidRPr="004046EE">
                              <w:rPr>
                                <w:rFonts w:hint="eastAsia"/>
                                <w:sz w:val="20"/>
                                <w:szCs w:val="20"/>
                              </w:rPr>
                              <w:t>□</w:t>
                            </w:r>
                            <w:r w:rsidRPr="004046EE">
                              <w:rPr>
                                <w:sz w:val="20"/>
                                <w:szCs w:val="20"/>
                              </w:rPr>
                              <w:t>不燃物</w:t>
                            </w:r>
                          </w:p>
                          <w:p w:rsidR="00DD0B53" w:rsidRPr="004046EE" w:rsidRDefault="00DD0B53" w:rsidP="00BB0717">
                            <w:pPr>
                              <w:spacing w:line="200" w:lineRule="exact"/>
                              <w:rPr>
                                <w:sz w:val="20"/>
                                <w:szCs w:val="20"/>
                              </w:rPr>
                            </w:pPr>
                            <w:r w:rsidRPr="004046EE">
                              <w:rPr>
                                <w:rFonts w:hint="eastAsia"/>
                                <w:sz w:val="20"/>
                                <w:szCs w:val="20"/>
                              </w:rPr>
                              <w:t>□</w:t>
                            </w:r>
                            <w:r w:rsidRPr="004046EE">
                              <w:rPr>
                                <w:sz w:val="20"/>
                                <w:szCs w:val="20"/>
                              </w:rPr>
                              <w:t>廃液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6C673" id="_x0000_s1032" type="#_x0000_t202" style="position:absolute;left:0;text-align:left;margin-left:-4.2pt;margin-top:68.55pt;width:5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" stroked="f">
                <v:textbox style="mso-fit-shape-to-text:t">
                  <w:txbxContent>
                    <w:p w:rsidR="00DD0B53" w:rsidRPr="004046EE" w:rsidRDefault="00DD0B53" w:rsidP="00BB0717">
                      <w:pPr>
                        <w:spacing w:line="200" w:lineRule="exact"/>
                        <w:rPr>
                          <w:sz w:val="20"/>
                          <w:szCs w:val="20"/>
                        </w:rPr>
                      </w:pPr>
                      <w:r w:rsidRPr="004046EE">
                        <w:rPr>
                          <w:rFonts w:hint="eastAsia"/>
                          <w:sz w:val="20"/>
                          <w:szCs w:val="20"/>
                        </w:rPr>
                        <w:t>□</w:t>
                      </w:r>
                      <w:r w:rsidRPr="004046EE">
                        <w:rPr>
                          <w:sz w:val="20"/>
                          <w:szCs w:val="20"/>
                        </w:rPr>
                        <w:t>可燃物</w:t>
                      </w:r>
                    </w:p>
                    <w:p w:rsidR="00DD0B53" w:rsidRPr="004046EE" w:rsidRDefault="00DD0B53" w:rsidP="00BB0717">
                      <w:pPr>
                        <w:spacing w:line="200" w:lineRule="exact"/>
                        <w:rPr>
                          <w:sz w:val="20"/>
                          <w:szCs w:val="20"/>
                        </w:rPr>
                      </w:pPr>
                      <w:r w:rsidRPr="004046EE">
                        <w:rPr>
                          <w:rFonts w:hint="eastAsia"/>
                          <w:sz w:val="20"/>
                          <w:szCs w:val="20"/>
                        </w:rPr>
                        <w:t>□</w:t>
                      </w:r>
                      <w:r w:rsidRPr="004046EE">
                        <w:rPr>
                          <w:sz w:val="20"/>
                          <w:szCs w:val="20"/>
                        </w:rPr>
                        <w:t>不燃物</w:t>
                      </w:r>
                    </w:p>
                    <w:p w:rsidR="00DD0B53" w:rsidRPr="004046EE" w:rsidRDefault="00DD0B53" w:rsidP="00BB0717">
                      <w:pPr>
                        <w:spacing w:line="200" w:lineRule="exact"/>
                        <w:rPr>
                          <w:sz w:val="20"/>
                          <w:szCs w:val="20"/>
                        </w:rPr>
                      </w:pPr>
                      <w:r w:rsidRPr="004046EE">
                        <w:rPr>
                          <w:rFonts w:hint="eastAsia"/>
                          <w:sz w:val="20"/>
                          <w:szCs w:val="20"/>
                        </w:rPr>
                        <w:t>□</w:t>
                      </w:r>
                      <w:r w:rsidRPr="004046EE">
                        <w:rPr>
                          <w:sz w:val="20"/>
                          <w:szCs w:val="20"/>
                        </w:rPr>
                        <w:t>廃液</w:t>
                      </w:r>
                    </w:p>
                  </w:txbxContent>
                </v:textbox>
              </v:shape>
            </w:pict>
          </mc:Fallback>
        </mc:AlternateContent>
      </w:r>
    </w:p>
    <w:p w:rsidR="00BB0717" w:rsidRPr="00A71EE9" w:rsidRDefault="00BB0717" w:rsidP="00BB0717">
      <w:pPr>
        <w:ind w:rightChars="66" w:right="139" w:firstLineChars="100" w:firstLine="240"/>
        <w:rPr>
          <w:rFonts w:ascii="ＭＳ Ｐ明朝" w:eastAsia="ＭＳ Ｐ明朝" w:hAnsi="ＭＳ Ｐ明朝"/>
          <w:sz w:val="24"/>
          <w:szCs w:val="24"/>
        </w:rPr>
      </w:pPr>
      <w:r w:rsidRPr="00A71EE9">
        <w:rPr>
          <w:rFonts w:ascii="ＭＳ Ｐ明朝" w:eastAsia="ＭＳ Ｐ明朝" w:hAnsi="ＭＳ Ｐ明朝" w:hint="eastAsia"/>
          <w:sz w:val="24"/>
          <w:szCs w:val="24"/>
        </w:rPr>
        <w:t>図中の番号（</w:t>
      </w:r>
      <w:r>
        <w:rPr>
          <w:rFonts w:ascii="ＭＳ Ｐ明朝" w:eastAsia="ＭＳ Ｐ明朝" w:hAnsi="ＭＳ Ｐ明朝" w:hint="eastAsia"/>
          <w:sz w:val="24"/>
          <w:szCs w:val="24"/>
        </w:rPr>
        <w:t>①</w:t>
      </w:r>
      <w:r w:rsidRPr="00A71EE9">
        <w:rPr>
          <w:rFonts w:ascii="ＭＳ Ｐ明朝" w:eastAsia="ＭＳ Ｐ明朝" w:hAnsi="ＭＳ Ｐ明朝" w:hint="eastAsia"/>
          <w:sz w:val="24"/>
          <w:szCs w:val="24"/>
        </w:rPr>
        <w:t>～</w:t>
      </w:r>
      <w:r>
        <w:rPr>
          <w:rFonts w:ascii="ＭＳ Ｐ明朝" w:eastAsia="ＭＳ Ｐ明朝" w:hAnsi="ＭＳ Ｐ明朝" w:hint="eastAsia"/>
          <w:sz w:val="24"/>
          <w:szCs w:val="24"/>
        </w:rPr>
        <w:t>⑨）</w:t>
      </w:r>
      <w:r w:rsidRPr="00A71EE9">
        <w:rPr>
          <w:rFonts w:ascii="ＭＳ Ｐ明朝" w:eastAsia="ＭＳ Ｐ明朝" w:hAnsi="ＭＳ Ｐ明朝" w:hint="eastAsia"/>
          <w:sz w:val="24"/>
          <w:szCs w:val="24"/>
        </w:rPr>
        <w:t>はゼッケン番号</w:t>
      </w:r>
      <w:r>
        <w:rPr>
          <w:rFonts w:ascii="ＭＳ Ｐ明朝" w:eastAsia="ＭＳ Ｐ明朝" w:hAnsi="ＭＳ Ｐ明朝" w:hint="eastAsia"/>
          <w:sz w:val="24"/>
          <w:szCs w:val="24"/>
        </w:rPr>
        <w:t>および各選手の</w:t>
      </w:r>
      <w:r w:rsidRPr="00A71EE9">
        <w:rPr>
          <w:rFonts w:ascii="ＭＳ Ｐ明朝" w:eastAsia="ＭＳ Ｐ明朝" w:hAnsi="ＭＳ Ｐ明朝" w:hint="eastAsia"/>
          <w:sz w:val="24"/>
          <w:szCs w:val="24"/>
        </w:rPr>
        <w:t>作業スペース</w:t>
      </w:r>
      <w:r>
        <w:rPr>
          <w:rFonts w:ascii="ＭＳ Ｐ明朝" w:eastAsia="ＭＳ Ｐ明朝" w:hAnsi="ＭＳ Ｐ明朝" w:hint="eastAsia"/>
          <w:sz w:val="24"/>
          <w:szCs w:val="24"/>
        </w:rPr>
        <w:t>を示している。また、○は</w:t>
      </w:r>
      <w:r w:rsidRPr="00A71EE9">
        <w:rPr>
          <w:rFonts w:ascii="ＭＳ Ｐ明朝" w:eastAsia="ＭＳ Ｐ明朝" w:hAnsi="ＭＳ Ｐ明朝" w:hint="eastAsia"/>
          <w:sz w:val="24"/>
          <w:szCs w:val="24"/>
        </w:rPr>
        <w:t>イスの位置を示している。</w:t>
      </w:r>
    </w:p>
    <w:p w:rsidR="00BB0717" w:rsidRDefault="00BB0717" w:rsidP="00BB0717">
      <w:pPr>
        <w:ind w:rightChars="66" w:right="139"/>
        <w:rPr>
          <w:rFonts w:ascii="ＭＳ Ｐ明朝" w:eastAsia="ＭＳ Ｐ明朝" w:hAnsi="ＭＳ Ｐ明朝"/>
          <w:sz w:val="24"/>
          <w:szCs w:val="24"/>
        </w:rPr>
      </w:pPr>
      <w:r w:rsidRPr="00A71EE9">
        <w:rPr>
          <w:rFonts w:ascii="ＭＳ Ｐ明朝" w:eastAsia="ＭＳ Ｐ明朝" w:hAnsi="ＭＳ Ｐ明朝" w:hint="eastAsia"/>
          <w:sz w:val="24"/>
          <w:szCs w:val="24"/>
        </w:rPr>
        <w:t xml:space="preserve">　選手が通行できる所は、選手が操作している場所以外の通路である。</w:t>
      </w:r>
      <w:r>
        <w:rPr>
          <w:rFonts w:ascii="ＭＳ Ｐ明朝" w:eastAsia="ＭＳ Ｐ明朝" w:hAnsi="ＭＳ Ｐ明朝" w:hint="eastAsia"/>
          <w:sz w:val="24"/>
          <w:szCs w:val="24"/>
        </w:rPr>
        <w:t>前日に</w:t>
      </w:r>
      <w:r w:rsidRPr="00A71EE9">
        <w:rPr>
          <w:rFonts w:ascii="ＭＳ Ｐ明朝" w:eastAsia="ＭＳ Ｐ明朝" w:hAnsi="ＭＳ Ｐ明朝" w:hint="eastAsia"/>
          <w:sz w:val="24"/>
          <w:szCs w:val="24"/>
        </w:rPr>
        <w:t>使用する流し</w:t>
      </w:r>
      <w:r>
        <w:rPr>
          <w:rFonts w:ascii="ＭＳ Ｐ明朝" w:eastAsia="ＭＳ Ｐ明朝" w:hAnsi="ＭＳ Ｐ明朝" w:hint="eastAsia"/>
          <w:sz w:val="24"/>
          <w:szCs w:val="24"/>
        </w:rPr>
        <w:t>については運営委員の指示に従うこと。</w:t>
      </w:r>
    </w:p>
    <w:p w:rsidR="00BB0717" w:rsidRPr="00EB4879" w:rsidRDefault="00BB0717" w:rsidP="00BB0717">
      <w:pPr>
        <w:ind w:rightChars="66" w:right="139" w:firstLineChars="100" w:firstLine="240"/>
        <w:rPr>
          <w:rFonts w:ascii="ＭＳ Ｐ明朝" w:eastAsia="ＭＳ Ｐ明朝" w:hAnsi="ＭＳ Ｐ明朝"/>
          <w:sz w:val="24"/>
          <w:szCs w:val="24"/>
        </w:rPr>
      </w:pPr>
      <w:r w:rsidRPr="00EB4879">
        <w:rPr>
          <w:rFonts w:ascii="ＭＳ Ｐ明朝" w:eastAsia="ＭＳ Ｐ明朝" w:hAnsi="ＭＳ Ｐ明朝" w:hint="eastAsia"/>
          <w:sz w:val="24"/>
          <w:szCs w:val="24"/>
        </w:rPr>
        <w:t>また、各自の作業スペース確保のため、▲１～▲３の台上に</w:t>
      </w:r>
      <w:r w:rsidR="00651B1C">
        <w:rPr>
          <w:rFonts w:ascii="ＭＳ Ｐ明朝" w:eastAsia="ＭＳ Ｐ明朝" w:hAnsi="ＭＳ Ｐ明朝" w:hint="eastAsia"/>
          <w:sz w:val="24"/>
          <w:szCs w:val="24"/>
        </w:rPr>
        <w:t>機材</w:t>
      </w:r>
      <w:r w:rsidRPr="00EB4879">
        <w:rPr>
          <w:rFonts w:ascii="ＭＳ Ｐ明朝" w:eastAsia="ＭＳ Ｐ明朝" w:hAnsi="ＭＳ Ｐ明朝" w:hint="eastAsia"/>
          <w:sz w:val="24"/>
          <w:szCs w:val="24"/>
        </w:rPr>
        <w:t>を一時的に置くことを可とする。ただし、片付けにおいて、使用した各器具は競技開始前と同様の状態に片付けること。</w:t>
      </w:r>
    </w:p>
    <w:p w:rsidR="00A71EE9" w:rsidRPr="00BB0717" w:rsidRDefault="00A71EE9" w:rsidP="00A61963">
      <w:pPr>
        <w:rPr>
          <w:rFonts w:ascii="ＭＳ Ｐ明朝" w:eastAsia="ＭＳ Ｐ明朝" w:hAnsi="ＭＳ Ｐ明朝"/>
          <w:sz w:val="24"/>
          <w:szCs w:val="24"/>
        </w:rPr>
      </w:pPr>
    </w:p>
    <w:p w:rsidR="00A71EE9" w:rsidRDefault="00A71EE9" w:rsidP="00A61963">
      <w:pPr>
        <w:rPr>
          <w:rFonts w:ascii="ＭＳ Ｐ明朝" w:eastAsia="ＭＳ Ｐ明朝" w:hAnsi="ＭＳ Ｐ明朝"/>
          <w:sz w:val="24"/>
          <w:szCs w:val="24"/>
        </w:rPr>
      </w:pPr>
    </w:p>
    <w:p w:rsidR="00651B1C" w:rsidRDefault="00651B1C" w:rsidP="00A61963">
      <w:pPr>
        <w:rPr>
          <w:rFonts w:ascii="ＭＳ Ｐ明朝" w:eastAsia="ＭＳ Ｐ明朝" w:hAnsi="ＭＳ Ｐ明朝" w:hint="eastAsia"/>
          <w:sz w:val="24"/>
          <w:szCs w:val="24"/>
        </w:rPr>
      </w:pPr>
      <w:bookmarkStart w:id="0" w:name="_GoBack"/>
      <w:bookmarkEnd w:id="0"/>
    </w:p>
    <w:p w:rsidR="00922729" w:rsidRDefault="00922729" w:rsidP="00A61963">
      <w:pPr>
        <w:rPr>
          <w:rFonts w:ascii="ＭＳ Ｐ明朝" w:eastAsia="ＭＳ Ｐ明朝" w:hAnsi="ＭＳ Ｐ明朝"/>
          <w:sz w:val="24"/>
          <w:szCs w:val="24"/>
        </w:rPr>
      </w:pPr>
    </w:p>
    <w:p w:rsidR="00600AF8" w:rsidRDefault="00600AF8" w:rsidP="002545AF">
      <w:pPr>
        <w:spacing w:afterLines="50" w:after="180"/>
        <w:rPr>
          <w:rFonts w:ascii="ＭＳ Ｐゴシック" w:eastAsia="ＭＳ Ｐゴシック" w:hAnsi="ＭＳ Ｐゴシック"/>
          <w:sz w:val="24"/>
          <w:szCs w:val="24"/>
        </w:rPr>
      </w:pPr>
    </w:p>
    <w:p w:rsidR="008A35C3" w:rsidRDefault="008A35C3" w:rsidP="002545AF">
      <w:pPr>
        <w:spacing w:afterLines="50" w:after="180"/>
        <w:rPr>
          <w:rFonts w:ascii="ＭＳ Ｐゴシック" w:eastAsia="ＭＳ Ｐゴシック" w:hAnsi="ＭＳ Ｐゴシック"/>
          <w:sz w:val="24"/>
          <w:szCs w:val="24"/>
        </w:rPr>
      </w:pPr>
    </w:p>
    <w:p w:rsidR="00010607" w:rsidRDefault="00010607" w:rsidP="002545AF">
      <w:pPr>
        <w:spacing w:afterLines="50" w:after="180"/>
        <w:rPr>
          <w:rFonts w:ascii="ＭＳ Ｐゴシック" w:eastAsia="ＭＳ Ｐゴシック" w:hAnsi="ＭＳ Ｐゴシック"/>
          <w:sz w:val="24"/>
          <w:szCs w:val="24"/>
        </w:rPr>
      </w:pPr>
    </w:p>
    <w:tbl>
      <w:tblPr>
        <w:tblStyle w:val="a9"/>
        <w:tblpPr w:leftFromText="142" w:rightFromText="142" w:vertAnchor="text" w:horzAnchor="margin" w:tblpY="368"/>
        <w:tblW w:w="0" w:type="auto"/>
        <w:tblLook w:val="04A0" w:firstRow="1" w:lastRow="0" w:firstColumn="1" w:lastColumn="0" w:noHBand="0" w:noVBand="1"/>
      </w:tblPr>
      <w:tblGrid>
        <w:gridCol w:w="2236"/>
        <w:gridCol w:w="2300"/>
        <w:gridCol w:w="883"/>
        <w:gridCol w:w="4074"/>
      </w:tblGrid>
      <w:tr w:rsidR="00BD7C51" w:rsidTr="00BD7C51">
        <w:trPr>
          <w:trHeight w:val="264"/>
        </w:trPr>
        <w:tc>
          <w:tcPr>
            <w:tcW w:w="2236"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器具</w:t>
            </w:r>
          </w:p>
        </w:tc>
        <w:tc>
          <w:tcPr>
            <w:tcW w:w="2300"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規格</w:t>
            </w:r>
          </w:p>
        </w:tc>
        <w:tc>
          <w:tcPr>
            <w:tcW w:w="883"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個数</w:t>
            </w:r>
          </w:p>
        </w:tc>
        <w:tc>
          <w:tcPr>
            <w:tcW w:w="4074"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備考</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試料水A</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試料水B</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デシケーター</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ガラス製（時計皿、秤量びん入り）</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秤量びん</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恒量済み</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時計皿</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ビュレット台</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磁性（米式ビュレット挟み含む）</w:t>
            </w:r>
          </w:p>
        </w:tc>
      </w:tr>
      <w:tr w:rsidR="00DD0B53" w:rsidTr="00BD7C51">
        <w:trPr>
          <w:trHeight w:val="293"/>
        </w:trPr>
        <w:tc>
          <w:tcPr>
            <w:tcW w:w="2236" w:type="dxa"/>
            <w:vMerge w:val="restart"/>
            <w:vAlign w:val="center"/>
          </w:tcPr>
          <w:p w:rsidR="00DD0B53" w:rsidRPr="00B222C5" w:rsidRDefault="00DD0B53"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ホールピペット</w:t>
            </w:r>
          </w:p>
        </w:tc>
        <w:tc>
          <w:tcPr>
            <w:tcW w:w="2300" w:type="dxa"/>
          </w:tcPr>
          <w:p w:rsidR="00DD0B53" w:rsidRPr="009D0E97" w:rsidRDefault="00DD0B53"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５０ｍL</w:t>
            </w:r>
          </w:p>
        </w:tc>
        <w:tc>
          <w:tcPr>
            <w:tcW w:w="883" w:type="dxa"/>
            <w:tcMar>
              <w:left w:w="28" w:type="dxa"/>
              <w:right w:w="28" w:type="dxa"/>
            </w:tcMar>
          </w:tcPr>
          <w:p w:rsidR="00DD0B53" w:rsidRPr="009D0E97" w:rsidRDefault="00DD0B53"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DD0B53" w:rsidRPr="009D0E97" w:rsidRDefault="00DD0B53" w:rsidP="00BD7C51">
            <w:pPr>
              <w:spacing w:line="300" w:lineRule="exact"/>
              <w:rPr>
                <w:rFonts w:ascii="ＭＳ Ｐ明朝" w:eastAsia="ＭＳ Ｐ明朝" w:hAnsi="ＭＳ Ｐ明朝"/>
                <w:sz w:val="24"/>
                <w:szCs w:val="24"/>
              </w:rPr>
            </w:pPr>
          </w:p>
        </w:tc>
      </w:tr>
      <w:tr w:rsidR="00DD0B53" w:rsidTr="00BD7C51">
        <w:trPr>
          <w:trHeight w:val="308"/>
        </w:trPr>
        <w:tc>
          <w:tcPr>
            <w:tcW w:w="2236" w:type="dxa"/>
            <w:vMerge/>
          </w:tcPr>
          <w:p w:rsidR="00DD0B53" w:rsidRPr="009D0E97" w:rsidRDefault="00DD0B53" w:rsidP="00BD7C51">
            <w:pPr>
              <w:spacing w:line="300" w:lineRule="exact"/>
              <w:rPr>
                <w:rFonts w:ascii="ＭＳ Ｐ明朝" w:eastAsia="ＭＳ Ｐ明朝" w:hAnsi="ＭＳ Ｐ明朝"/>
                <w:sz w:val="24"/>
                <w:szCs w:val="24"/>
              </w:rPr>
            </w:pPr>
          </w:p>
        </w:tc>
        <w:tc>
          <w:tcPr>
            <w:tcW w:w="2300" w:type="dxa"/>
          </w:tcPr>
          <w:p w:rsidR="00DD0B53" w:rsidRPr="008C0DC3" w:rsidRDefault="00DD0B53"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２５ｍL</w:t>
            </w:r>
          </w:p>
        </w:tc>
        <w:tc>
          <w:tcPr>
            <w:tcW w:w="883" w:type="dxa"/>
            <w:tcMar>
              <w:left w:w="28" w:type="dxa"/>
              <w:right w:w="28" w:type="dxa"/>
            </w:tcMar>
          </w:tcPr>
          <w:p w:rsidR="00DD0B53" w:rsidRPr="008C0DC3" w:rsidRDefault="00DD0B53"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tcMar>
              <w:left w:w="28" w:type="dxa"/>
              <w:right w:w="28" w:type="dxa"/>
            </w:tcMar>
          </w:tcPr>
          <w:p w:rsidR="00DD0B53" w:rsidRPr="008C0DC3" w:rsidRDefault="00DD0B53" w:rsidP="00BD7C51">
            <w:pPr>
              <w:spacing w:line="300" w:lineRule="exact"/>
              <w:rPr>
                <w:rFonts w:ascii="ＭＳ Ｐ明朝" w:eastAsia="ＭＳ Ｐ明朝" w:hAnsi="ＭＳ Ｐ明朝"/>
                <w:sz w:val="24"/>
                <w:szCs w:val="24"/>
              </w:rPr>
            </w:pPr>
          </w:p>
        </w:tc>
      </w:tr>
      <w:tr w:rsidR="00DD0B53" w:rsidTr="00BD7C51">
        <w:trPr>
          <w:trHeight w:val="308"/>
        </w:trPr>
        <w:tc>
          <w:tcPr>
            <w:tcW w:w="2236" w:type="dxa"/>
            <w:vMerge/>
          </w:tcPr>
          <w:p w:rsidR="00DD0B53" w:rsidRPr="009D0E97" w:rsidRDefault="00DD0B53" w:rsidP="00BD7C51">
            <w:pPr>
              <w:spacing w:line="300" w:lineRule="exact"/>
              <w:rPr>
                <w:rFonts w:ascii="ＭＳ Ｐ明朝" w:eastAsia="ＭＳ Ｐ明朝" w:hAnsi="ＭＳ Ｐ明朝"/>
                <w:sz w:val="24"/>
                <w:szCs w:val="24"/>
              </w:rPr>
            </w:pPr>
          </w:p>
        </w:tc>
        <w:tc>
          <w:tcPr>
            <w:tcW w:w="2300" w:type="dxa"/>
          </w:tcPr>
          <w:p w:rsidR="00DD0B53" w:rsidRPr="008C0DC3" w:rsidRDefault="00DD0B53"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１０ｍｌ</w:t>
            </w:r>
          </w:p>
        </w:tc>
        <w:tc>
          <w:tcPr>
            <w:tcW w:w="883" w:type="dxa"/>
            <w:tcMar>
              <w:left w:w="28" w:type="dxa"/>
              <w:right w:w="28" w:type="dxa"/>
            </w:tcMar>
          </w:tcPr>
          <w:p w:rsidR="00DD0B53" w:rsidRPr="008C0DC3" w:rsidRDefault="00DD0B53"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DD0B53" w:rsidRPr="008C0DC3" w:rsidRDefault="00DD0B53" w:rsidP="00BD7C51">
            <w:pPr>
              <w:spacing w:line="300" w:lineRule="exact"/>
              <w:rPr>
                <w:rFonts w:ascii="ＭＳ Ｐ明朝" w:eastAsia="ＭＳ Ｐ明朝" w:hAnsi="ＭＳ Ｐ明朝"/>
                <w:sz w:val="24"/>
                <w:szCs w:val="24"/>
              </w:rPr>
            </w:pPr>
          </w:p>
        </w:tc>
      </w:tr>
      <w:tr w:rsidR="00BD7C51" w:rsidTr="00BD7C51">
        <w:trPr>
          <w:trHeight w:val="279"/>
        </w:trPr>
        <w:tc>
          <w:tcPr>
            <w:tcW w:w="2236" w:type="dxa"/>
            <w:vMerge w:val="restart"/>
            <w:vAlign w:val="center"/>
          </w:tcPr>
          <w:p w:rsidR="00BD7C51" w:rsidRPr="00403600" w:rsidRDefault="00BD7C51" w:rsidP="00BD7C51">
            <w:pPr>
              <w:spacing w:line="300" w:lineRule="exact"/>
              <w:jc w:val="left"/>
              <w:rPr>
                <w:rFonts w:ascii="ＭＳ Ｐ明朝" w:eastAsia="ＭＳ Ｐ明朝" w:hAnsi="ＭＳ Ｐ明朝"/>
                <w:sz w:val="24"/>
                <w:szCs w:val="24"/>
              </w:rPr>
            </w:pPr>
            <w:r w:rsidRPr="00403600">
              <w:rPr>
                <w:rFonts w:ascii="ＭＳ Ｐ明朝" w:eastAsia="ＭＳ Ｐ明朝" w:hAnsi="ＭＳ Ｐ明朝" w:hint="eastAsia"/>
                <w:sz w:val="24"/>
                <w:szCs w:val="24"/>
              </w:rPr>
              <w:t>駒込ピペット</w:t>
            </w: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５ｍL</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２</w:t>
            </w:r>
          </w:p>
        </w:tc>
        <w:tc>
          <w:tcPr>
            <w:tcW w:w="4074" w:type="dxa"/>
            <w:vMerge w:val="restart"/>
            <w:tcMar>
              <w:left w:w="28" w:type="dxa"/>
              <w:right w:w="28" w:type="dxa"/>
            </w:tcMar>
            <w:vAlign w:val="center"/>
          </w:tcPr>
          <w:p w:rsidR="00BD7C51" w:rsidRPr="008C0DC3" w:rsidRDefault="00BD7C51" w:rsidP="00BD7C51">
            <w:pPr>
              <w:spacing w:line="300" w:lineRule="exact"/>
              <w:rPr>
                <w:rFonts w:ascii="ＭＳ Ｐ明朝" w:eastAsia="ＭＳ Ｐ明朝" w:hAnsi="ＭＳ Ｐ明朝"/>
                <w:sz w:val="24"/>
                <w:szCs w:val="24"/>
              </w:rPr>
            </w:pPr>
            <w:r w:rsidRPr="008C0DC3">
              <w:rPr>
                <w:rFonts w:ascii="ＭＳ Ｐ明朝" w:eastAsia="ＭＳ Ｐ明朝" w:hAnsi="ＭＳ Ｐ明朝" w:hint="eastAsia"/>
                <w:sz w:val="24"/>
                <w:szCs w:val="24"/>
              </w:rPr>
              <w:t>シリコンゴムキャップ付き</w:t>
            </w:r>
          </w:p>
        </w:tc>
      </w:tr>
      <w:tr w:rsidR="00BD7C51" w:rsidTr="00BD7C51">
        <w:trPr>
          <w:trHeight w:val="308"/>
        </w:trPr>
        <w:tc>
          <w:tcPr>
            <w:tcW w:w="2236" w:type="dxa"/>
            <w:vMerge/>
          </w:tcPr>
          <w:p w:rsidR="00BD7C51" w:rsidRPr="00403600" w:rsidRDefault="00BD7C51" w:rsidP="00BD7C51">
            <w:pPr>
              <w:spacing w:line="300" w:lineRule="exact"/>
              <w:rPr>
                <w:rFonts w:ascii="ＭＳ Ｐ明朝" w:eastAsia="ＭＳ Ｐ明朝" w:hAnsi="ＭＳ Ｐ明朝"/>
                <w:sz w:val="24"/>
                <w:szCs w:val="24"/>
              </w:rPr>
            </w:pP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２ｍｌ</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vMerge/>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p>
        </w:tc>
      </w:tr>
      <w:tr w:rsidR="00BD7C51" w:rsidTr="00BD7C51">
        <w:trPr>
          <w:trHeight w:val="293"/>
        </w:trPr>
        <w:tc>
          <w:tcPr>
            <w:tcW w:w="2236" w:type="dxa"/>
            <w:vMerge w:val="restart"/>
            <w:vAlign w:val="center"/>
          </w:tcPr>
          <w:p w:rsidR="00BD7C51" w:rsidRPr="00403600" w:rsidRDefault="00BD7C51" w:rsidP="00BD7C51">
            <w:pPr>
              <w:spacing w:line="300" w:lineRule="exact"/>
              <w:rPr>
                <w:rFonts w:ascii="ＭＳ Ｐ明朝" w:eastAsia="ＭＳ Ｐ明朝" w:hAnsi="ＭＳ Ｐ明朝"/>
                <w:sz w:val="24"/>
                <w:szCs w:val="24"/>
              </w:rPr>
            </w:pPr>
            <w:r w:rsidRPr="00403600">
              <w:rPr>
                <w:rFonts w:ascii="ＭＳ Ｐ明朝" w:eastAsia="ＭＳ Ｐ明朝" w:hAnsi="ＭＳ Ｐ明朝" w:hint="eastAsia"/>
                <w:sz w:val="24"/>
                <w:szCs w:val="24"/>
              </w:rPr>
              <w:t>メスフラスコ</w:t>
            </w: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５００ｍｌ</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p>
        </w:tc>
      </w:tr>
      <w:tr w:rsidR="00BD7C51" w:rsidTr="00BD7C51">
        <w:trPr>
          <w:trHeight w:val="293"/>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２５０ｍｌ</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ピペット台</w:t>
            </w: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６本掛</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r w:rsidRPr="008C0DC3">
              <w:rPr>
                <w:rFonts w:ascii="ＭＳ Ｐ明朝" w:eastAsia="ＭＳ Ｐ明朝" w:hAnsi="ＭＳ Ｐ明朝" w:hint="eastAsia"/>
                <w:sz w:val="24"/>
                <w:szCs w:val="24"/>
              </w:rPr>
              <w:t>金属製　波型</w:t>
            </w: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コニカルビーカー</w:t>
            </w: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３００ｍｌ</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４</w:t>
            </w:r>
          </w:p>
        </w:tc>
        <w:tc>
          <w:tcPr>
            <w:tcW w:w="4074" w:type="dxa"/>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p>
        </w:tc>
      </w:tr>
      <w:tr w:rsidR="00BD7C51" w:rsidTr="00BD7C51">
        <w:trPr>
          <w:trHeight w:val="147"/>
        </w:trPr>
        <w:tc>
          <w:tcPr>
            <w:tcW w:w="2236" w:type="dxa"/>
            <w:vMerge w:val="restart"/>
            <w:vAlign w:val="cente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ビーカー</w:t>
            </w: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１L</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r w:rsidRPr="008C0DC3">
              <w:rPr>
                <w:rFonts w:ascii="ＭＳ Ｐ明朝" w:eastAsia="ＭＳ Ｐ明朝" w:hAnsi="ＭＳ Ｐ明朝" w:hint="eastAsia"/>
                <w:sz w:val="24"/>
                <w:szCs w:val="24"/>
              </w:rPr>
              <w:t>廃液用・プラスチック製</w:t>
            </w:r>
          </w:p>
        </w:tc>
      </w:tr>
      <w:tr w:rsidR="00BD7C51" w:rsidTr="00BD7C51">
        <w:trPr>
          <w:trHeight w:val="308"/>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8C0DC3" w:rsidRDefault="00BD7C51" w:rsidP="00BD7C51">
            <w:pPr>
              <w:spacing w:line="300" w:lineRule="exact"/>
              <w:ind w:rightChars="218" w:right="458"/>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３００ｍｌ</w:t>
            </w:r>
          </w:p>
        </w:tc>
        <w:tc>
          <w:tcPr>
            <w:tcW w:w="883" w:type="dxa"/>
            <w:tcMar>
              <w:left w:w="28" w:type="dxa"/>
              <w:right w:w="28" w:type="dxa"/>
            </w:tcMar>
          </w:tcPr>
          <w:p w:rsidR="00BD7C51" w:rsidRPr="008C0DC3" w:rsidRDefault="00BD7C51" w:rsidP="00BD7C51">
            <w:pPr>
              <w:spacing w:line="300" w:lineRule="exact"/>
              <w:jc w:val="center"/>
              <w:rPr>
                <w:rFonts w:ascii="ＭＳ Ｐ明朝" w:eastAsia="ＭＳ Ｐ明朝" w:hAnsi="ＭＳ Ｐ明朝"/>
                <w:sz w:val="24"/>
                <w:szCs w:val="24"/>
              </w:rPr>
            </w:pPr>
            <w:r w:rsidRPr="008C0DC3">
              <w:rPr>
                <w:rFonts w:ascii="ＭＳ Ｐ明朝" w:eastAsia="ＭＳ Ｐ明朝" w:hAnsi="ＭＳ Ｐ明朝" w:hint="eastAsia"/>
                <w:sz w:val="24"/>
                <w:szCs w:val="24"/>
              </w:rPr>
              <w:t>１</w:t>
            </w:r>
          </w:p>
        </w:tc>
        <w:tc>
          <w:tcPr>
            <w:tcW w:w="4074" w:type="dxa"/>
            <w:tcMar>
              <w:left w:w="28" w:type="dxa"/>
              <w:right w:w="28" w:type="dxa"/>
            </w:tcMar>
          </w:tcPr>
          <w:p w:rsidR="00BD7C51" w:rsidRPr="008C0DC3" w:rsidRDefault="00BD7C51" w:rsidP="00BD7C51">
            <w:pPr>
              <w:spacing w:line="300" w:lineRule="exact"/>
              <w:rPr>
                <w:rFonts w:ascii="ＭＳ Ｐ明朝" w:eastAsia="ＭＳ Ｐ明朝" w:hAnsi="ＭＳ Ｐ明朝"/>
                <w:sz w:val="24"/>
                <w:szCs w:val="24"/>
              </w:rPr>
            </w:pPr>
          </w:p>
        </w:tc>
      </w:tr>
      <w:tr w:rsidR="00BD7C51" w:rsidTr="00BD7C51">
        <w:trPr>
          <w:trHeight w:val="293"/>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２００ｍｌ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308"/>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１００ｍｌ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293"/>
        </w:trPr>
        <w:tc>
          <w:tcPr>
            <w:tcW w:w="2236" w:type="dxa"/>
            <w:vMerge w:val="restart"/>
            <w:vAlign w:val="cente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樹脂製ボトル</w:t>
            </w:r>
          </w:p>
        </w:tc>
        <w:tc>
          <w:tcPr>
            <w:tcW w:w="2300" w:type="dxa"/>
            <w:tcMar>
              <w:left w:w="28" w:type="dxa"/>
              <w:right w:w="28" w:type="dxa"/>
            </w:tcMar>
          </w:tcPr>
          <w:p w:rsidR="00BD7C51" w:rsidRPr="009D0E97" w:rsidRDefault="00BD7C51" w:rsidP="00BD7C51">
            <w:pPr>
              <w:spacing w:line="300" w:lineRule="exact"/>
              <w:ind w:rightChars="256" w:right="53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ポリエチレン製・白色</w:t>
            </w:r>
          </w:p>
        </w:tc>
      </w:tr>
      <w:tr w:rsidR="00BD7C51" w:rsidTr="00BD7C51">
        <w:trPr>
          <w:trHeight w:val="293"/>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２５０ｍｌ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ポリエチレン製・白色</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ガラス</w:t>
            </w:r>
            <w:r w:rsidRPr="009D0E97">
              <w:rPr>
                <w:rFonts w:ascii="ＭＳ Ｐ明朝" w:eastAsia="ＭＳ Ｐ明朝" w:hAnsi="ＭＳ Ｐ明朝" w:hint="eastAsia"/>
                <w:sz w:val="24"/>
                <w:szCs w:val="24"/>
              </w:rPr>
              <w:t>ロート</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小</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φ</w:t>
            </w:r>
            <w:r>
              <w:rPr>
                <w:rFonts w:ascii="ＭＳ Ｐ明朝" w:eastAsia="ＭＳ Ｐ明朝" w:hAnsi="ＭＳ Ｐ明朝" w:hint="eastAsia"/>
                <w:sz w:val="24"/>
                <w:szCs w:val="24"/>
              </w:rPr>
              <w:t>４５ｍｍ</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ロート</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大</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φ</w:t>
            </w:r>
            <w:r>
              <w:rPr>
                <w:rFonts w:ascii="ＭＳ Ｐ明朝" w:eastAsia="ＭＳ Ｐ明朝" w:hAnsi="ＭＳ Ｐ明朝" w:hint="eastAsia"/>
                <w:sz w:val="24"/>
                <w:szCs w:val="24"/>
              </w:rPr>
              <w:t>７５ｍｍ</w:t>
            </w: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bookmarkStart w:id="1" w:name="_Hlk99181981"/>
            <w:r>
              <w:rPr>
                <w:rFonts w:ascii="ＭＳ Ｐ明朝" w:eastAsia="ＭＳ Ｐ明朝" w:hAnsi="ＭＳ Ｐ明朝" w:hint="eastAsia"/>
                <w:sz w:val="24"/>
                <w:szCs w:val="24"/>
              </w:rPr>
              <w:t>洗浄</w:t>
            </w:r>
            <w:r w:rsidRPr="009D0E97">
              <w:rPr>
                <w:rFonts w:ascii="ＭＳ Ｐ明朝" w:eastAsia="ＭＳ Ｐ明朝" w:hAnsi="ＭＳ Ｐ明朝" w:hint="eastAsia"/>
                <w:sz w:val="24"/>
                <w:szCs w:val="24"/>
              </w:rPr>
              <w:t>びん</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精製水追加可</w:t>
            </w:r>
          </w:p>
        </w:tc>
      </w:tr>
      <w:bookmarkEnd w:id="1"/>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ガラス棒</w:t>
            </w:r>
          </w:p>
        </w:tc>
        <w:tc>
          <w:tcPr>
            <w:tcW w:w="2300" w:type="dxa"/>
          </w:tcPr>
          <w:p w:rsidR="00BD7C51" w:rsidRPr="009D0E97" w:rsidRDefault="00BD7C51" w:rsidP="00BD7C51">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ガラス棒</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終点評価用紙</w:t>
            </w:r>
          </w:p>
        </w:tc>
        <w:tc>
          <w:tcPr>
            <w:tcW w:w="2300" w:type="dxa"/>
          </w:tcPr>
          <w:p w:rsidR="00BD7C51" w:rsidRPr="009D0E97" w:rsidRDefault="00BD7C51" w:rsidP="00BD7C51">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ラミネート処理</w:t>
            </w: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薬さじ</w:t>
            </w:r>
          </w:p>
        </w:tc>
        <w:tc>
          <w:tcPr>
            <w:tcW w:w="2300" w:type="dxa"/>
          </w:tcPr>
          <w:p w:rsidR="00BD7C51" w:rsidRPr="009D0E97" w:rsidRDefault="00BD7C51" w:rsidP="00BD7C51">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プラスチック製</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ラベル</w:t>
            </w:r>
          </w:p>
        </w:tc>
        <w:tc>
          <w:tcPr>
            <w:tcW w:w="2300" w:type="dxa"/>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大</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実験用ティッシュ</w:t>
            </w:r>
          </w:p>
        </w:tc>
        <w:tc>
          <w:tcPr>
            <w:tcW w:w="2300" w:type="dxa"/>
          </w:tcPr>
          <w:p w:rsidR="00BD7C51" w:rsidRPr="009D0E97" w:rsidRDefault="00BD7C51" w:rsidP="00BD7C51">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１箱</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追加可</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雑巾</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１枚</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追加可</w:t>
            </w:r>
          </w:p>
        </w:tc>
      </w:tr>
      <w:tr w:rsidR="00BD7C51" w:rsidTr="00BD7C51">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ごみ箱</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１L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プラスチック製</w:t>
            </w:r>
          </w:p>
        </w:tc>
      </w:tr>
      <w:tr w:rsidR="00BD7C51" w:rsidTr="00BD7C51">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洗剤・スポンジ</w:t>
            </w:r>
          </w:p>
        </w:tc>
        <w:tc>
          <w:tcPr>
            <w:tcW w:w="2300" w:type="dxa"/>
          </w:tcPr>
          <w:p w:rsidR="00BD7C51" w:rsidRPr="009D0E97" w:rsidRDefault="00BD7C51" w:rsidP="00BD7C51">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各１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競技前日の器具洗浄用</w:t>
            </w:r>
          </w:p>
        </w:tc>
      </w:tr>
      <w:tr w:rsidR="00BD7C51" w:rsidTr="00BD7C51">
        <w:trPr>
          <w:trHeight w:val="352"/>
        </w:trPr>
        <w:tc>
          <w:tcPr>
            <w:tcW w:w="2236" w:type="dxa"/>
          </w:tcPr>
          <w:p w:rsidR="00BD7C51" w:rsidRPr="00C2307F" w:rsidRDefault="00BD7C51" w:rsidP="00BD7C51">
            <w:r w:rsidRPr="00342EB1">
              <w:rPr>
                <w:rFonts w:hint="eastAsia"/>
                <w:sz w:val="22"/>
              </w:rPr>
              <w:t>水酸化カリウム溶液</w:t>
            </w:r>
          </w:p>
        </w:tc>
        <w:tc>
          <w:tcPr>
            <w:tcW w:w="2300" w:type="dxa"/>
          </w:tcPr>
          <w:p w:rsidR="00BD7C51" w:rsidRPr="00342EB1" w:rsidRDefault="00BD7C51" w:rsidP="00BD7C51">
            <w:pPr>
              <w:jc w:val="center"/>
              <w:rPr>
                <w:rFonts w:ascii="ＭＳ Ｐ明朝" w:eastAsia="ＭＳ Ｐ明朝" w:hAnsi="ＭＳ Ｐ明朝"/>
              </w:rPr>
            </w:pPr>
            <w:r w:rsidRPr="00342EB1">
              <w:rPr>
                <w:rFonts w:ascii="ＭＳ Ｐ明朝" w:eastAsia="ＭＳ Ｐ明朝" w:hAnsi="ＭＳ Ｐ明朝" w:hint="eastAsia"/>
                <w:sz w:val="24"/>
              </w:rPr>
              <w:t>１００ｍL</w:t>
            </w:r>
          </w:p>
        </w:tc>
        <w:tc>
          <w:tcPr>
            <w:tcW w:w="883" w:type="dxa"/>
            <w:tcMar>
              <w:left w:w="28" w:type="dxa"/>
              <w:right w:w="28" w:type="dxa"/>
            </w:tcMar>
          </w:tcPr>
          <w:p w:rsidR="00BD7C51" w:rsidRPr="00C2307F" w:rsidRDefault="00BD7C51" w:rsidP="008C0DC3">
            <w:pPr>
              <w:jc w:val="center"/>
            </w:pPr>
            <w:r w:rsidRPr="00C2307F">
              <w:rPr>
                <w:rFonts w:hint="eastAsia"/>
              </w:rPr>
              <w:t>1</w:t>
            </w:r>
          </w:p>
        </w:tc>
        <w:tc>
          <w:tcPr>
            <w:tcW w:w="4074" w:type="dxa"/>
            <w:tcMar>
              <w:left w:w="28" w:type="dxa"/>
              <w:right w:w="28" w:type="dxa"/>
            </w:tcMar>
          </w:tcPr>
          <w:p w:rsidR="00BD7C51" w:rsidRDefault="00BD7C51" w:rsidP="00BD7C51">
            <w:r>
              <w:rPr>
                <w:rFonts w:hint="eastAsia"/>
              </w:rPr>
              <w:t>濃度　５００ｇ／</w:t>
            </w:r>
            <w:r>
              <w:rPr>
                <w:rFonts w:hint="eastAsia"/>
              </w:rPr>
              <w:t>L</w:t>
            </w:r>
          </w:p>
        </w:tc>
      </w:tr>
      <w:tr w:rsidR="00BD7C51" w:rsidTr="00BD7C51">
        <w:trPr>
          <w:trHeight w:val="705"/>
        </w:trPr>
        <w:tc>
          <w:tcPr>
            <w:tcW w:w="2236" w:type="dxa"/>
          </w:tcPr>
          <w:p w:rsidR="00BD7C51" w:rsidRPr="00D569AC" w:rsidRDefault="00BD7C51" w:rsidP="00BD7C51">
            <w:pPr>
              <w:rPr>
                <w:rFonts w:ascii="ＭＳ Ｐ明朝" w:eastAsia="ＭＳ Ｐ明朝" w:hAnsi="ＭＳ Ｐ明朝"/>
                <w:spacing w:val="-16"/>
                <w:sz w:val="24"/>
                <w:szCs w:val="24"/>
              </w:rPr>
            </w:pPr>
            <w:r w:rsidRPr="00D569AC">
              <w:rPr>
                <w:rFonts w:ascii="ＭＳ Ｐ明朝" w:eastAsia="ＭＳ Ｐ明朝" w:hAnsi="ＭＳ Ｐ明朝" w:hint="eastAsia"/>
                <w:spacing w:val="-16"/>
                <w:sz w:val="24"/>
                <w:szCs w:val="24"/>
              </w:rPr>
              <w:t>塩化アンモニウム・アンモニア緩衝液</w:t>
            </w:r>
          </w:p>
        </w:tc>
        <w:tc>
          <w:tcPr>
            <w:tcW w:w="2300" w:type="dxa"/>
            <w:vAlign w:val="center"/>
          </w:tcPr>
          <w:p w:rsidR="00BD7C51" w:rsidRDefault="00BD7C51" w:rsidP="00BD7C51">
            <w:pPr>
              <w:jc w:val="center"/>
              <w:rPr>
                <w:rFonts w:ascii="ＭＳ Ｐ明朝" w:eastAsia="ＭＳ Ｐ明朝" w:hAnsi="ＭＳ Ｐ明朝"/>
                <w:sz w:val="24"/>
                <w:szCs w:val="24"/>
              </w:rPr>
            </w:pPr>
            <w:r>
              <w:rPr>
                <w:rFonts w:ascii="ＭＳ Ｐ明朝" w:eastAsia="ＭＳ Ｐ明朝" w:hAnsi="ＭＳ Ｐ明朝" w:hint="eastAsia"/>
                <w:sz w:val="24"/>
                <w:szCs w:val="24"/>
              </w:rPr>
              <w:t>１００ｍL</w:t>
            </w:r>
          </w:p>
        </w:tc>
        <w:tc>
          <w:tcPr>
            <w:tcW w:w="883" w:type="dxa"/>
            <w:tcMar>
              <w:left w:w="28" w:type="dxa"/>
              <w:right w:w="28" w:type="dxa"/>
            </w:tcMar>
            <w:vAlign w:val="center"/>
          </w:tcPr>
          <w:p w:rsidR="00BD7C51" w:rsidRDefault="00BD7C51" w:rsidP="00BD7C51">
            <w:pPr>
              <w:jc w:val="center"/>
              <w:rPr>
                <w:rFonts w:ascii="ＭＳ Ｐ明朝" w:eastAsia="ＭＳ Ｐ明朝" w:hAnsi="ＭＳ Ｐ明朝"/>
                <w:sz w:val="24"/>
                <w:szCs w:val="24"/>
              </w:rPr>
            </w:pPr>
            <w:r w:rsidRPr="00086B5D">
              <w:rPr>
                <w:rFonts w:ascii="ＭＳ Ｐ明朝" w:eastAsia="ＭＳ Ｐ明朝" w:hAnsi="ＭＳ Ｐ明朝" w:hint="eastAsia"/>
                <w:sz w:val="24"/>
                <w:szCs w:val="24"/>
              </w:rPr>
              <w:t>1</w:t>
            </w:r>
          </w:p>
        </w:tc>
        <w:tc>
          <w:tcPr>
            <w:tcW w:w="4074" w:type="dxa"/>
            <w:tcMar>
              <w:left w:w="28" w:type="dxa"/>
              <w:right w:w="28" w:type="dxa"/>
            </w:tcMar>
            <w:vAlign w:val="cente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ｐH１０</w:t>
            </w:r>
          </w:p>
        </w:tc>
      </w:tr>
      <w:tr w:rsidR="00BD7C51" w:rsidTr="00BD7C51">
        <w:trPr>
          <w:trHeight w:val="338"/>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ＨＳＮＮ</w:t>
            </w:r>
            <w:r w:rsidRPr="00086B5D">
              <w:rPr>
                <w:rFonts w:ascii="ＭＳ Ｐ明朝" w:eastAsia="ＭＳ Ｐ明朝" w:hAnsi="ＭＳ Ｐ明朝" w:hint="eastAsia"/>
                <w:sz w:val="24"/>
                <w:szCs w:val="24"/>
              </w:rPr>
              <w:t>指示薬</w:t>
            </w:r>
          </w:p>
        </w:tc>
        <w:tc>
          <w:tcPr>
            <w:tcW w:w="2300" w:type="dxa"/>
            <w:vAlign w:val="center"/>
          </w:tcPr>
          <w:p w:rsidR="00BD7C51" w:rsidRDefault="00BD7C51" w:rsidP="00BD7C51">
            <w:pPr>
              <w:jc w:val="center"/>
              <w:rPr>
                <w:rFonts w:ascii="ＭＳ Ｐ明朝" w:eastAsia="ＭＳ Ｐ明朝" w:hAnsi="ＭＳ Ｐ明朝"/>
                <w:sz w:val="24"/>
                <w:szCs w:val="24"/>
              </w:rPr>
            </w:pPr>
            <w:r>
              <w:rPr>
                <w:rFonts w:ascii="ＭＳ Ｐ明朝" w:eastAsia="ＭＳ Ｐ明朝" w:hAnsi="ＭＳ Ｐ明朝" w:hint="eastAsia"/>
                <w:sz w:val="24"/>
                <w:szCs w:val="24"/>
              </w:rPr>
              <w:t>５０ｍL</w:t>
            </w:r>
          </w:p>
        </w:tc>
        <w:tc>
          <w:tcPr>
            <w:tcW w:w="883" w:type="dxa"/>
            <w:tcMar>
              <w:left w:w="28" w:type="dxa"/>
              <w:right w:w="28" w:type="dxa"/>
            </w:tcMar>
            <w:vAlign w:val="center"/>
          </w:tcPr>
          <w:p w:rsidR="00BD7C51" w:rsidRDefault="00BD7C51" w:rsidP="00BD7C51">
            <w:pPr>
              <w:jc w:val="center"/>
              <w:rPr>
                <w:rFonts w:ascii="ＭＳ Ｐ明朝" w:eastAsia="ＭＳ Ｐ明朝" w:hAnsi="ＭＳ Ｐ明朝"/>
                <w:sz w:val="24"/>
                <w:szCs w:val="24"/>
              </w:rPr>
            </w:pPr>
            <w:r w:rsidRPr="00086B5D">
              <w:rPr>
                <w:rFonts w:ascii="ＭＳ Ｐ明朝" w:eastAsia="ＭＳ Ｐ明朝" w:hAnsi="ＭＳ Ｐ明朝" w:hint="eastAsia"/>
                <w:sz w:val="24"/>
                <w:szCs w:val="24"/>
              </w:rPr>
              <w:t>1</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BD7C51">
        <w:trPr>
          <w:trHeight w:val="705"/>
        </w:trPr>
        <w:tc>
          <w:tcPr>
            <w:tcW w:w="2236" w:type="dxa"/>
          </w:tcPr>
          <w:p w:rsidR="00BD7C51" w:rsidRPr="002545AF" w:rsidRDefault="00BD7C51" w:rsidP="00BD7C51">
            <w:pPr>
              <w:rPr>
                <w:rFonts w:ascii="ＭＳ Ｐ明朝" w:eastAsia="ＭＳ Ｐ明朝" w:hAnsi="ＭＳ Ｐ明朝"/>
                <w:spacing w:val="-20"/>
                <w:sz w:val="24"/>
                <w:szCs w:val="24"/>
              </w:rPr>
            </w:pPr>
            <w:r w:rsidRPr="002545AF">
              <w:rPr>
                <w:rFonts w:ascii="ＭＳ Ｐ明朝" w:eastAsia="ＭＳ Ｐ明朝" w:hAnsi="ＭＳ Ｐ明朝" w:hint="eastAsia"/>
                <w:spacing w:val="-20"/>
                <w:sz w:val="24"/>
                <w:szCs w:val="24"/>
              </w:rPr>
              <w:t>エリオクロムブラックT指示薬（EBT）</w:t>
            </w:r>
          </w:p>
        </w:tc>
        <w:tc>
          <w:tcPr>
            <w:tcW w:w="2300" w:type="dxa"/>
            <w:vAlign w:val="center"/>
          </w:tcPr>
          <w:p w:rsidR="00BD7C51" w:rsidRDefault="00BD7C51" w:rsidP="00BD7C51">
            <w:pPr>
              <w:jc w:val="center"/>
              <w:rPr>
                <w:rFonts w:ascii="ＭＳ Ｐ明朝" w:eastAsia="ＭＳ Ｐ明朝" w:hAnsi="ＭＳ Ｐ明朝"/>
                <w:sz w:val="24"/>
                <w:szCs w:val="24"/>
              </w:rPr>
            </w:pPr>
            <w:r>
              <w:rPr>
                <w:rFonts w:ascii="ＭＳ Ｐ明朝" w:eastAsia="ＭＳ Ｐ明朝" w:hAnsi="ＭＳ Ｐ明朝" w:hint="eastAsia"/>
                <w:sz w:val="24"/>
                <w:szCs w:val="24"/>
              </w:rPr>
              <w:t>３０ｍL</w:t>
            </w:r>
          </w:p>
        </w:tc>
        <w:tc>
          <w:tcPr>
            <w:tcW w:w="883" w:type="dxa"/>
            <w:tcMar>
              <w:left w:w="28" w:type="dxa"/>
              <w:right w:w="28" w:type="dxa"/>
            </w:tcMar>
            <w:vAlign w:val="center"/>
          </w:tcPr>
          <w:p w:rsidR="00BD7C51" w:rsidRDefault="00BD7C51" w:rsidP="00BD7C51">
            <w:pPr>
              <w:jc w:val="center"/>
              <w:rPr>
                <w:rFonts w:ascii="ＭＳ Ｐ明朝" w:eastAsia="ＭＳ Ｐ明朝" w:hAnsi="ＭＳ Ｐ明朝"/>
                <w:sz w:val="24"/>
                <w:szCs w:val="24"/>
              </w:rPr>
            </w:pPr>
            <w:r w:rsidRPr="00086B5D">
              <w:rPr>
                <w:rFonts w:ascii="ＭＳ Ｐ明朝" w:eastAsia="ＭＳ Ｐ明朝" w:hAnsi="ＭＳ Ｐ明朝" w:hint="eastAsia"/>
                <w:sz w:val="24"/>
                <w:szCs w:val="24"/>
              </w:rPr>
              <w:t>1</w:t>
            </w:r>
          </w:p>
        </w:tc>
        <w:tc>
          <w:tcPr>
            <w:tcW w:w="4074" w:type="dxa"/>
            <w:tcMar>
              <w:left w:w="28" w:type="dxa"/>
              <w:right w:w="28" w:type="dxa"/>
            </w:tcMar>
          </w:tcPr>
          <w:p w:rsidR="00BD7C51" w:rsidRPr="002545AF" w:rsidRDefault="00BD7C51" w:rsidP="00BD7C51">
            <w:pPr>
              <w:rPr>
                <w:rFonts w:ascii="ＭＳ Ｐ明朝" w:eastAsia="ＭＳ Ｐ明朝" w:hAnsi="ＭＳ Ｐ明朝"/>
                <w:spacing w:val="-20"/>
                <w:sz w:val="24"/>
                <w:szCs w:val="24"/>
              </w:rPr>
            </w:pPr>
          </w:p>
        </w:tc>
      </w:tr>
      <w:tr w:rsidR="00BD7C51" w:rsidTr="00BD7C51">
        <w:trPr>
          <w:trHeight w:val="132"/>
        </w:trPr>
        <w:tc>
          <w:tcPr>
            <w:tcW w:w="2236" w:type="dxa"/>
            <w:vAlign w:val="center"/>
          </w:tcPr>
          <w:p w:rsidR="00BD7C51" w:rsidRPr="00BD7C51" w:rsidRDefault="00BD7C51" w:rsidP="00BD7C51">
            <w:pPr>
              <w:rPr>
                <w:rFonts w:ascii="ＭＳ Ｐ明朝" w:eastAsia="ＭＳ Ｐ明朝" w:hAnsi="ＭＳ Ｐ明朝"/>
                <w:sz w:val="24"/>
                <w:szCs w:val="24"/>
              </w:rPr>
            </w:pPr>
            <w:r w:rsidRPr="00BD7C51">
              <w:rPr>
                <w:rFonts w:ascii="ＭＳ Ｐ明朝" w:eastAsia="ＭＳ Ｐ明朝" w:hAnsi="ＭＳ Ｐ明朝" w:hint="eastAsia"/>
                <w:sz w:val="24"/>
                <w:szCs w:val="24"/>
              </w:rPr>
              <w:t>EDTA粉末(EDTA・２Na・２H</w:t>
            </w:r>
            <w:r w:rsidRPr="00BD7C51">
              <w:rPr>
                <w:rFonts w:ascii="ＭＳ Ｐ明朝" w:eastAsia="ＭＳ Ｐ明朝" w:hAnsi="ＭＳ Ｐ明朝" w:hint="eastAsia"/>
                <w:sz w:val="24"/>
                <w:szCs w:val="24"/>
                <w:vertAlign w:val="subscript"/>
              </w:rPr>
              <w:t>2</w:t>
            </w:r>
            <w:r w:rsidRPr="00BD7C51">
              <w:rPr>
                <w:rFonts w:ascii="ＭＳ Ｐ明朝" w:eastAsia="ＭＳ Ｐ明朝" w:hAnsi="ＭＳ Ｐ明朝" w:hint="eastAsia"/>
                <w:sz w:val="24"/>
                <w:szCs w:val="24"/>
              </w:rPr>
              <w:t>O)</w:t>
            </w:r>
          </w:p>
        </w:tc>
        <w:tc>
          <w:tcPr>
            <w:tcW w:w="2300" w:type="dxa"/>
            <w:vAlign w:val="center"/>
          </w:tcPr>
          <w:p w:rsidR="00BD7C51" w:rsidRPr="00BD7C51" w:rsidRDefault="00BD7C51" w:rsidP="00BD7C51">
            <w:pPr>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５０ｇ</w:t>
            </w:r>
          </w:p>
        </w:tc>
        <w:tc>
          <w:tcPr>
            <w:tcW w:w="883" w:type="dxa"/>
            <w:tcMar>
              <w:left w:w="28" w:type="dxa"/>
              <w:right w:w="28" w:type="dxa"/>
            </w:tcMar>
            <w:vAlign w:val="center"/>
          </w:tcPr>
          <w:p w:rsidR="00BD7C51" w:rsidRPr="00BD7C51" w:rsidRDefault="00BD7C51" w:rsidP="00BD7C51">
            <w:pPr>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1</w:t>
            </w:r>
          </w:p>
        </w:tc>
        <w:tc>
          <w:tcPr>
            <w:tcW w:w="4074" w:type="dxa"/>
            <w:tcMar>
              <w:left w:w="28" w:type="dxa"/>
              <w:right w:w="28" w:type="dxa"/>
            </w:tcMar>
            <w:vAlign w:val="center"/>
          </w:tcPr>
          <w:p w:rsidR="00BD7C51" w:rsidRPr="00BD7C51" w:rsidRDefault="00BD7C51" w:rsidP="00BD7C51">
            <w:pPr>
              <w:rPr>
                <w:rFonts w:ascii="ＭＳ Ｐ明朝" w:eastAsia="ＭＳ Ｐ明朝" w:hAnsi="ＭＳ Ｐ明朝"/>
                <w:sz w:val="24"/>
                <w:szCs w:val="24"/>
              </w:rPr>
            </w:pPr>
            <w:r w:rsidRPr="00BD7C51">
              <w:rPr>
                <w:rFonts w:ascii="ＭＳ Ｐ明朝" w:eastAsia="ＭＳ Ｐ明朝" w:hAnsi="ＭＳ Ｐ明朝" w:hint="eastAsia"/>
                <w:sz w:val="24"/>
                <w:szCs w:val="24"/>
              </w:rPr>
              <w:t>乾燥済み・デシケータ中保管</w:t>
            </w:r>
          </w:p>
          <w:p w:rsidR="00BD7C51" w:rsidRPr="00BD7C51" w:rsidRDefault="00BD7C51" w:rsidP="00BD7C51">
            <w:pPr>
              <w:rPr>
                <w:rFonts w:ascii="ＭＳ Ｐ明朝" w:eastAsia="ＭＳ Ｐ明朝" w:hAnsi="ＭＳ Ｐ明朝"/>
                <w:spacing w:val="-2"/>
                <w:sz w:val="24"/>
                <w:szCs w:val="24"/>
              </w:rPr>
            </w:pPr>
            <w:r w:rsidRPr="00BD7C51">
              <w:rPr>
                <w:rFonts w:ascii="ＭＳ Ｐ明朝" w:eastAsia="ＭＳ Ｐ明朝" w:hAnsi="ＭＳ Ｐ明朝" w:hint="eastAsia"/>
                <w:spacing w:val="-2"/>
                <w:sz w:val="24"/>
                <w:szCs w:val="24"/>
              </w:rPr>
              <w:t>試薬特級を用い、純度は１００％とする。</w:t>
            </w:r>
          </w:p>
        </w:tc>
      </w:tr>
      <w:tr w:rsidR="00BD7C51" w:rsidTr="00BD7C51">
        <w:trPr>
          <w:trHeight w:val="279"/>
        </w:trPr>
        <w:tc>
          <w:tcPr>
            <w:tcW w:w="2236" w:type="dxa"/>
          </w:tcPr>
          <w:p w:rsidR="00BD7C51" w:rsidRPr="00BD7C51" w:rsidRDefault="00BD7C51" w:rsidP="00BD7C51">
            <w:pPr>
              <w:spacing w:line="300" w:lineRule="exact"/>
              <w:rPr>
                <w:rFonts w:ascii="ＭＳ Ｐ明朝" w:eastAsia="ＭＳ Ｐ明朝" w:hAnsi="ＭＳ Ｐ明朝"/>
                <w:sz w:val="24"/>
                <w:szCs w:val="24"/>
              </w:rPr>
            </w:pPr>
            <w:r w:rsidRPr="00BD7C51">
              <w:rPr>
                <w:rFonts w:ascii="ＭＳ Ｐ明朝" w:eastAsia="ＭＳ Ｐ明朝" w:hAnsi="ＭＳ Ｐ明朝" w:hint="eastAsia"/>
                <w:sz w:val="24"/>
                <w:szCs w:val="24"/>
              </w:rPr>
              <w:t>容器入れかご</w:t>
            </w:r>
          </w:p>
        </w:tc>
        <w:tc>
          <w:tcPr>
            <w:tcW w:w="2300" w:type="dxa"/>
          </w:tcPr>
          <w:p w:rsidR="00BD7C51" w:rsidRPr="00BD7C51" w:rsidRDefault="00BD7C51" w:rsidP="00BD7C51">
            <w:pPr>
              <w:spacing w:line="300" w:lineRule="exact"/>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２５×３７×H１４ｃｍ</w:t>
            </w:r>
          </w:p>
        </w:tc>
        <w:tc>
          <w:tcPr>
            <w:tcW w:w="883" w:type="dxa"/>
            <w:tcMar>
              <w:left w:w="28" w:type="dxa"/>
              <w:right w:w="28" w:type="dxa"/>
            </w:tcMar>
          </w:tcPr>
          <w:p w:rsidR="00BD7C51" w:rsidRPr="00BD7C51" w:rsidRDefault="00BD7C51" w:rsidP="00BD7C51">
            <w:pPr>
              <w:spacing w:line="300" w:lineRule="exact"/>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２</w:t>
            </w:r>
          </w:p>
        </w:tc>
        <w:tc>
          <w:tcPr>
            <w:tcW w:w="4074" w:type="dxa"/>
            <w:tcMar>
              <w:left w:w="28" w:type="dxa"/>
              <w:right w:w="28" w:type="dxa"/>
            </w:tcMar>
          </w:tcPr>
          <w:p w:rsidR="00BD7C51" w:rsidRPr="00BD7C51" w:rsidRDefault="00BD7C51" w:rsidP="00BD7C51">
            <w:pPr>
              <w:spacing w:line="300" w:lineRule="exact"/>
              <w:rPr>
                <w:rFonts w:ascii="ＭＳ Ｐ明朝" w:eastAsia="ＭＳ Ｐ明朝" w:hAnsi="ＭＳ Ｐ明朝"/>
                <w:sz w:val="24"/>
                <w:szCs w:val="24"/>
              </w:rPr>
            </w:pPr>
            <w:r w:rsidRPr="00BD7C51">
              <w:rPr>
                <w:rFonts w:ascii="ＭＳ Ｐ明朝" w:eastAsia="ＭＳ Ｐ明朝" w:hAnsi="ＭＳ Ｐ明朝" w:hint="eastAsia"/>
                <w:sz w:val="24"/>
                <w:szCs w:val="24"/>
              </w:rPr>
              <w:t>プラスチック製（水切りはできません）</w:t>
            </w:r>
          </w:p>
        </w:tc>
      </w:tr>
    </w:tbl>
    <w:p w:rsidR="00807147" w:rsidRPr="002545AF" w:rsidRDefault="00010607" w:rsidP="002545AF">
      <w:pPr>
        <w:spacing w:afterLines="50" w:after="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r w:rsidR="002D69FC" w:rsidRPr="002545AF">
        <w:rPr>
          <w:rFonts w:ascii="ＭＳ Ｐゴシック" w:eastAsia="ＭＳ Ｐゴシック" w:hAnsi="ＭＳ Ｐゴシック" w:hint="eastAsia"/>
          <w:sz w:val="24"/>
          <w:szCs w:val="24"/>
        </w:rPr>
        <w:t xml:space="preserve">　各実験台に用意される器具</w:t>
      </w:r>
      <w:r w:rsidR="00612659">
        <w:rPr>
          <w:rFonts w:ascii="ＭＳ Ｐゴシック" w:eastAsia="ＭＳ Ｐゴシック" w:hAnsi="ＭＳ Ｐゴシック" w:hint="eastAsia"/>
          <w:sz w:val="24"/>
          <w:szCs w:val="24"/>
        </w:rPr>
        <w:t>・試薬</w:t>
      </w:r>
      <w:r w:rsidR="002D69FC" w:rsidRPr="002545AF">
        <w:rPr>
          <w:rFonts w:ascii="ＭＳ Ｐゴシック" w:eastAsia="ＭＳ Ｐゴシック" w:hAnsi="ＭＳ Ｐゴシック" w:hint="eastAsia"/>
          <w:sz w:val="24"/>
          <w:szCs w:val="24"/>
        </w:rPr>
        <w:t>等</w:t>
      </w:r>
      <w:r w:rsidR="003D76E3">
        <w:rPr>
          <w:rFonts w:ascii="ＭＳ Ｐゴシック" w:eastAsia="ＭＳ Ｐゴシック" w:hAnsi="ＭＳ Ｐゴシック" w:hint="eastAsia"/>
          <w:sz w:val="24"/>
          <w:szCs w:val="24"/>
        </w:rPr>
        <w:t xml:space="preserve">　　</w:t>
      </w:r>
    </w:p>
    <w:p w:rsidR="008C0DC3" w:rsidRDefault="00BD7C51" w:rsidP="00EB4879">
      <w:pPr>
        <w:spacing w:beforeLines="100" w:before="360"/>
        <w:ind w:left="283" w:rightChars="134" w:right="281" w:hangingChars="118" w:hanging="283"/>
        <w:rPr>
          <w:rFonts w:ascii="ＭＳ Ｐゴシック" w:eastAsia="ＭＳ Ｐゴシック" w:hAnsi="ＭＳ Ｐゴシック"/>
          <w:sz w:val="24"/>
          <w:szCs w:val="24"/>
        </w:rPr>
      </w:pPr>
      <w:r w:rsidRPr="00BD7C51">
        <w:rPr>
          <w:rFonts w:ascii="ＭＳ Ｐゴシック" w:eastAsia="ＭＳ Ｐゴシック" w:hAnsi="ＭＳ Ｐゴシック" w:hint="eastAsia"/>
          <w:sz w:val="24"/>
          <w:szCs w:val="24"/>
        </w:rPr>
        <w:t>※ビュレット、安全ピペッターは各競技者が持参することを原則としますが、事務局で用意したもの（ビュレット５０ｍｌ、安全ピペッター（ゴム製））を使用することも可とします。</w:t>
      </w:r>
    </w:p>
    <w:p w:rsidR="002D69FC" w:rsidRPr="002545AF" w:rsidRDefault="00010607" w:rsidP="002545AF">
      <w:pPr>
        <w:spacing w:afterLines="50" w:after="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８</w:t>
      </w:r>
      <w:r w:rsidR="007D10D4" w:rsidRPr="002545AF">
        <w:rPr>
          <w:rFonts w:ascii="ＭＳ Ｐゴシック" w:eastAsia="ＭＳ Ｐゴシック" w:hAnsi="ＭＳ Ｐゴシック" w:hint="eastAsia"/>
          <w:sz w:val="24"/>
          <w:szCs w:val="24"/>
        </w:rPr>
        <w:t xml:space="preserve">　共用として用意される器具等</w:t>
      </w:r>
    </w:p>
    <w:tbl>
      <w:tblPr>
        <w:tblStyle w:val="a9"/>
        <w:tblW w:w="9538" w:type="dxa"/>
        <w:tblInd w:w="-5" w:type="dxa"/>
        <w:tblLook w:val="04A0" w:firstRow="1" w:lastRow="0" w:firstColumn="1" w:lastColumn="0" w:noHBand="0" w:noVBand="1"/>
      </w:tblPr>
      <w:tblGrid>
        <w:gridCol w:w="2330"/>
        <w:gridCol w:w="2177"/>
        <w:gridCol w:w="1221"/>
        <w:gridCol w:w="3810"/>
      </w:tblGrid>
      <w:tr w:rsidR="007D10D4" w:rsidTr="00EC0869">
        <w:tc>
          <w:tcPr>
            <w:tcW w:w="2330"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器具</w:t>
            </w:r>
          </w:p>
        </w:tc>
        <w:tc>
          <w:tcPr>
            <w:tcW w:w="2177"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規格</w:t>
            </w:r>
          </w:p>
        </w:tc>
        <w:tc>
          <w:tcPr>
            <w:tcW w:w="1221"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個数</w:t>
            </w:r>
          </w:p>
        </w:tc>
        <w:tc>
          <w:tcPr>
            <w:tcW w:w="3810"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備考</w:t>
            </w: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電子上皿天秤</w:t>
            </w:r>
          </w:p>
        </w:tc>
        <w:tc>
          <w:tcPr>
            <w:tcW w:w="2177" w:type="dxa"/>
          </w:tcPr>
          <w:p w:rsidR="007D10D4" w:rsidRDefault="007D10D4" w:rsidP="00EC0869">
            <w:pPr>
              <w:jc w:val="center"/>
              <w:rPr>
                <w:rFonts w:ascii="ＭＳ Ｐ明朝" w:eastAsia="ＭＳ Ｐ明朝" w:hAnsi="ＭＳ Ｐ明朝"/>
                <w:sz w:val="24"/>
                <w:szCs w:val="24"/>
              </w:rPr>
            </w:pPr>
            <w:r w:rsidRPr="009968F8">
              <w:rPr>
                <w:rFonts w:ascii="ＭＳ Ｐ明朝" w:eastAsia="ＭＳ Ｐ明朝" w:hAnsi="ＭＳ Ｐ明朝" w:hint="eastAsia"/>
                <w:sz w:val="24"/>
                <w:szCs w:val="24"/>
              </w:rPr>
              <w:t xml:space="preserve">精度 </w:t>
            </w:r>
            <w:r w:rsidR="00053AEE">
              <w:rPr>
                <w:rFonts w:ascii="ＭＳ Ｐ明朝" w:eastAsia="ＭＳ Ｐ明朝" w:hAnsi="ＭＳ Ｐ明朝" w:hint="eastAsia"/>
                <w:sz w:val="24"/>
                <w:szCs w:val="24"/>
              </w:rPr>
              <w:t>０．１ｇ</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381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各天秤の横に刷毛有り</w:t>
            </w: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電子天秤</w:t>
            </w:r>
          </w:p>
        </w:tc>
        <w:tc>
          <w:tcPr>
            <w:tcW w:w="2177" w:type="dxa"/>
          </w:tcPr>
          <w:p w:rsidR="007D10D4" w:rsidRDefault="007D10D4" w:rsidP="00EC0869">
            <w:pPr>
              <w:jc w:val="center"/>
              <w:rPr>
                <w:rFonts w:ascii="ＭＳ Ｐ明朝" w:eastAsia="ＭＳ Ｐ明朝" w:hAnsi="ＭＳ Ｐ明朝"/>
                <w:sz w:val="24"/>
                <w:szCs w:val="24"/>
              </w:rPr>
            </w:pPr>
            <w:r w:rsidRPr="009968F8">
              <w:rPr>
                <w:rFonts w:ascii="ＭＳ Ｐ明朝" w:eastAsia="ＭＳ Ｐ明朝" w:hAnsi="ＭＳ Ｐ明朝" w:hint="eastAsia"/>
                <w:sz w:val="24"/>
                <w:szCs w:val="24"/>
              </w:rPr>
              <w:t xml:space="preserve">精度 </w:t>
            </w:r>
            <w:r w:rsidR="00053AEE">
              <w:rPr>
                <w:rFonts w:ascii="ＭＳ Ｐ明朝" w:eastAsia="ＭＳ Ｐ明朝" w:hAnsi="ＭＳ Ｐ明朝" w:hint="eastAsia"/>
                <w:sz w:val="24"/>
                <w:szCs w:val="24"/>
              </w:rPr>
              <w:t>０．１ｍｇ</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3810" w:type="dxa"/>
          </w:tcPr>
          <w:p w:rsidR="007D10D4" w:rsidRDefault="007D10D4" w:rsidP="00A61963">
            <w:pPr>
              <w:rPr>
                <w:rFonts w:ascii="ＭＳ Ｐ明朝" w:eastAsia="ＭＳ Ｐ明朝" w:hAnsi="ＭＳ Ｐ明朝"/>
                <w:sz w:val="24"/>
                <w:szCs w:val="24"/>
              </w:rPr>
            </w:pP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薬包紙</w:t>
            </w:r>
          </w:p>
        </w:tc>
        <w:tc>
          <w:tcPr>
            <w:tcW w:w="2177" w:type="dxa"/>
          </w:tcPr>
          <w:p w:rsidR="007D10D4" w:rsidRDefault="00053AEE" w:rsidP="00EC0869">
            <w:pPr>
              <w:ind w:rightChars="213" w:right="447"/>
              <w:jc w:val="center"/>
              <w:rPr>
                <w:rFonts w:ascii="ＭＳ Ｐ明朝" w:eastAsia="ＭＳ Ｐ明朝" w:hAnsi="ＭＳ Ｐ明朝"/>
                <w:sz w:val="24"/>
                <w:szCs w:val="24"/>
              </w:rPr>
            </w:pPr>
            <w:r>
              <w:rPr>
                <w:rFonts w:ascii="ＭＳ Ｐ明朝" w:eastAsia="ＭＳ Ｐ明朝" w:hAnsi="ＭＳ Ｐ明朝" w:hint="eastAsia"/>
                <w:sz w:val="24"/>
                <w:szCs w:val="24"/>
              </w:rPr>
              <w:t>１０５ｍｍ</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r w:rsidR="007D10D4" w:rsidRPr="009968F8">
              <w:rPr>
                <w:rFonts w:ascii="ＭＳ Ｐ明朝" w:eastAsia="ＭＳ Ｐ明朝" w:hAnsi="ＭＳ Ｐ明朝" w:hint="eastAsia"/>
                <w:sz w:val="24"/>
                <w:szCs w:val="24"/>
              </w:rPr>
              <w:t>箱</w:t>
            </w:r>
          </w:p>
        </w:tc>
        <w:tc>
          <w:tcPr>
            <w:tcW w:w="381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各天秤の横</w:t>
            </w: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グリース</w:t>
            </w:r>
          </w:p>
        </w:tc>
        <w:tc>
          <w:tcPr>
            <w:tcW w:w="2177" w:type="dxa"/>
          </w:tcPr>
          <w:p w:rsidR="007D10D4" w:rsidRDefault="007D10D4" w:rsidP="00EC0869">
            <w:pPr>
              <w:ind w:rightChars="213" w:right="447"/>
              <w:jc w:val="center"/>
              <w:rPr>
                <w:rFonts w:ascii="ＭＳ Ｐ明朝" w:eastAsia="ＭＳ Ｐ明朝" w:hAnsi="ＭＳ Ｐ明朝"/>
                <w:sz w:val="24"/>
                <w:szCs w:val="24"/>
              </w:rPr>
            </w:pP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3810" w:type="dxa"/>
          </w:tcPr>
          <w:p w:rsidR="007D10D4" w:rsidRDefault="007D10D4" w:rsidP="00A61963">
            <w:pPr>
              <w:rPr>
                <w:rFonts w:ascii="ＭＳ Ｐ明朝" w:eastAsia="ＭＳ Ｐ明朝" w:hAnsi="ＭＳ Ｐ明朝"/>
                <w:sz w:val="24"/>
                <w:szCs w:val="24"/>
              </w:rPr>
            </w:pPr>
          </w:p>
        </w:tc>
      </w:tr>
      <w:tr w:rsidR="007D10D4" w:rsidTr="00EC0869">
        <w:tc>
          <w:tcPr>
            <w:tcW w:w="2330" w:type="dxa"/>
          </w:tcPr>
          <w:p w:rsidR="007D10D4" w:rsidRDefault="00612659" w:rsidP="00A61963">
            <w:pPr>
              <w:rPr>
                <w:rFonts w:ascii="ＭＳ Ｐ明朝" w:eastAsia="ＭＳ Ｐ明朝" w:hAnsi="ＭＳ Ｐ明朝"/>
                <w:sz w:val="24"/>
                <w:szCs w:val="24"/>
              </w:rPr>
            </w:pPr>
            <w:r>
              <w:rPr>
                <w:rFonts w:ascii="ＭＳ Ｐ明朝" w:eastAsia="ＭＳ Ｐ明朝" w:hAnsi="ＭＳ Ｐ明朝" w:hint="eastAsia"/>
                <w:sz w:val="24"/>
                <w:szCs w:val="24"/>
              </w:rPr>
              <w:t>精製水</w:t>
            </w:r>
          </w:p>
        </w:tc>
        <w:tc>
          <w:tcPr>
            <w:tcW w:w="2177" w:type="dxa"/>
          </w:tcPr>
          <w:p w:rsidR="007D10D4" w:rsidRDefault="00053AEE" w:rsidP="00EC0869">
            <w:pPr>
              <w:ind w:rightChars="213" w:right="447"/>
              <w:jc w:val="center"/>
              <w:rPr>
                <w:rFonts w:ascii="ＭＳ Ｐ明朝" w:eastAsia="ＭＳ Ｐ明朝" w:hAnsi="ＭＳ Ｐ明朝"/>
                <w:sz w:val="24"/>
                <w:szCs w:val="24"/>
              </w:rPr>
            </w:pPr>
            <w:r>
              <w:rPr>
                <w:rFonts w:ascii="ＭＳ Ｐ明朝" w:eastAsia="ＭＳ Ｐ明朝" w:hAnsi="ＭＳ Ｐ明朝" w:hint="eastAsia"/>
                <w:sz w:val="24"/>
                <w:szCs w:val="24"/>
              </w:rPr>
              <w:t>２０L</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Pr="009968F8">
              <w:rPr>
                <w:rFonts w:ascii="ＭＳ Ｐ明朝" w:eastAsia="ＭＳ Ｐ明朝" w:hAnsi="ＭＳ Ｐ明朝" w:hint="eastAsia"/>
                <w:sz w:val="24"/>
                <w:szCs w:val="24"/>
              </w:rPr>
              <w:t>カ所</w:t>
            </w:r>
          </w:p>
        </w:tc>
        <w:tc>
          <w:tcPr>
            <w:tcW w:w="3810" w:type="dxa"/>
          </w:tcPr>
          <w:p w:rsidR="007D10D4" w:rsidRDefault="007D10D4" w:rsidP="00A61963">
            <w:pPr>
              <w:rPr>
                <w:rFonts w:ascii="ＭＳ Ｐ明朝" w:eastAsia="ＭＳ Ｐ明朝" w:hAnsi="ＭＳ Ｐ明朝"/>
                <w:sz w:val="24"/>
                <w:szCs w:val="24"/>
              </w:rPr>
            </w:pPr>
          </w:p>
        </w:tc>
      </w:tr>
      <w:tr w:rsidR="007D10D4" w:rsidTr="00EC0869">
        <w:tc>
          <w:tcPr>
            <w:tcW w:w="2330" w:type="dxa"/>
          </w:tcPr>
          <w:p w:rsidR="007D10D4" w:rsidRDefault="00053AEE"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ゴミ箱</w:t>
            </w:r>
          </w:p>
        </w:tc>
        <w:tc>
          <w:tcPr>
            <w:tcW w:w="2177" w:type="dxa"/>
          </w:tcPr>
          <w:p w:rsidR="007D10D4" w:rsidRDefault="007D10D4" w:rsidP="00EC0869">
            <w:pPr>
              <w:ind w:rightChars="213" w:right="447"/>
              <w:jc w:val="center"/>
              <w:rPr>
                <w:rFonts w:ascii="ＭＳ Ｐ明朝" w:eastAsia="ＭＳ Ｐ明朝" w:hAnsi="ＭＳ Ｐ明朝"/>
                <w:sz w:val="24"/>
                <w:szCs w:val="24"/>
              </w:rPr>
            </w:pP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Pr="009968F8">
              <w:rPr>
                <w:rFonts w:ascii="ＭＳ Ｐ明朝" w:eastAsia="ＭＳ Ｐ明朝" w:hAnsi="ＭＳ Ｐ明朝" w:hint="eastAsia"/>
                <w:sz w:val="24"/>
                <w:szCs w:val="24"/>
              </w:rPr>
              <w:t>カ所</w:t>
            </w:r>
          </w:p>
        </w:tc>
        <w:tc>
          <w:tcPr>
            <w:tcW w:w="3810" w:type="dxa"/>
          </w:tcPr>
          <w:p w:rsidR="007D10D4" w:rsidRDefault="00B27145" w:rsidP="00A61963">
            <w:pPr>
              <w:rPr>
                <w:rFonts w:ascii="ＭＳ Ｐ明朝" w:eastAsia="ＭＳ Ｐ明朝" w:hAnsi="ＭＳ Ｐ明朝"/>
                <w:sz w:val="24"/>
                <w:szCs w:val="24"/>
              </w:rPr>
            </w:pPr>
            <w:r>
              <w:rPr>
                <w:rFonts w:ascii="ＭＳ Ｐ明朝" w:eastAsia="ＭＳ Ｐ明朝" w:hAnsi="ＭＳ Ｐ明朝" w:hint="eastAsia"/>
                <w:sz w:val="24"/>
                <w:szCs w:val="24"/>
              </w:rPr>
              <w:t>可燃物・不燃物</w:t>
            </w:r>
          </w:p>
        </w:tc>
      </w:tr>
      <w:tr w:rsidR="00B27145" w:rsidTr="00EC0869">
        <w:tc>
          <w:tcPr>
            <w:tcW w:w="2330" w:type="dxa"/>
          </w:tcPr>
          <w:p w:rsidR="00B27145" w:rsidRDefault="00B27145"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廃液タンク</w:t>
            </w:r>
          </w:p>
        </w:tc>
        <w:tc>
          <w:tcPr>
            <w:tcW w:w="2177" w:type="dxa"/>
          </w:tcPr>
          <w:p w:rsidR="00B27145" w:rsidRDefault="00B27145" w:rsidP="00EC0869">
            <w:pPr>
              <w:ind w:rightChars="213" w:right="447"/>
              <w:jc w:val="center"/>
              <w:rPr>
                <w:rFonts w:ascii="ＭＳ Ｐ明朝" w:eastAsia="ＭＳ Ｐ明朝" w:hAnsi="ＭＳ Ｐ明朝"/>
                <w:sz w:val="24"/>
                <w:szCs w:val="24"/>
              </w:rPr>
            </w:pPr>
            <w:r>
              <w:rPr>
                <w:rFonts w:ascii="ＭＳ Ｐ明朝" w:eastAsia="ＭＳ Ｐ明朝" w:hAnsi="ＭＳ Ｐ明朝" w:hint="eastAsia"/>
                <w:sz w:val="24"/>
                <w:szCs w:val="24"/>
              </w:rPr>
              <w:t>２０L</w:t>
            </w:r>
          </w:p>
        </w:tc>
        <w:tc>
          <w:tcPr>
            <w:tcW w:w="1221" w:type="dxa"/>
          </w:tcPr>
          <w:p w:rsidR="00B27145" w:rsidRDefault="00B27145"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Pr="009968F8">
              <w:rPr>
                <w:rFonts w:ascii="ＭＳ Ｐ明朝" w:eastAsia="ＭＳ Ｐ明朝" w:hAnsi="ＭＳ Ｐ明朝" w:hint="eastAsia"/>
                <w:sz w:val="24"/>
                <w:szCs w:val="24"/>
              </w:rPr>
              <w:t>カ所</w:t>
            </w:r>
          </w:p>
        </w:tc>
        <w:tc>
          <w:tcPr>
            <w:tcW w:w="3810" w:type="dxa"/>
          </w:tcPr>
          <w:p w:rsidR="00B27145" w:rsidRDefault="00B27145" w:rsidP="00A61963">
            <w:pPr>
              <w:rPr>
                <w:rFonts w:ascii="ＭＳ Ｐ明朝" w:eastAsia="ＭＳ Ｐ明朝" w:hAnsi="ＭＳ Ｐ明朝"/>
                <w:sz w:val="24"/>
                <w:szCs w:val="24"/>
              </w:rPr>
            </w:pPr>
            <w:r>
              <w:rPr>
                <w:rFonts w:ascii="ＭＳ Ｐ明朝" w:eastAsia="ＭＳ Ｐ明朝" w:hAnsi="ＭＳ Ｐ明朝" w:hint="eastAsia"/>
                <w:sz w:val="24"/>
                <w:szCs w:val="24"/>
              </w:rPr>
              <w:t>廃液の表示のみ</w:t>
            </w:r>
          </w:p>
        </w:tc>
      </w:tr>
      <w:tr w:rsidR="00B27145" w:rsidTr="00EC0869">
        <w:tc>
          <w:tcPr>
            <w:tcW w:w="2330" w:type="dxa"/>
          </w:tcPr>
          <w:p w:rsidR="00B27145" w:rsidRDefault="00B27145"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ほうき</w:t>
            </w:r>
            <w:r w:rsidR="00403600">
              <w:rPr>
                <w:rFonts w:ascii="ＭＳ Ｐ明朝" w:eastAsia="ＭＳ Ｐ明朝" w:hAnsi="ＭＳ Ｐ明朝" w:hint="eastAsia"/>
                <w:sz w:val="24"/>
                <w:szCs w:val="24"/>
              </w:rPr>
              <w:t>・ちりとり</w:t>
            </w:r>
          </w:p>
        </w:tc>
        <w:tc>
          <w:tcPr>
            <w:tcW w:w="2177" w:type="dxa"/>
          </w:tcPr>
          <w:p w:rsidR="00B27145" w:rsidRDefault="00B27145" w:rsidP="00EC0869">
            <w:pPr>
              <w:ind w:rightChars="213" w:right="447"/>
              <w:jc w:val="center"/>
              <w:rPr>
                <w:rFonts w:ascii="ＭＳ Ｐ明朝" w:eastAsia="ＭＳ Ｐ明朝" w:hAnsi="ＭＳ Ｐ明朝"/>
                <w:sz w:val="24"/>
                <w:szCs w:val="24"/>
              </w:rPr>
            </w:pPr>
          </w:p>
        </w:tc>
        <w:tc>
          <w:tcPr>
            <w:tcW w:w="1221" w:type="dxa"/>
          </w:tcPr>
          <w:p w:rsidR="00B27145" w:rsidRDefault="00403600"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各</w:t>
            </w:r>
            <w:r w:rsidR="00B27145">
              <w:rPr>
                <w:rFonts w:ascii="ＭＳ Ｐ明朝" w:eastAsia="ＭＳ Ｐ明朝" w:hAnsi="ＭＳ Ｐ明朝" w:hint="eastAsia"/>
                <w:sz w:val="24"/>
                <w:szCs w:val="24"/>
              </w:rPr>
              <w:t>１</w:t>
            </w:r>
          </w:p>
        </w:tc>
        <w:tc>
          <w:tcPr>
            <w:tcW w:w="3810" w:type="dxa"/>
          </w:tcPr>
          <w:p w:rsidR="00B27145" w:rsidRDefault="00B27145" w:rsidP="00A61963">
            <w:pPr>
              <w:rPr>
                <w:rFonts w:ascii="ＭＳ Ｐ明朝" w:eastAsia="ＭＳ Ｐ明朝" w:hAnsi="ＭＳ Ｐ明朝"/>
                <w:sz w:val="24"/>
                <w:szCs w:val="24"/>
              </w:rPr>
            </w:pPr>
          </w:p>
        </w:tc>
      </w:tr>
      <w:tr w:rsidR="00B27145" w:rsidTr="00EC0869">
        <w:tc>
          <w:tcPr>
            <w:tcW w:w="2330" w:type="dxa"/>
          </w:tcPr>
          <w:p w:rsidR="00B27145" w:rsidRPr="00BB0717" w:rsidRDefault="00B27145" w:rsidP="00A61963">
            <w:pPr>
              <w:rPr>
                <w:rFonts w:ascii="ＭＳ Ｐ明朝" w:eastAsia="ＭＳ Ｐ明朝" w:hAnsi="ＭＳ Ｐ明朝"/>
                <w:sz w:val="24"/>
                <w:szCs w:val="24"/>
              </w:rPr>
            </w:pPr>
            <w:r w:rsidRPr="00BB0717">
              <w:rPr>
                <w:rFonts w:ascii="ＭＳ Ｐ明朝" w:eastAsia="ＭＳ Ｐ明朝" w:hAnsi="ＭＳ Ｐ明朝" w:hint="eastAsia"/>
                <w:sz w:val="24"/>
                <w:szCs w:val="24"/>
              </w:rPr>
              <w:t>温・湿度計・時計</w:t>
            </w:r>
          </w:p>
        </w:tc>
        <w:tc>
          <w:tcPr>
            <w:tcW w:w="2177" w:type="dxa"/>
          </w:tcPr>
          <w:p w:rsidR="00B27145" w:rsidRPr="00BB0717" w:rsidRDefault="00B27145" w:rsidP="00EC0869">
            <w:pPr>
              <w:jc w:val="center"/>
              <w:rPr>
                <w:rFonts w:ascii="ＭＳ Ｐ明朝" w:eastAsia="ＭＳ Ｐ明朝" w:hAnsi="ＭＳ Ｐ明朝"/>
                <w:sz w:val="24"/>
                <w:szCs w:val="24"/>
              </w:rPr>
            </w:pPr>
          </w:p>
        </w:tc>
        <w:tc>
          <w:tcPr>
            <w:tcW w:w="1221" w:type="dxa"/>
          </w:tcPr>
          <w:p w:rsidR="00B27145" w:rsidRPr="00BB0717" w:rsidRDefault="00BD7C51" w:rsidP="00053AEE">
            <w:pPr>
              <w:jc w:val="center"/>
              <w:rPr>
                <w:rFonts w:ascii="ＭＳ Ｐ明朝" w:eastAsia="ＭＳ Ｐ明朝" w:hAnsi="ＭＳ Ｐ明朝"/>
                <w:sz w:val="24"/>
                <w:szCs w:val="24"/>
              </w:rPr>
            </w:pPr>
            <w:r w:rsidRPr="00BB0717">
              <w:rPr>
                <w:rFonts w:ascii="ＭＳ Ｐ明朝" w:eastAsia="ＭＳ Ｐ明朝" w:hAnsi="ＭＳ Ｐ明朝" w:hint="eastAsia"/>
                <w:sz w:val="24"/>
                <w:szCs w:val="24"/>
              </w:rPr>
              <w:t>１</w:t>
            </w:r>
          </w:p>
        </w:tc>
        <w:tc>
          <w:tcPr>
            <w:tcW w:w="3810" w:type="dxa"/>
          </w:tcPr>
          <w:p w:rsidR="00B27145" w:rsidRPr="00BB0717" w:rsidRDefault="00B27145" w:rsidP="00A61963">
            <w:pPr>
              <w:rPr>
                <w:rFonts w:ascii="ＭＳ Ｐ明朝" w:eastAsia="ＭＳ Ｐ明朝" w:hAnsi="ＭＳ Ｐ明朝"/>
                <w:sz w:val="24"/>
                <w:szCs w:val="24"/>
              </w:rPr>
            </w:pPr>
          </w:p>
        </w:tc>
      </w:tr>
      <w:tr w:rsidR="00403600" w:rsidTr="00F94845">
        <w:tc>
          <w:tcPr>
            <w:tcW w:w="2330" w:type="dxa"/>
          </w:tcPr>
          <w:p w:rsidR="00403600" w:rsidRDefault="00403600" w:rsidP="00A61963">
            <w:pPr>
              <w:rPr>
                <w:rFonts w:ascii="ＭＳ Ｐ明朝" w:eastAsia="ＭＳ Ｐ明朝" w:hAnsi="ＭＳ Ｐ明朝"/>
                <w:sz w:val="24"/>
                <w:szCs w:val="24"/>
              </w:rPr>
            </w:pPr>
            <w:r w:rsidRPr="009D0E97">
              <w:rPr>
                <w:rFonts w:ascii="ＭＳ Ｐ明朝" w:eastAsia="ＭＳ Ｐ明朝" w:hAnsi="ＭＳ Ｐ明朝" w:hint="eastAsia"/>
                <w:sz w:val="24"/>
                <w:szCs w:val="24"/>
              </w:rPr>
              <w:t>ろ紙</w:t>
            </w:r>
          </w:p>
        </w:tc>
        <w:tc>
          <w:tcPr>
            <w:tcW w:w="2177" w:type="dxa"/>
          </w:tcPr>
          <w:p w:rsidR="00403600" w:rsidRDefault="00403600" w:rsidP="00EC0869">
            <w:pPr>
              <w:jc w:val="center"/>
              <w:rPr>
                <w:rFonts w:ascii="ＭＳ Ｐ明朝" w:eastAsia="ＭＳ Ｐ明朝" w:hAnsi="ＭＳ Ｐ明朝"/>
                <w:sz w:val="24"/>
                <w:szCs w:val="24"/>
              </w:rPr>
            </w:pPr>
            <w:r>
              <w:rPr>
                <w:rFonts w:ascii="ＭＳ Ｐ明朝" w:eastAsia="ＭＳ Ｐ明朝" w:hAnsi="ＭＳ Ｐ明朝" w:hint="eastAsia"/>
                <w:sz w:val="24"/>
                <w:szCs w:val="24"/>
              </w:rPr>
              <w:t>NO.２</w:t>
            </w:r>
          </w:p>
        </w:tc>
        <w:tc>
          <w:tcPr>
            <w:tcW w:w="1221" w:type="dxa"/>
          </w:tcPr>
          <w:p w:rsidR="00403600" w:rsidRDefault="00403600"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r w:rsidRPr="009D0E97">
              <w:rPr>
                <w:rFonts w:ascii="ＭＳ Ｐ明朝" w:eastAsia="ＭＳ Ｐ明朝" w:hAnsi="ＭＳ Ｐ明朝" w:hint="eastAsia"/>
                <w:sz w:val="24"/>
                <w:szCs w:val="24"/>
              </w:rPr>
              <w:t>箱</w:t>
            </w:r>
          </w:p>
        </w:tc>
        <w:tc>
          <w:tcPr>
            <w:tcW w:w="3810" w:type="dxa"/>
          </w:tcPr>
          <w:p w:rsidR="00403600" w:rsidRDefault="00403600" w:rsidP="00A61963">
            <w:pPr>
              <w:rPr>
                <w:rFonts w:ascii="ＭＳ Ｐ明朝" w:eastAsia="ＭＳ Ｐ明朝" w:hAnsi="ＭＳ Ｐ明朝"/>
                <w:sz w:val="24"/>
                <w:szCs w:val="24"/>
              </w:rPr>
            </w:pPr>
            <w:r w:rsidRPr="009D0E97">
              <w:rPr>
                <w:rFonts w:ascii="ＭＳ Ｐ明朝" w:eastAsia="ＭＳ Ｐ明朝" w:hAnsi="ＭＳ Ｐ明朝" w:hint="eastAsia"/>
                <w:sz w:val="24"/>
                <w:szCs w:val="24"/>
              </w:rPr>
              <w:t>アドバンテック定性Ｎｏ１</w:t>
            </w:r>
          </w:p>
        </w:tc>
      </w:tr>
      <w:tr w:rsidR="00403600" w:rsidTr="00EC0869">
        <w:tc>
          <w:tcPr>
            <w:tcW w:w="2330" w:type="dxa"/>
          </w:tcPr>
          <w:p w:rsidR="00403600" w:rsidRPr="009D0E97" w:rsidRDefault="00403600" w:rsidP="00612659">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液量計</w:t>
            </w:r>
          </w:p>
        </w:tc>
        <w:tc>
          <w:tcPr>
            <w:tcW w:w="2177" w:type="dxa"/>
          </w:tcPr>
          <w:p w:rsidR="00403600" w:rsidRPr="009D0E97" w:rsidRDefault="00403600" w:rsidP="00EC0869">
            <w:pPr>
              <w:spacing w:line="300" w:lineRule="exact"/>
              <w:jc w:val="center"/>
              <w:rPr>
                <w:rFonts w:ascii="ＭＳ Ｐ明朝" w:eastAsia="ＭＳ Ｐ明朝" w:hAnsi="ＭＳ Ｐ明朝"/>
                <w:sz w:val="24"/>
                <w:szCs w:val="24"/>
              </w:rPr>
            </w:pPr>
          </w:p>
        </w:tc>
        <w:tc>
          <w:tcPr>
            <w:tcW w:w="1221" w:type="dxa"/>
          </w:tcPr>
          <w:p w:rsidR="00403600" w:rsidRPr="009D0E97" w:rsidRDefault="00403600" w:rsidP="00612659">
            <w:pPr>
              <w:spacing w:line="300" w:lineRule="exact"/>
              <w:jc w:val="center"/>
              <w:rPr>
                <w:rFonts w:ascii="ＭＳ Ｐ明朝" w:eastAsia="ＭＳ Ｐ明朝" w:hAnsi="ＭＳ Ｐ明朝"/>
                <w:sz w:val="24"/>
                <w:szCs w:val="24"/>
              </w:rPr>
            </w:pPr>
          </w:p>
        </w:tc>
        <w:tc>
          <w:tcPr>
            <w:tcW w:w="3810" w:type="dxa"/>
          </w:tcPr>
          <w:p w:rsidR="00403600" w:rsidRPr="009D0E97" w:rsidRDefault="00403600" w:rsidP="00612659">
            <w:pPr>
              <w:spacing w:line="300" w:lineRule="exact"/>
              <w:rPr>
                <w:rFonts w:ascii="ＭＳ Ｐ明朝" w:eastAsia="ＭＳ Ｐ明朝" w:hAnsi="ＭＳ Ｐ明朝"/>
                <w:sz w:val="24"/>
                <w:szCs w:val="24"/>
              </w:rPr>
            </w:pPr>
          </w:p>
        </w:tc>
      </w:tr>
      <w:tr w:rsidR="00403600" w:rsidRPr="009D0E97" w:rsidTr="00EC0869">
        <w:tc>
          <w:tcPr>
            <w:tcW w:w="2330" w:type="dxa"/>
          </w:tcPr>
          <w:p w:rsidR="00403600" w:rsidRPr="009D0E97" w:rsidRDefault="00403600" w:rsidP="00612659">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ｐH万能試験紙</w:t>
            </w:r>
          </w:p>
        </w:tc>
        <w:tc>
          <w:tcPr>
            <w:tcW w:w="2177" w:type="dxa"/>
          </w:tcPr>
          <w:p w:rsidR="00403600" w:rsidRPr="009D0E97" w:rsidRDefault="00403600" w:rsidP="00EC0869">
            <w:pPr>
              <w:spacing w:line="300" w:lineRule="exact"/>
              <w:ind w:rightChars="218" w:right="458"/>
              <w:jc w:val="center"/>
              <w:rPr>
                <w:rFonts w:ascii="ＭＳ Ｐ明朝" w:eastAsia="ＭＳ Ｐ明朝" w:hAnsi="ＭＳ Ｐ明朝"/>
                <w:sz w:val="24"/>
                <w:szCs w:val="24"/>
              </w:rPr>
            </w:pPr>
          </w:p>
        </w:tc>
        <w:tc>
          <w:tcPr>
            <w:tcW w:w="1221" w:type="dxa"/>
          </w:tcPr>
          <w:p w:rsidR="00403600" w:rsidRPr="009D0E97" w:rsidRDefault="00403600" w:rsidP="00612659">
            <w:pPr>
              <w:spacing w:line="300" w:lineRule="exact"/>
              <w:jc w:val="center"/>
              <w:rPr>
                <w:rFonts w:ascii="ＭＳ Ｐ明朝" w:eastAsia="ＭＳ Ｐ明朝" w:hAnsi="ＭＳ Ｐ明朝"/>
                <w:sz w:val="24"/>
                <w:szCs w:val="24"/>
              </w:rPr>
            </w:pPr>
          </w:p>
        </w:tc>
        <w:tc>
          <w:tcPr>
            <w:tcW w:w="3810" w:type="dxa"/>
          </w:tcPr>
          <w:p w:rsidR="00403600" w:rsidRPr="009D0E97" w:rsidRDefault="00403600" w:rsidP="00612659">
            <w:pPr>
              <w:spacing w:line="300" w:lineRule="exact"/>
              <w:rPr>
                <w:rFonts w:ascii="ＭＳ Ｐ明朝" w:eastAsia="ＭＳ Ｐ明朝" w:hAnsi="ＭＳ Ｐ明朝"/>
                <w:sz w:val="24"/>
                <w:szCs w:val="24"/>
              </w:rPr>
            </w:pPr>
          </w:p>
        </w:tc>
      </w:tr>
      <w:tr w:rsidR="00403600" w:rsidRPr="009D0E97" w:rsidTr="00EC0869">
        <w:tc>
          <w:tcPr>
            <w:tcW w:w="2330" w:type="dxa"/>
          </w:tcPr>
          <w:p w:rsidR="00403600" w:rsidRPr="009D0E97" w:rsidRDefault="00403600" w:rsidP="00612659">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はけ</w:t>
            </w:r>
          </w:p>
        </w:tc>
        <w:tc>
          <w:tcPr>
            <w:tcW w:w="2177" w:type="dxa"/>
          </w:tcPr>
          <w:p w:rsidR="00403600" w:rsidRPr="009D0E97" w:rsidRDefault="00403600" w:rsidP="00EC0869">
            <w:pPr>
              <w:spacing w:line="300" w:lineRule="exact"/>
              <w:ind w:rightChars="218" w:right="458"/>
              <w:jc w:val="center"/>
              <w:rPr>
                <w:rFonts w:ascii="ＭＳ Ｐ明朝" w:eastAsia="ＭＳ Ｐ明朝" w:hAnsi="ＭＳ Ｐ明朝"/>
                <w:sz w:val="24"/>
                <w:szCs w:val="24"/>
              </w:rPr>
            </w:pPr>
          </w:p>
        </w:tc>
        <w:tc>
          <w:tcPr>
            <w:tcW w:w="1221" w:type="dxa"/>
          </w:tcPr>
          <w:p w:rsidR="00403600" w:rsidRDefault="00403600" w:rsidP="00612659">
            <w:pPr>
              <w:spacing w:line="300" w:lineRule="exact"/>
              <w:jc w:val="center"/>
              <w:rPr>
                <w:rFonts w:ascii="ＭＳ Ｐ明朝" w:eastAsia="ＭＳ Ｐ明朝" w:hAnsi="ＭＳ Ｐ明朝"/>
                <w:sz w:val="24"/>
                <w:szCs w:val="24"/>
              </w:rPr>
            </w:pPr>
          </w:p>
        </w:tc>
        <w:tc>
          <w:tcPr>
            <w:tcW w:w="3810" w:type="dxa"/>
          </w:tcPr>
          <w:p w:rsidR="00403600" w:rsidRPr="009D0E97" w:rsidRDefault="00403600" w:rsidP="00612659">
            <w:pPr>
              <w:spacing w:line="300" w:lineRule="exact"/>
              <w:rPr>
                <w:rFonts w:ascii="ＭＳ Ｐ明朝" w:eastAsia="ＭＳ Ｐ明朝" w:hAnsi="ＭＳ Ｐ明朝"/>
                <w:sz w:val="24"/>
                <w:szCs w:val="24"/>
              </w:rPr>
            </w:pPr>
          </w:p>
        </w:tc>
      </w:tr>
    </w:tbl>
    <w:p w:rsidR="007D10D4" w:rsidRDefault="007D10D4" w:rsidP="00A61963">
      <w:pPr>
        <w:rPr>
          <w:rFonts w:ascii="ＭＳ Ｐ明朝" w:eastAsia="ＭＳ Ｐ明朝" w:hAnsi="ＭＳ Ｐ明朝"/>
          <w:sz w:val="24"/>
          <w:szCs w:val="24"/>
        </w:rPr>
      </w:pPr>
    </w:p>
    <w:p w:rsidR="00EC0869" w:rsidRDefault="00EC0869" w:rsidP="00A61963">
      <w:pPr>
        <w:rPr>
          <w:rFonts w:ascii="ＭＳ Ｐ明朝" w:eastAsia="ＭＳ Ｐ明朝" w:hAnsi="ＭＳ Ｐ明朝"/>
          <w:sz w:val="24"/>
          <w:szCs w:val="24"/>
        </w:rPr>
      </w:pPr>
      <w:r>
        <w:rPr>
          <w:rFonts w:ascii="ＭＳ Ｐ明朝" w:eastAsia="ＭＳ Ｐ明朝" w:hAnsi="ＭＳ Ｐ明朝" w:hint="eastAsia"/>
          <w:sz w:val="24"/>
          <w:szCs w:val="24"/>
        </w:rPr>
        <w:t>※各自で用意するもの（各１）</w:t>
      </w:r>
    </w:p>
    <w:p w:rsidR="00104498" w:rsidRDefault="00EC0869" w:rsidP="00A61963">
      <w:pPr>
        <w:rPr>
          <w:rFonts w:ascii="ＭＳ Ｐ明朝" w:eastAsia="ＭＳ Ｐ明朝" w:hAnsi="ＭＳ Ｐ明朝"/>
          <w:sz w:val="24"/>
          <w:szCs w:val="24"/>
        </w:rPr>
      </w:pPr>
      <w:r>
        <w:rPr>
          <w:rFonts w:ascii="ＭＳ Ｐ明朝" w:eastAsia="ＭＳ Ｐ明朝" w:hAnsi="ＭＳ Ｐ明朝" w:hint="eastAsia"/>
          <w:sz w:val="24"/>
          <w:szCs w:val="24"/>
        </w:rPr>
        <w:t xml:space="preserve">　マスク、白衣（実習着）、保護メガネ、耐薬品手袋、筆記用具、電卓、時計（ストップウォッチ）、</w:t>
      </w:r>
    </w:p>
    <w:p w:rsidR="00EC0869" w:rsidRDefault="00EC0869" w:rsidP="00BD7C5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作業靴</w:t>
      </w:r>
    </w:p>
    <w:p w:rsidR="00EC0869" w:rsidRDefault="00EC0869" w:rsidP="00A61963">
      <w:pPr>
        <w:rPr>
          <w:rFonts w:ascii="ＭＳ Ｐ明朝" w:eastAsia="ＭＳ Ｐ明朝" w:hAnsi="ＭＳ Ｐ明朝"/>
          <w:sz w:val="24"/>
          <w:szCs w:val="24"/>
        </w:rPr>
      </w:pPr>
      <w:r>
        <w:rPr>
          <w:rFonts w:ascii="ＭＳ Ｐ明朝" w:eastAsia="ＭＳ Ｐ明朝" w:hAnsi="ＭＳ Ｐ明朝" w:hint="eastAsia"/>
          <w:sz w:val="24"/>
          <w:szCs w:val="24"/>
        </w:rPr>
        <w:t>※各自で用意を原則とするもの（各１）</w:t>
      </w:r>
    </w:p>
    <w:p w:rsidR="002C3895" w:rsidRDefault="00EC0869" w:rsidP="008A3907">
      <w:pPr>
        <w:rPr>
          <w:rFonts w:ascii="ＭＳ Ｐ明朝" w:eastAsia="ＭＳ Ｐ明朝" w:hAnsi="ＭＳ Ｐ明朝"/>
          <w:sz w:val="24"/>
          <w:szCs w:val="24"/>
        </w:rPr>
      </w:pPr>
      <w:r>
        <w:rPr>
          <w:rFonts w:ascii="ＭＳ Ｐ明朝" w:eastAsia="ＭＳ Ｐ明朝" w:hAnsi="ＭＳ Ｐ明朝" w:hint="eastAsia"/>
          <w:sz w:val="24"/>
          <w:szCs w:val="24"/>
        </w:rPr>
        <w:t xml:space="preserve">　安全ピペッター（ゴム製）、ビュレット（２５ｍｌまたは５０ｍｌ）</w:t>
      </w:r>
    </w:p>
    <w:p w:rsidR="008A3907" w:rsidRPr="00BB0717" w:rsidRDefault="002F748C" w:rsidP="008A3907">
      <w:pPr>
        <w:rPr>
          <w:rFonts w:ascii="ＭＳ Ｐ明朝" w:eastAsia="ＭＳ Ｐ明朝" w:hAnsi="ＭＳ Ｐ明朝"/>
          <w:sz w:val="24"/>
          <w:szCs w:val="24"/>
        </w:rPr>
      </w:pPr>
      <w:r w:rsidRPr="00BB0717">
        <w:rPr>
          <w:rFonts w:ascii="ＭＳ Ｐ明朝" w:eastAsia="ＭＳ Ｐ明朝" w:hAnsi="ＭＳ Ｐ明朝" w:hint="eastAsia"/>
          <w:sz w:val="24"/>
          <w:szCs w:val="24"/>
        </w:rPr>
        <w:t>※</w:t>
      </w:r>
      <w:r w:rsidR="00403600" w:rsidRPr="00BB0717">
        <w:rPr>
          <w:rFonts w:ascii="ＭＳ Ｐ明朝" w:eastAsia="ＭＳ Ｐ明朝" w:hAnsi="ＭＳ Ｐ明朝" w:hint="eastAsia"/>
          <w:sz w:val="24"/>
          <w:szCs w:val="24"/>
        </w:rPr>
        <w:t>踏み台（木製２８×４０×H２０ｃｍ）を使用したい場合は、競技前日の打合会の際に申し出ること。</w:t>
      </w:r>
    </w:p>
    <w:p w:rsidR="00403600" w:rsidRDefault="00403600" w:rsidP="008A3907">
      <w:pPr>
        <w:rPr>
          <w:rFonts w:ascii="ＭＳ Ｐ明朝" w:eastAsia="ＭＳ Ｐ明朝" w:hAnsi="ＭＳ Ｐ明朝"/>
          <w:sz w:val="24"/>
          <w:szCs w:val="24"/>
        </w:rPr>
      </w:pPr>
    </w:p>
    <w:p w:rsidR="002C3895" w:rsidRPr="002545AF" w:rsidRDefault="00010607" w:rsidP="008A3907">
      <w:pPr>
        <w:spacing w:line="100" w:lineRule="atLeast"/>
        <w:contextualSpacing/>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r w:rsidR="002C3895" w:rsidRPr="002545AF">
        <w:rPr>
          <w:rFonts w:ascii="ＭＳ Ｐゴシック" w:eastAsia="ＭＳ Ｐゴシック" w:hAnsi="ＭＳ Ｐゴシック" w:hint="eastAsia"/>
          <w:sz w:val="24"/>
          <w:szCs w:val="24"/>
        </w:rPr>
        <w:t xml:space="preserve">　</w:t>
      </w:r>
      <w:r w:rsidR="002C3895">
        <w:rPr>
          <w:rFonts w:ascii="ＭＳ Ｐゴシック" w:eastAsia="ＭＳ Ｐゴシック" w:hAnsi="ＭＳ Ｐゴシック" w:hint="eastAsia"/>
          <w:sz w:val="24"/>
          <w:szCs w:val="24"/>
        </w:rPr>
        <w:t>報告書の計算について</w:t>
      </w:r>
    </w:p>
    <w:p w:rsidR="008A3907" w:rsidRDefault="00214411" w:rsidP="008A3907">
      <w:pPr>
        <w:spacing w:beforeLines="50" w:before="180" w:line="100" w:lineRule="atLeast"/>
        <w:contextualSpacing/>
        <w:rPr>
          <w:rFonts w:ascii="ＭＳ Ｐ明朝" w:eastAsia="ＭＳ Ｐ明朝" w:hAnsi="ＭＳ Ｐ明朝"/>
          <w:sz w:val="24"/>
          <w:szCs w:val="24"/>
        </w:rPr>
      </w:pPr>
      <w:r>
        <w:rPr>
          <w:rFonts w:ascii="ＭＳ Ｐ明朝" w:eastAsia="ＭＳ Ｐ明朝" w:hAnsi="ＭＳ Ｐ明朝"/>
          <w:sz w:val="24"/>
          <w:szCs w:val="24"/>
        </w:rPr>
        <w:t>(1)</w:t>
      </w:r>
      <w:r w:rsidR="002C3895" w:rsidRPr="00EC690C">
        <w:rPr>
          <w:rFonts w:ascii="ＭＳ Ｐ明朝" w:eastAsia="ＭＳ Ｐ明朝" w:hAnsi="ＭＳ Ｐ明朝" w:hint="eastAsia"/>
          <w:sz w:val="24"/>
          <w:szCs w:val="24"/>
        </w:rPr>
        <w:t xml:space="preserve">　</w:t>
      </w:r>
      <w:r w:rsidR="002C3895">
        <w:rPr>
          <w:rFonts w:ascii="ＭＳ Ｐ明朝" w:eastAsia="ＭＳ Ｐ明朝" w:hAnsi="ＭＳ Ｐ明朝" w:hint="eastAsia"/>
          <w:sz w:val="24"/>
          <w:szCs w:val="24"/>
        </w:rPr>
        <w:t>薬品の分子量は、下記の値を使用すること。</w:t>
      </w:r>
    </w:p>
    <w:p w:rsidR="008A3907" w:rsidRDefault="002C3895" w:rsidP="00AA3104">
      <w:pPr>
        <w:spacing w:beforeLines="50" w:before="180" w:line="100" w:lineRule="atLeast"/>
        <w:ind w:firstLineChars="150" w:firstLine="360"/>
        <w:contextualSpacing/>
        <w:rPr>
          <w:rFonts w:ascii="ＭＳ Ｐ明朝" w:eastAsia="ＭＳ Ｐ明朝" w:hAnsi="ＭＳ Ｐ明朝"/>
          <w:sz w:val="24"/>
          <w:szCs w:val="24"/>
        </w:rPr>
      </w:pPr>
      <w:r>
        <w:rPr>
          <w:rFonts w:ascii="ＭＳ Ｐ明朝" w:eastAsia="ＭＳ Ｐ明朝" w:hAnsi="ＭＳ Ｐ明朝"/>
          <w:sz w:val="24"/>
          <w:szCs w:val="24"/>
        </w:rPr>
        <w:t>ＣａＣＯ</w:t>
      </w:r>
      <w:r w:rsidRPr="00C64CCE">
        <w:rPr>
          <w:rFonts w:ascii="ＭＳ Ｐ明朝" w:eastAsia="ＭＳ Ｐ明朝" w:hAnsi="ＭＳ Ｐ明朝"/>
          <w:sz w:val="24"/>
          <w:szCs w:val="24"/>
          <w:vertAlign w:val="subscript"/>
        </w:rPr>
        <w:t>３</w:t>
      </w:r>
      <w:r>
        <w:rPr>
          <w:rFonts w:ascii="ＭＳ Ｐ明朝" w:eastAsia="ＭＳ Ｐ明朝" w:hAnsi="ＭＳ Ｐ明朝"/>
          <w:sz w:val="24"/>
          <w:szCs w:val="24"/>
        </w:rPr>
        <w:t>＝１００．１</w:t>
      </w:r>
      <w:r>
        <w:rPr>
          <w:rFonts w:ascii="ＭＳ Ｐ明朝" w:eastAsia="ＭＳ Ｐ明朝" w:hAnsi="ＭＳ Ｐ明朝"/>
          <w:sz w:val="24"/>
          <w:szCs w:val="24"/>
        </w:rPr>
        <w:tab/>
      </w:r>
      <w:r w:rsidR="00DA3558">
        <w:rPr>
          <w:rFonts w:ascii="ＭＳ Ｐ明朝" w:eastAsia="ＭＳ Ｐ明朝" w:hAnsi="ＭＳ Ｐ明朝"/>
          <w:sz w:val="24"/>
          <w:szCs w:val="24"/>
        </w:rPr>
        <w:t>Ｃａ＝４０．０８</w:t>
      </w:r>
      <w:r w:rsidR="00DA3558">
        <w:rPr>
          <w:rFonts w:ascii="ＭＳ Ｐ明朝" w:eastAsia="ＭＳ Ｐ明朝" w:hAnsi="ＭＳ Ｐ明朝"/>
          <w:sz w:val="24"/>
          <w:szCs w:val="24"/>
        </w:rPr>
        <w:tab/>
        <w:t>ＥＤＴＡ・２Ｎａ・２Ｈ</w:t>
      </w:r>
      <w:r w:rsidR="00DA3558" w:rsidRPr="000E232F">
        <w:rPr>
          <w:rFonts w:ascii="ＭＳ Ｐ明朝" w:eastAsia="ＭＳ Ｐ明朝" w:hAnsi="ＭＳ Ｐ明朝"/>
          <w:sz w:val="24"/>
          <w:szCs w:val="24"/>
          <w:vertAlign w:val="subscript"/>
        </w:rPr>
        <w:t>２</w:t>
      </w:r>
      <w:r w:rsidR="00DA3558">
        <w:rPr>
          <w:rFonts w:ascii="ＭＳ Ｐ明朝" w:eastAsia="ＭＳ Ｐ明朝" w:hAnsi="ＭＳ Ｐ明朝"/>
          <w:sz w:val="24"/>
          <w:szCs w:val="24"/>
        </w:rPr>
        <w:t>Ｏ＝３７２．２４</w:t>
      </w:r>
    </w:p>
    <w:p w:rsidR="00053AEE" w:rsidRPr="00EB4879" w:rsidRDefault="00214411" w:rsidP="008A3907">
      <w:pPr>
        <w:ind w:left="240" w:hangingChars="100" w:hanging="240"/>
        <w:rPr>
          <w:rFonts w:ascii="ＭＳ Ｐ明朝" w:eastAsia="ＭＳ Ｐ明朝" w:hAnsi="ＭＳ Ｐ明朝"/>
          <w:sz w:val="24"/>
          <w:szCs w:val="24"/>
        </w:rPr>
      </w:pPr>
      <w:r w:rsidRPr="00EB4879">
        <w:rPr>
          <w:rFonts w:ascii="ＭＳ Ｐ明朝" w:eastAsia="ＭＳ Ｐ明朝" w:hAnsi="ＭＳ Ｐ明朝"/>
          <w:sz w:val="24"/>
          <w:szCs w:val="24"/>
        </w:rPr>
        <w:t>(</w:t>
      </w:r>
      <w:r w:rsidR="008A3907" w:rsidRPr="00EB4879">
        <w:rPr>
          <w:rFonts w:ascii="ＭＳ Ｐ明朝" w:eastAsia="ＭＳ Ｐ明朝" w:hAnsi="ＭＳ Ｐ明朝"/>
          <w:sz w:val="24"/>
          <w:szCs w:val="24"/>
        </w:rPr>
        <w:t xml:space="preserve">2) </w:t>
      </w:r>
      <w:r w:rsidR="008A3907" w:rsidRPr="00EB4879">
        <w:rPr>
          <w:rFonts w:ascii="ＭＳ Ｐ明朝" w:eastAsia="ＭＳ Ｐ明朝" w:hAnsi="ＭＳ Ｐ明朝" w:hint="eastAsia"/>
          <w:sz w:val="24"/>
          <w:szCs w:val="24"/>
        </w:rPr>
        <w:t>計算についてはJISに準じるため途中計算式では数値を丸めないフルスケールの値を用い、「測定結果報告書」への記入の際には、有効数字を考慮すること。また、必要な単位は明記すること。</w:t>
      </w:r>
    </w:p>
    <w:p w:rsidR="008A3907" w:rsidRPr="00EB4879" w:rsidRDefault="008A3907" w:rsidP="008A3907">
      <w:pPr>
        <w:ind w:left="240" w:hangingChars="100" w:hanging="240"/>
        <w:rPr>
          <w:rFonts w:ascii="ＭＳ Ｐ明朝" w:eastAsia="ＭＳ Ｐ明朝" w:hAnsi="ＭＳ Ｐ明朝"/>
          <w:sz w:val="24"/>
          <w:szCs w:val="24"/>
        </w:rPr>
      </w:pPr>
      <w:r w:rsidRPr="00EB4879">
        <w:rPr>
          <w:rFonts w:ascii="ＭＳ Ｐ明朝" w:eastAsia="ＭＳ Ｐ明朝" w:hAnsi="ＭＳ Ｐ明朝" w:hint="eastAsia"/>
          <w:sz w:val="24"/>
          <w:szCs w:val="24"/>
        </w:rPr>
        <w:t xml:space="preserve">　　　①　EDTA質量【小数点以下４桁まで】</w:t>
      </w:r>
    </w:p>
    <w:p w:rsidR="008A3907" w:rsidRPr="00EB4879" w:rsidRDefault="008A3907" w:rsidP="008A3907">
      <w:pPr>
        <w:ind w:left="240" w:hangingChars="100" w:hanging="240"/>
        <w:rPr>
          <w:rFonts w:ascii="ＭＳ Ｐ明朝" w:eastAsia="ＭＳ Ｐ明朝" w:hAnsi="ＭＳ Ｐ明朝"/>
          <w:sz w:val="24"/>
          <w:szCs w:val="24"/>
        </w:rPr>
      </w:pPr>
      <w:r w:rsidRPr="00EB4879">
        <w:rPr>
          <w:rFonts w:ascii="ＭＳ Ｐ明朝" w:eastAsia="ＭＳ Ｐ明朝" w:hAnsi="ＭＳ Ｐ明朝" w:hint="eastAsia"/>
          <w:sz w:val="24"/>
          <w:szCs w:val="24"/>
        </w:rPr>
        <w:t xml:space="preserve">　　　②　EDTA溶液ファクター【有効数字４桁】</w:t>
      </w:r>
    </w:p>
    <w:p w:rsidR="008A3907" w:rsidRPr="00EB4879" w:rsidRDefault="008A3907" w:rsidP="008A3907">
      <w:pPr>
        <w:ind w:left="240" w:hangingChars="100" w:hanging="240"/>
        <w:rPr>
          <w:rFonts w:ascii="ＭＳ Ｐ明朝" w:eastAsia="ＭＳ Ｐ明朝" w:hAnsi="ＭＳ Ｐ明朝"/>
          <w:sz w:val="24"/>
          <w:szCs w:val="24"/>
        </w:rPr>
      </w:pPr>
      <w:r w:rsidRPr="00EB4879">
        <w:rPr>
          <w:rFonts w:ascii="ＭＳ Ｐ明朝" w:eastAsia="ＭＳ Ｐ明朝" w:hAnsi="ＭＳ Ｐ明朝" w:hint="eastAsia"/>
          <w:sz w:val="24"/>
          <w:szCs w:val="24"/>
        </w:rPr>
        <w:t xml:space="preserve">　　　③　ビュレットの滴定値及び報告値【小数点以下２桁まで】</w:t>
      </w:r>
    </w:p>
    <w:p w:rsidR="008A3907" w:rsidRPr="00EB4879" w:rsidRDefault="008A3907" w:rsidP="008A3907">
      <w:pPr>
        <w:ind w:left="240" w:hangingChars="100" w:hanging="240"/>
        <w:rPr>
          <w:rFonts w:ascii="ＭＳ Ｐ明朝" w:eastAsia="ＭＳ Ｐ明朝" w:hAnsi="ＭＳ Ｐ明朝"/>
          <w:sz w:val="24"/>
          <w:szCs w:val="24"/>
        </w:rPr>
      </w:pPr>
      <w:r w:rsidRPr="00EB4879">
        <w:rPr>
          <w:rFonts w:ascii="ＭＳ Ｐ明朝" w:eastAsia="ＭＳ Ｐ明朝" w:hAnsi="ＭＳ Ｐ明朝" w:hint="eastAsia"/>
          <w:sz w:val="24"/>
          <w:szCs w:val="24"/>
        </w:rPr>
        <w:t xml:space="preserve">　　　④　硬度【有効数字３桁】</w:t>
      </w:r>
    </w:p>
    <w:p w:rsidR="008A3907" w:rsidRPr="00EB4879" w:rsidRDefault="008A3907" w:rsidP="00AA3104">
      <w:pPr>
        <w:ind w:left="240" w:hangingChars="100" w:hanging="240"/>
        <w:rPr>
          <w:rFonts w:ascii="ＭＳ Ｐ明朝" w:eastAsia="ＭＳ Ｐ明朝" w:hAnsi="ＭＳ Ｐ明朝"/>
          <w:sz w:val="24"/>
          <w:szCs w:val="24"/>
        </w:rPr>
      </w:pPr>
      <w:r w:rsidRPr="00EB4879">
        <w:rPr>
          <w:rFonts w:ascii="ＭＳ Ｐ明朝" w:eastAsia="ＭＳ Ｐ明朝" w:hAnsi="ＭＳ Ｐ明朝" w:hint="eastAsia"/>
          <w:sz w:val="24"/>
          <w:szCs w:val="24"/>
        </w:rPr>
        <w:t xml:space="preserve">　　　⑤　希釈倍率【整数表記できない場合は小数点以下１桁まで】</w:t>
      </w:r>
    </w:p>
    <w:p w:rsidR="008A3907" w:rsidRPr="00EB4879" w:rsidRDefault="00214411" w:rsidP="008A3907">
      <w:pPr>
        <w:ind w:left="240" w:hangingChars="100" w:hanging="240"/>
        <w:rPr>
          <w:rFonts w:ascii="ＭＳ Ｐ明朝" w:eastAsia="ＭＳ Ｐ明朝" w:hAnsi="ＭＳ Ｐ明朝"/>
          <w:sz w:val="24"/>
          <w:szCs w:val="24"/>
        </w:rPr>
      </w:pPr>
      <w:r w:rsidRPr="00EB4879">
        <w:rPr>
          <w:rFonts w:ascii="ＭＳ Ｐ明朝" w:eastAsia="ＭＳ Ｐ明朝" w:hAnsi="ＭＳ Ｐ明朝"/>
          <w:sz w:val="24"/>
          <w:szCs w:val="24"/>
        </w:rPr>
        <w:t>(</w:t>
      </w:r>
      <w:r w:rsidR="00EC5EE7" w:rsidRPr="00EB4879">
        <w:rPr>
          <w:rFonts w:ascii="ＭＳ Ｐ明朝" w:eastAsia="ＭＳ Ｐ明朝" w:hAnsi="ＭＳ Ｐ明朝" w:hint="eastAsia"/>
          <w:sz w:val="24"/>
          <w:szCs w:val="24"/>
        </w:rPr>
        <w:t>3</w:t>
      </w:r>
      <w:r w:rsidR="00EC5EE7" w:rsidRPr="00EB4879">
        <w:rPr>
          <w:rFonts w:ascii="ＭＳ Ｐ明朝" w:eastAsia="ＭＳ Ｐ明朝" w:hAnsi="ＭＳ Ｐ明朝"/>
          <w:sz w:val="24"/>
          <w:szCs w:val="24"/>
        </w:rPr>
        <w:t xml:space="preserve">) </w:t>
      </w:r>
      <w:r w:rsidR="00EC5EE7" w:rsidRPr="00EB4879">
        <w:rPr>
          <w:rFonts w:ascii="ＭＳ Ｐ明朝" w:eastAsia="ＭＳ Ｐ明朝" w:hAnsi="ＭＳ Ｐ明朝" w:hint="eastAsia"/>
          <w:sz w:val="24"/>
          <w:szCs w:val="24"/>
        </w:rPr>
        <w:t>報告値については、原則</w:t>
      </w:r>
      <w:r w:rsidR="004B1A27" w:rsidRPr="00EB4879">
        <w:rPr>
          <w:rFonts w:ascii="ＭＳ Ｐ明朝" w:eastAsia="ＭＳ Ｐ明朝" w:hAnsi="ＭＳ Ｐ明朝" w:hint="eastAsia"/>
          <w:sz w:val="24"/>
          <w:szCs w:val="24"/>
        </w:rPr>
        <w:t>として滴定値の３回平均値を用いるが、それ以外の報告値</w:t>
      </w:r>
      <w:r w:rsidR="00AA3104" w:rsidRPr="00EB4879">
        <w:rPr>
          <w:rFonts w:ascii="ＭＳ Ｐ明朝" w:eastAsia="ＭＳ Ｐ明朝" w:hAnsi="ＭＳ Ｐ明朝" w:hint="eastAsia"/>
          <w:sz w:val="24"/>
          <w:szCs w:val="24"/>
        </w:rPr>
        <w:t>を用いる場合は必ず理由を明記すること。</w:t>
      </w:r>
    </w:p>
    <w:p w:rsidR="00AA3104" w:rsidRDefault="00AA3104" w:rsidP="008A3907">
      <w:pPr>
        <w:ind w:left="240" w:hangingChars="100" w:hanging="240"/>
        <w:rPr>
          <w:rFonts w:ascii="ＭＳ Ｐ明朝" w:eastAsia="ＭＳ Ｐ明朝" w:hAnsi="ＭＳ Ｐ明朝"/>
          <w:sz w:val="24"/>
          <w:szCs w:val="24"/>
        </w:rPr>
      </w:pPr>
    </w:p>
    <w:p w:rsidR="00BD7C51" w:rsidRDefault="00BD7C51" w:rsidP="00BB0717">
      <w:pPr>
        <w:rPr>
          <w:rFonts w:ascii="ＭＳ Ｐ明朝" w:eastAsia="ＭＳ Ｐ明朝" w:hAnsi="ＭＳ Ｐ明朝"/>
          <w:sz w:val="24"/>
          <w:szCs w:val="24"/>
        </w:rPr>
      </w:pPr>
    </w:p>
    <w:p w:rsidR="00BB0717" w:rsidRDefault="00BB0717" w:rsidP="00BB0717">
      <w:pPr>
        <w:rPr>
          <w:rFonts w:ascii="ＭＳ Ｐ明朝" w:eastAsia="ＭＳ Ｐ明朝" w:hAnsi="ＭＳ Ｐ明朝"/>
          <w:sz w:val="24"/>
          <w:szCs w:val="24"/>
        </w:rPr>
      </w:pPr>
    </w:p>
    <w:p w:rsidR="00BB0717" w:rsidRDefault="00BB0717" w:rsidP="00BB0717">
      <w:pPr>
        <w:rPr>
          <w:rFonts w:ascii="ＭＳ Ｐ明朝" w:eastAsia="ＭＳ Ｐ明朝" w:hAnsi="ＭＳ Ｐ明朝"/>
          <w:sz w:val="24"/>
          <w:szCs w:val="24"/>
        </w:rPr>
      </w:pPr>
    </w:p>
    <w:p w:rsidR="00BB0717" w:rsidRPr="008A3907" w:rsidRDefault="00BB0717" w:rsidP="00BB0717">
      <w:pPr>
        <w:rPr>
          <w:rFonts w:ascii="ＭＳ Ｐ明朝" w:eastAsia="ＭＳ Ｐ明朝" w:hAnsi="ＭＳ Ｐ明朝"/>
          <w:sz w:val="24"/>
          <w:szCs w:val="24"/>
        </w:rPr>
      </w:pPr>
    </w:p>
    <w:p w:rsidR="002545AF" w:rsidRPr="00962B0E" w:rsidRDefault="00F4616D" w:rsidP="00A61963">
      <w:pPr>
        <w:rPr>
          <w:rFonts w:ascii="ＭＳ Ｐゴシック" w:eastAsia="ＭＳ Ｐゴシック" w:hAnsi="ＭＳ Ｐゴシック"/>
          <w:sz w:val="24"/>
          <w:szCs w:val="24"/>
        </w:rPr>
      </w:pPr>
      <w:r w:rsidRPr="00962B0E">
        <w:rPr>
          <w:rFonts w:ascii="ＭＳ Ｐゴシック" w:eastAsia="ＭＳ Ｐゴシック" w:hAnsi="ＭＳ Ｐゴシック" w:hint="eastAsia"/>
          <w:sz w:val="24"/>
          <w:szCs w:val="24"/>
        </w:rPr>
        <w:lastRenderedPageBreak/>
        <w:t>１</w:t>
      </w:r>
      <w:r w:rsidR="00010607">
        <w:rPr>
          <w:rFonts w:ascii="ＭＳ Ｐゴシック" w:eastAsia="ＭＳ Ｐゴシック" w:hAnsi="ＭＳ Ｐゴシック" w:hint="eastAsia"/>
          <w:sz w:val="24"/>
          <w:szCs w:val="24"/>
        </w:rPr>
        <w:t>０</w:t>
      </w:r>
      <w:r w:rsidRPr="00962B0E">
        <w:rPr>
          <w:rFonts w:ascii="ＭＳ Ｐゴシック" w:eastAsia="ＭＳ Ｐゴシック" w:hAnsi="ＭＳ Ｐゴシック" w:hint="eastAsia"/>
          <w:sz w:val="24"/>
          <w:szCs w:val="24"/>
        </w:rPr>
        <w:t xml:space="preserve">　新型ウィルス感染防止対策について</w:t>
      </w:r>
    </w:p>
    <w:p w:rsidR="002545AF" w:rsidRPr="001B5680" w:rsidRDefault="00214411" w:rsidP="00214411">
      <w:pPr>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 xml:space="preserve">(1) </w:t>
      </w:r>
      <w:r w:rsidR="00F4616D" w:rsidRPr="001B5680">
        <w:rPr>
          <w:rFonts w:ascii="ＭＳ Ｐ明朝" w:eastAsia="ＭＳ Ｐ明朝" w:hAnsi="ＭＳ Ｐ明朝" w:hint="eastAsia"/>
          <w:sz w:val="24"/>
          <w:szCs w:val="24"/>
        </w:rPr>
        <w:t>選手は</w:t>
      </w:r>
      <w:r w:rsidR="00127B78" w:rsidRPr="001B5680">
        <w:rPr>
          <w:rFonts w:ascii="ＭＳ Ｐ明朝" w:eastAsia="ＭＳ Ｐ明朝" w:hAnsi="ＭＳ Ｐ明朝" w:hint="eastAsia"/>
          <w:sz w:val="24"/>
          <w:szCs w:val="24"/>
        </w:rPr>
        <w:t>必ず</w:t>
      </w:r>
      <w:r w:rsidR="006461F7" w:rsidRPr="001B5680">
        <w:rPr>
          <w:rFonts w:ascii="ＭＳ Ｐ明朝" w:eastAsia="ＭＳ Ｐ明朝" w:hAnsi="ＭＳ Ｐ明朝" w:hint="eastAsia"/>
          <w:sz w:val="24"/>
          <w:szCs w:val="24"/>
        </w:rPr>
        <w:t>マス</w:t>
      </w:r>
      <w:r w:rsidR="00127B78" w:rsidRPr="001B5680">
        <w:rPr>
          <w:rFonts w:ascii="ＭＳ Ｐ明朝" w:eastAsia="ＭＳ Ｐ明朝" w:hAnsi="ＭＳ Ｐ明朝" w:hint="eastAsia"/>
          <w:sz w:val="24"/>
          <w:szCs w:val="24"/>
        </w:rPr>
        <w:t>クを着用すること。競技者用の換えマスクを競技</w:t>
      </w:r>
      <w:r w:rsidR="00F4616D" w:rsidRPr="001B5680">
        <w:rPr>
          <w:rFonts w:ascii="ＭＳ Ｐ明朝" w:eastAsia="ＭＳ Ｐ明朝" w:hAnsi="ＭＳ Ｐ明朝" w:hint="eastAsia"/>
          <w:sz w:val="24"/>
          <w:szCs w:val="24"/>
        </w:rPr>
        <w:t>場</w:t>
      </w:r>
      <w:r w:rsidR="00127B78" w:rsidRPr="001B5680">
        <w:rPr>
          <w:rFonts w:ascii="ＭＳ Ｐ明朝" w:eastAsia="ＭＳ Ｐ明朝" w:hAnsi="ＭＳ Ｐ明朝" w:hint="eastAsia"/>
          <w:sz w:val="24"/>
          <w:szCs w:val="24"/>
        </w:rPr>
        <w:t>内</w:t>
      </w:r>
      <w:r w:rsidR="00127B78" w:rsidRPr="00BB0717">
        <w:rPr>
          <w:rFonts w:ascii="ＭＳ Ｐ明朝" w:eastAsia="ＭＳ Ｐ明朝" w:hAnsi="ＭＳ Ｐ明朝" w:hint="eastAsia"/>
          <w:sz w:val="24"/>
          <w:szCs w:val="24"/>
        </w:rPr>
        <w:t>の</w:t>
      </w:r>
      <w:r w:rsidR="000A6434" w:rsidRPr="00BB0717">
        <w:rPr>
          <w:rFonts w:ascii="ＭＳ Ｐ明朝" w:eastAsia="ＭＳ Ｐ明朝" w:hAnsi="ＭＳ Ｐ明朝" w:hint="eastAsia"/>
          <w:sz w:val="24"/>
          <w:szCs w:val="24"/>
        </w:rPr>
        <w:t>器具</w:t>
      </w:r>
      <w:r w:rsidR="00127B78" w:rsidRPr="001B5680">
        <w:rPr>
          <w:rFonts w:ascii="ＭＳ Ｐ明朝" w:eastAsia="ＭＳ Ｐ明朝" w:hAnsi="ＭＳ Ｐ明朝" w:hint="eastAsia"/>
          <w:sz w:val="24"/>
          <w:szCs w:val="24"/>
        </w:rPr>
        <w:t>置き場（前方）に</w:t>
      </w:r>
      <w:r w:rsidR="00F4616D" w:rsidRPr="001B5680">
        <w:rPr>
          <w:rFonts w:ascii="ＭＳ Ｐ明朝" w:eastAsia="ＭＳ Ｐ明朝" w:hAnsi="ＭＳ Ｐ明朝" w:hint="eastAsia"/>
          <w:sz w:val="24"/>
          <w:szCs w:val="24"/>
        </w:rPr>
        <w:t>準備し</w:t>
      </w:r>
      <w:r w:rsidR="0036111A" w:rsidRPr="00BB0717">
        <w:rPr>
          <w:rFonts w:ascii="ＭＳ Ｐ明朝" w:eastAsia="ＭＳ Ｐ明朝" w:hAnsi="ＭＳ Ｐ明朝" w:hint="eastAsia"/>
          <w:sz w:val="24"/>
          <w:szCs w:val="24"/>
        </w:rPr>
        <w:t>て</w:t>
      </w:r>
      <w:r w:rsidR="000A6434" w:rsidRPr="00BB0717">
        <w:rPr>
          <w:rFonts w:ascii="ＭＳ Ｐ明朝" w:eastAsia="ＭＳ Ｐ明朝" w:hAnsi="ＭＳ Ｐ明朝" w:hint="eastAsia"/>
          <w:sz w:val="24"/>
          <w:szCs w:val="24"/>
        </w:rPr>
        <w:t>い</w:t>
      </w:r>
      <w:r w:rsidR="0036111A" w:rsidRPr="00BB0717">
        <w:rPr>
          <w:rFonts w:ascii="ＭＳ Ｐ明朝" w:eastAsia="ＭＳ Ｐ明朝" w:hAnsi="ＭＳ Ｐ明朝" w:hint="eastAsia"/>
          <w:sz w:val="24"/>
          <w:szCs w:val="24"/>
        </w:rPr>
        <w:t>る</w:t>
      </w:r>
      <w:r w:rsidR="00127B78" w:rsidRPr="00BB0717">
        <w:rPr>
          <w:rFonts w:ascii="ＭＳ Ｐ明朝" w:eastAsia="ＭＳ Ｐ明朝" w:hAnsi="ＭＳ Ｐ明朝" w:hint="eastAsia"/>
          <w:sz w:val="24"/>
          <w:szCs w:val="24"/>
        </w:rPr>
        <w:t>ので、汗</w:t>
      </w:r>
      <w:r w:rsidR="00127B78" w:rsidRPr="001B5680">
        <w:rPr>
          <w:rFonts w:ascii="ＭＳ Ｐ明朝" w:eastAsia="ＭＳ Ｐ明朝" w:hAnsi="ＭＳ Ｐ明朝" w:hint="eastAsia"/>
          <w:sz w:val="24"/>
          <w:szCs w:val="24"/>
        </w:rPr>
        <w:t>で汚れる等、必要であれば利用して</w:t>
      </w:r>
      <w:r w:rsidR="00E10751">
        <w:rPr>
          <w:rFonts w:ascii="ＭＳ Ｐ明朝" w:eastAsia="ＭＳ Ｐ明朝" w:hAnsi="ＭＳ Ｐ明朝" w:hint="eastAsia"/>
          <w:sz w:val="24"/>
          <w:szCs w:val="24"/>
        </w:rPr>
        <w:t>よい。</w:t>
      </w:r>
    </w:p>
    <w:p w:rsidR="002545AF" w:rsidRPr="001B5680" w:rsidRDefault="00214411" w:rsidP="00A61963">
      <w:pPr>
        <w:rPr>
          <w:rFonts w:ascii="ＭＳ Ｐ明朝" w:eastAsia="ＭＳ Ｐ明朝" w:hAnsi="ＭＳ Ｐ明朝"/>
          <w:sz w:val="24"/>
          <w:szCs w:val="24"/>
        </w:rPr>
      </w:pPr>
      <w:r>
        <w:rPr>
          <w:rFonts w:ascii="ＭＳ Ｐ明朝" w:eastAsia="ＭＳ Ｐ明朝" w:hAnsi="ＭＳ Ｐ明朝"/>
          <w:sz w:val="24"/>
          <w:szCs w:val="24"/>
        </w:rPr>
        <w:t xml:space="preserve">(2) </w:t>
      </w:r>
      <w:r w:rsidR="00F4616D" w:rsidRPr="001B5680">
        <w:rPr>
          <w:rFonts w:ascii="ＭＳ Ｐ明朝" w:eastAsia="ＭＳ Ｐ明朝" w:hAnsi="ＭＳ Ｐ明朝" w:hint="eastAsia"/>
          <w:sz w:val="24"/>
          <w:szCs w:val="24"/>
        </w:rPr>
        <w:t>消毒液を</w:t>
      </w:r>
      <w:r w:rsidR="00127B78" w:rsidRPr="001B5680">
        <w:rPr>
          <w:rFonts w:ascii="ＭＳ Ｐ明朝" w:eastAsia="ＭＳ Ｐ明朝" w:hAnsi="ＭＳ Ｐ明朝" w:hint="eastAsia"/>
          <w:sz w:val="24"/>
          <w:szCs w:val="24"/>
        </w:rPr>
        <w:t>器具置き場（前方）に設置</w:t>
      </w:r>
      <w:r w:rsidR="0036111A">
        <w:rPr>
          <w:rFonts w:ascii="ＭＳ Ｐ明朝" w:eastAsia="ＭＳ Ｐ明朝" w:hAnsi="ＭＳ Ｐ明朝" w:hint="eastAsia"/>
          <w:sz w:val="24"/>
          <w:szCs w:val="24"/>
        </w:rPr>
        <w:t>する</w:t>
      </w:r>
      <w:r w:rsidR="00127B78" w:rsidRPr="001B5680">
        <w:rPr>
          <w:rFonts w:ascii="ＭＳ Ｐ明朝" w:eastAsia="ＭＳ Ｐ明朝" w:hAnsi="ＭＳ Ｐ明朝" w:hint="eastAsia"/>
          <w:sz w:val="24"/>
          <w:szCs w:val="24"/>
        </w:rPr>
        <w:t>。共用部への触手等があった際に利用</w:t>
      </w:r>
      <w:r w:rsidR="00E10751">
        <w:rPr>
          <w:rFonts w:ascii="ＭＳ Ｐ明朝" w:eastAsia="ＭＳ Ｐ明朝" w:hAnsi="ＭＳ Ｐ明朝" w:hint="eastAsia"/>
          <w:sz w:val="24"/>
          <w:szCs w:val="24"/>
        </w:rPr>
        <w:t>すること</w:t>
      </w:r>
      <w:r w:rsidR="00127B78" w:rsidRPr="001B5680">
        <w:rPr>
          <w:rFonts w:ascii="ＭＳ Ｐ明朝" w:eastAsia="ＭＳ Ｐ明朝" w:hAnsi="ＭＳ Ｐ明朝" w:hint="eastAsia"/>
          <w:sz w:val="24"/>
          <w:szCs w:val="24"/>
        </w:rPr>
        <w:t>。</w:t>
      </w:r>
    </w:p>
    <w:p w:rsidR="002545AF" w:rsidRPr="001B5680" w:rsidRDefault="00214411" w:rsidP="00A61963">
      <w:pPr>
        <w:rPr>
          <w:rFonts w:ascii="ＭＳ Ｐ明朝" w:eastAsia="ＭＳ Ｐ明朝" w:hAnsi="ＭＳ Ｐ明朝"/>
          <w:sz w:val="24"/>
          <w:szCs w:val="24"/>
        </w:rPr>
      </w:pPr>
      <w:r>
        <w:rPr>
          <w:rFonts w:ascii="ＭＳ Ｐ明朝" w:eastAsia="ＭＳ Ｐ明朝" w:hAnsi="ＭＳ Ｐ明朝"/>
          <w:sz w:val="24"/>
          <w:szCs w:val="24"/>
        </w:rPr>
        <w:t xml:space="preserve">(3) </w:t>
      </w:r>
      <w:r w:rsidR="00127B78" w:rsidRPr="001B5680">
        <w:rPr>
          <w:rFonts w:ascii="ＭＳ Ｐ明朝" w:eastAsia="ＭＳ Ｐ明朝" w:hAnsi="ＭＳ Ｐ明朝" w:hint="eastAsia"/>
          <w:sz w:val="24"/>
          <w:szCs w:val="24"/>
        </w:rPr>
        <w:t>当日は、感染防止の観点から競技場内の窓を若干開け、換気した状態で行</w:t>
      </w:r>
      <w:r w:rsidR="0036111A">
        <w:rPr>
          <w:rFonts w:ascii="ＭＳ Ｐ明朝" w:eastAsia="ＭＳ Ｐ明朝" w:hAnsi="ＭＳ Ｐ明朝" w:hint="eastAsia"/>
          <w:sz w:val="24"/>
          <w:szCs w:val="24"/>
        </w:rPr>
        <w:t>う</w:t>
      </w:r>
      <w:r w:rsidR="00127B78" w:rsidRPr="001B5680">
        <w:rPr>
          <w:rFonts w:ascii="ＭＳ Ｐ明朝" w:eastAsia="ＭＳ Ｐ明朝" w:hAnsi="ＭＳ Ｐ明朝" w:hint="eastAsia"/>
          <w:sz w:val="24"/>
          <w:szCs w:val="24"/>
        </w:rPr>
        <w:t>。</w:t>
      </w:r>
    </w:p>
    <w:p w:rsidR="00CB2EF4" w:rsidRPr="001B5680" w:rsidRDefault="00214411" w:rsidP="00A61963">
      <w:pPr>
        <w:rPr>
          <w:rFonts w:ascii="ＭＳ Ｐ明朝" w:eastAsia="ＭＳ Ｐ明朝" w:hAnsi="ＭＳ Ｐ明朝"/>
          <w:sz w:val="24"/>
          <w:szCs w:val="24"/>
        </w:rPr>
      </w:pPr>
      <w:r>
        <w:rPr>
          <w:rFonts w:ascii="ＭＳ Ｐ明朝" w:eastAsia="ＭＳ Ｐ明朝" w:hAnsi="ＭＳ Ｐ明朝"/>
          <w:sz w:val="24"/>
          <w:szCs w:val="24"/>
        </w:rPr>
        <w:t xml:space="preserve">(4) </w:t>
      </w:r>
      <w:r w:rsidR="00127B78" w:rsidRPr="001B5680">
        <w:rPr>
          <w:rFonts w:ascii="ＭＳ Ｐ明朝" w:eastAsia="ＭＳ Ｐ明朝" w:hAnsi="ＭＳ Ｐ明朝" w:hint="eastAsia"/>
          <w:sz w:val="24"/>
          <w:szCs w:val="24"/>
        </w:rPr>
        <w:t>発熱等、体調不良の場合は大会に参加でき</w:t>
      </w:r>
      <w:r w:rsidR="0036111A">
        <w:rPr>
          <w:rFonts w:ascii="ＭＳ Ｐ明朝" w:eastAsia="ＭＳ Ｐ明朝" w:hAnsi="ＭＳ Ｐ明朝" w:hint="eastAsia"/>
          <w:sz w:val="24"/>
          <w:szCs w:val="24"/>
        </w:rPr>
        <w:t>ない</w:t>
      </w:r>
      <w:r w:rsidR="00127B78" w:rsidRPr="001B5680">
        <w:rPr>
          <w:rFonts w:ascii="ＭＳ Ｐ明朝" w:eastAsia="ＭＳ Ｐ明朝" w:hAnsi="ＭＳ Ｐ明朝" w:hint="eastAsia"/>
          <w:sz w:val="24"/>
          <w:szCs w:val="24"/>
        </w:rPr>
        <w:t>。</w:t>
      </w:r>
    </w:p>
    <w:p w:rsidR="002545AF" w:rsidRPr="001B5680" w:rsidRDefault="00214411" w:rsidP="00214411">
      <w:pPr>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 xml:space="preserve">(5) </w:t>
      </w:r>
      <w:r w:rsidR="003C5345" w:rsidRPr="001B5680">
        <w:rPr>
          <w:rFonts w:ascii="ＭＳ Ｐ明朝" w:eastAsia="ＭＳ Ｐ明朝" w:hAnsi="ＭＳ Ｐ明朝" w:hint="eastAsia"/>
          <w:sz w:val="24"/>
          <w:szCs w:val="24"/>
        </w:rPr>
        <w:t>審査員</w:t>
      </w:r>
      <w:r w:rsidR="00127B78" w:rsidRPr="001B5680">
        <w:rPr>
          <w:rFonts w:ascii="ＭＳ Ｐ明朝" w:eastAsia="ＭＳ Ｐ明朝" w:hAnsi="ＭＳ Ｐ明朝" w:hint="eastAsia"/>
          <w:sz w:val="24"/>
          <w:szCs w:val="24"/>
        </w:rPr>
        <w:t>が</w:t>
      </w:r>
      <w:r w:rsidR="003C5345" w:rsidRPr="001B5680">
        <w:rPr>
          <w:rFonts w:ascii="ＭＳ Ｐ明朝" w:eastAsia="ＭＳ Ｐ明朝" w:hAnsi="ＭＳ Ｐ明朝" w:hint="eastAsia"/>
          <w:sz w:val="24"/>
          <w:szCs w:val="24"/>
        </w:rPr>
        <w:t>新型ウィルス関連で</w:t>
      </w:r>
      <w:r w:rsidR="00127B78" w:rsidRPr="001B5680">
        <w:rPr>
          <w:rFonts w:ascii="ＭＳ Ｐ明朝" w:eastAsia="ＭＳ Ｐ明朝" w:hAnsi="ＭＳ Ｐ明朝" w:hint="eastAsia"/>
          <w:sz w:val="24"/>
          <w:szCs w:val="24"/>
        </w:rPr>
        <w:t>当日</w:t>
      </w:r>
      <w:r w:rsidR="006461F7" w:rsidRPr="001B5680">
        <w:rPr>
          <w:rFonts w:ascii="ＭＳ Ｐ明朝" w:eastAsia="ＭＳ Ｐ明朝" w:hAnsi="ＭＳ Ｐ明朝" w:hint="eastAsia"/>
          <w:sz w:val="24"/>
          <w:szCs w:val="24"/>
        </w:rPr>
        <w:t>に３名</w:t>
      </w:r>
      <w:r w:rsidR="003C5345" w:rsidRPr="001B5680">
        <w:rPr>
          <w:rFonts w:ascii="ＭＳ Ｐ明朝" w:eastAsia="ＭＳ Ｐ明朝" w:hAnsi="ＭＳ Ｐ明朝" w:hint="eastAsia"/>
          <w:sz w:val="24"/>
          <w:szCs w:val="24"/>
        </w:rPr>
        <w:t>揃わなかった</w:t>
      </w:r>
      <w:r w:rsidR="00127B78" w:rsidRPr="001B5680">
        <w:rPr>
          <w:rFonts w:ascii="ＭＳ Ｐ明朝" w:eastAsia="ＭＳ Ｐ明朝" w:hAnsi="ＭＳ Ｐ明朝" w:hint="eastAsia"/>
          <w:sz w:val="24"/>
          <w:szCs w:val="24"/>
        </w:rPr>
        <w:t>場合、</w:t>
      </w:r>
      <w:r w:rsidR="003C5345" w:rsidRPr="001B5680">
        <w:rPr>
          <w:rFonts w:ascii="ＭＳ Ｐ明朝" w:eastAsia="ＭＳ Ｐ明朝" w:hAnsi="ＭＳ Ｐ明朝" w:hint="eastAsia"/>
          <w:sz w:val="24"/>
          <w:szCs w:val="24"/>
        </w:rPr>
        <w:t>審査員が</w:t>
      </w:r>
      <w:r w:rsidR="00127B78" w:rsidRPr="001B5680">
        <w:rPr>
          <w:rFonts w:ascii="ＭＳ Ｐ明朝" w:eastAsia="ＭＳ Ｐ明朝" w:hAnsi="ＭＳ Ｐ明朝" w:hint="eastAsia"/>
          <w:sz w:val="24"/>
          <w:szCs w:val="24"/>
        </w:rPr>
        <w:t>一人でも</w:t>
      </w:r>
      <w:r w:rsidR="003C5345" w:rsidRPr="001B5680">
        <w:rPr>
          <w:rFonts w:ascii="ＭＳ Ｐ明朝" w:eastAsia="ＭＳ Ｐ明朝" w:hAnsi="ＭＳ Ｐ明朝" w:hint="eastAsia"/>
          <w:sz w:val="24"/>
          <w:szCs w:val="24"/>
        </w:rPr>
        <w:t>審査をお願いし、競技を行</w:t>
      </w:r>
      <w:r w:rsidR="0036111A">
        <w:rPr>
          <w:rFonts w:ascii="ＭＳ Ｐ明朝" w:eastAsia="ＭＳ Ｐ明朝" w:hAnsi="ＭＳ Ｐ明朝" w:hint="eastAsia"/>
          <w:sz w:val="24"/>
          <w:szCs w:val="24"/>
        </w:rPr>
        <w:t>う</w:t>
      </w:r>
      <w:r w:rsidR="003C5345" w:rsidRPr="001B5680">
        <w:rPr>
          <w:rFonts w:ascii="ＭＳ Ｐ明朝" w:eastAsia="ＭＳ Ｐ明朝" w:hAnsi="ＭＳ Ｐ明朝" w:hint="eastAsia"/>
          <w:sz w:val="24"/>
          <w:szCs w:val="24"/>
        </w:rPr>
        <w:t>。</w:t>
      </w:r>
    </w:p>
    <w:p w:rsidR="00EC0869" w:rsidRDefault="00EC0869" w:rsidP="00A61963">
      <w:pPr>
        <w:rPr>
          <w:rFonts w:ascii="ＭＳ Ｐ明朝" w:eastAsia="ＭＳ Ｐ明朝" w:hAnsi="ＭＳ Ｐ明朝"/>
          <w:sz w:val="24"/>
          <w:szCs w:val="24"/>
        </w:rPr>
      </w:pPr>
    </w:p>
    <w:p w:rsidR="002545AF" w:rsidRPr="009275EA" w:rsidRDefault="002545AF" w:rsidP="009275EA">
      <w:pPr>
        <w:spacing w:afterLines="50" w:after="180"/>
        <w:rPr>
          <w:rFonts w:ascii="ＭＳ Ｐゴシック" w:eastAsia="ＭＳ Ｐゴシック" w:hAnsi="ＭＳ Ｐゴシック"/>
          <w:sz w:val="24"/>
          <w:szCs w:val="24"/>
        </w:rPr>
      </w:pPr>
      <w:r w:rsidRPr="002545AF">
        <w:rPr>
          <w:rFonts w:ascii="ＭＳ Ｐゴシック" w:eastAsia="ＭＳ Ｐゴシック" w:hAnsi="ＭＳ Ｐゴシック" w:hint="eastAsia"/>
          <w:sz w:val="24"/>
          <w:szCs w:val="24"/>
        </w:rPr>
        <w:t>１</w:t>
      </w:r>
      <w:r w:rsidR="00010607">
        <w:rPr>
          <w:rFonts w:ascii="ＭＳ Ｐゴシック" w:eastAsia="ＭＳ Ｐゴシック" w:hAnsi="ＭＳ Ｐゴシック" w:hint="eastAsia"/>
          <w:sz w:val="24"/>
          <w:szCs w:val="24"/>
        </w:rPr>
        <w:t>１</w:t>
      </w:r>
      <w:r w:rsidRPr="002545AF">
        <w:rPr>
          <w:rFonts w:ascii="ＭＳ Ｐゴシック" w:eastAsia="ＭＳ Ｐゴシック" w:hAnsi="ＭＳ Ｐゴシック" w:hint="eastAsia"/>
          <w:sz w:val="24"/>
          <w:szCs w:val="24"/>
        </w:rPr>
        <w:t xml:space="preserve">　</w:t>
      </w:r>
      <w:r w:rsidR="0036111A">
        <w:rPr>
          <w:rFonts w:ascii="ＭＳ Ｐゴシック" w:eastAsia="ＭＳ Ｐゴシック" w:hAnsi="ＭＳ Ｐゴシック" w:hint="eastAsia"/>
          <w:sz w:val="24"/>
          <w:szCs w:val="24"/>
        </w:rPr>
        <w:t>実験操作における注意事項</w:t>
      </w:r>
      <w:r w:rsidRPr="002545AF">
        <w:rPr>
          <w:rFonts w:ascii="ＭＳ Ｐゴシック" w:eastAsia="ＭＳ Ｐゴシック" w:hAnsi="ＭＳ Ｐゴシック" w:hint="eastAsia"/>
          <w:sz w:val="24"/>
          <w:szCs w:val="24"/>
        </w:rPr>
        <w:t>及び確認事項</w:t>
      </w:r>
      <w:r w:rsidR="003D76E3">
        <w:rPr>
          <w:rFonts w:ascii="ＭＳ Ｐゴシック" w:eastAsia="ＭＳ Ｐゴシック" w:hAnsi="ＭＳ Ｐゴシック" w:hint="eastAsia"/>
          <w:sz w:val="24"/>
          <w:szCs w:val="24"/>
        </w:rPr>
        <w:t xml:space="preserve"> </w:t>
      </w:r>
    </w:p>
    <w:p w:rsid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2545AF" w:rsidRPr="002545AF">
        <w:rPr>
          <w:rFonts w:ascii="ＭＳ Ｐ明朝" w:eastAsia="ＭＳ Ｐ明朝" w:hAnsi="ＭＳ Ｐ明朝" w:hint="eastAsia"/>
          <w:sz w:val="24"/>
          <w:szCs w:val="24"/>
        </w:rPr>
        <w:t>1)</w:t>
      </w:r>
      <w:r w:rsidR="00BD7C51">
        <w:rPr>
          <w:rFonts w:ascii="ＭＳ Ｐ明朝" w:eastAsia="ＭＳ Ｐ明朝" w:hAnsi="ＭＳ Ｐ明朝"/>
          <w:sz w:val="24"/>
          <w:szCs w:val="24"/>
        </w:rPr>
        <w:t xml:space="preserve"> </w:t>
      </w:r>
      <w:r w:rsidR="003D76E3" w:rsidRPr="003D76E3">
        <w:rPr>
          <w:rFonts w:ascii="ＭＳ Ｐ明朝" w:eastAsia="ＭＳ Ｐ明朝" w:hAnsi="ＭＳ Ｐ明朝" w:hint="eastAsia"/>
          <w:sz w:val="24"/>
          <w:szCs w:val="24"/>
        </w:rPr>
        <w:t>実験器具等は、前日の打合会時に各自確認すること。</w:t>
      </w:r>
      <w:r w:rsidR="009275EA">
        <w:rPr>
          <w:rFonts w:ascii="ＭＳ Ｐ明朝" w:eastAsia="ＭＳ Ｐ明朝" w:hAnsi="ＭＳ Ｐ明朝" w:hint="eastAsia"/>
          <w:sz w:val="24"/>
          <w:szCs w:val="24"/>
        </w:rPr>
        <w:t>予め準備された器具に不備があり、交換が必要な場合は申し出る。</w:t>
      </w:r>
    </w:p>
    <w:p w:rsidR="003D76E3"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3D76E3">
        <w:rPr>
          <w:rFonts w:ascii="ＭＳ Ｐ明朝" w:eastAsia="ＭＳ Ｐ明朝" w:hAnsi="ＭＳ Ｐ明朝" w:hint="eastAsia"/>
          <w:sz w:val="24"/>
          <w:szCs w:val="24"/>
        </w:rPr>
        <w:t>2</w:t>
      </w:r>
      <w:r w:rsidR="003D76E3">
        <w:rPr>
          <w:rFonts w:ascii="ＭＳ Ｐ明朝" w:eastAsia="ＭＳ Ｐ明朝" w:hAnsi="ＭＳ Ｐ明朝"/>
          <w:sz w:val="24"/>
          <w:szCs w:val="24"/>
        </w:rPr>
        <w:t>)</w:t>
      </w:r>
      <w:r w:rsidR="0081463C">
        <w:rPr>
          <w:rFonts w:ascii="ＭＳ Ｐ明朝" w:eastAsia="ＭＳ Ｐ明朝" w:hAnsi="ＭＳ Ｐ明朝"/>
          <w:sz w:val="24"/>
          <w:szCs w:val="24"/>
        </w:rPr>
        <w:t xml:space="preserve"> </w:t>
      </w:r>
      <w:r w:rsidR="003D76E3" w:rsidRPr="0081463C">
        <w:rPr>
          <w:rFonts w:ascii="ＭＳ Ｐ明朝" w:eastAsia="ＭＳ Ｐ明朝" w:hAnsi="ＭＳ Ｐ明朝" w:hint="eastAsia"/>
          <w:sz w:val="24"/>
          <w:szCs w:val="24"/>
        </w:rPr>
        <w:t>水に濡れてはいけないもの以外の器具は、</w:t>
      </w:r>
      <w:r w:rsidR="008C0DC3" w:rsidRPr="00BD7C51">
        <w:rPr>
          <w:rFonts w:ascii="ＭＳ Ｐ明朝" w:eastAsia="ＭＳ Ｐ明朝" w:hAnsi="ＭＳ Ｐ明朝" w:hint="eastAsia"/>
          <w:sz w:val="24"/>
          <w:szCs w:val="24"/>
        </w:rPr>
        <w:t>容器入れかご</w:t>
      </w:r>
      <w:r w:rsidR="003D76E3" w:rsidRPr="0081463C">
        <w:rPr>
          <w:rFonts w:ascii="ＭＳ Ｐ明朝" w:eastAsia="ＭＳ Ｐ明朝" w:hAnsi="ＭＳ Ｐ明朝" w:hint="eastAsia"/>
          <w:sz w:val="24"/>
          <w:szCs w:val="24"/>
        </w:rPr>
        <w:t>に片付けられた状態から競技を開始する。</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3D76E3">
        <w:rPr>
          <w:rFonts w:ascii="ＭＳ Ｐ明朝" w:eastAsia="ＭＳ Ｐ明朝" w:hAnsi="ＭＳ Ｐ明朝" w:hint="eastAsia"/>
          <w:sz w:val="24"/>
          <w:szCs w:val="24"/>
        </w:rPr>
        <w:t>3</w:t>
      </w:r>
      <w:r w:rsidR="002545AF" w:rsidRPr="002545AF">
        <w:rPr>
          <w:rFonts w:ascii="ＭＳ Ｐ明朝" w:eastAsia="ＭＳ Ｐ明朝" w:hAnsi="ＭＳ Ｐ明朝" w:hint="eastAsia"/>
          <w:sz w:val="24"/>
          <w:szCs w:val="24"/>
        </w:rPr>
        <w:t xml:space="preserve">) </w:t>
      </w:r>
      <w:r w:rsidR="00513DF0">
        <w:rPr>
          <w:rFonts w:ascii="ＭＳ Ｐ明朝" w:eastAsia="ＭＳ Ｐ明朝" w:hAnsi="ＭＳ Ｐ明朝" w:hint="eastAsia"/>
          <w:sz w:val="24"/>
          <w:szCs w:val="24"/>
        </w:rPr>
        <w:t>器具は</w:t>
      </w:r>
      <w:r w:rsidR="0081463C" w:rsidRPr="0081463C">
        <w:rPr>
          <w:rFonts w:ascii="ＭＳ Ｐ明朝" w:eastAsia="ＭＳ Ｐ明朝" w:hAnsi="ＭＳ Ｐ明朝" w:hint="eastAsia"/>
          <w:sz w:val="24"/>
          <w:szCs w:val="24"/>
        </w:rPr>
        <w:t>洗浄済みではあるが、</w:t>
      </w:r>
      <w:r w:rsidR="00CF2C2A" w:rsidRPr="00CF2C2A">
        <w:rPr>
          <w:rFonts w:ascii="ＭＳ Ｐ明朝" w:eastAsia="ＭＳ Ｐ明朝" w:hAnsi="ＭＳ Ｐ明朝" w:hint="eastAsia"/>
          <w:sz w:val="24"/>
          <w:szCs w:val="24"/>
        </w:rPr>
        <w:t>競技前日の準備時間に洗浄を行ってもよい。洗浄は各自運営員から指定された水場を使用することとする。競技開始後は、設備上および新型コロナウィルス感染防止の観点から水道を使用しての洗浄を認めない</w:t>
      </w:r>
      <w:r w:rsidR="00513DF0">
        <w:rPr>
          <w:rFonts w:ascii="ＭＳ Ｐ明朝" w:eastAsia="ＭＳ Ｐ明朝" w:hAnsi="ＭＳ Ｐ明朝" w:hint="eastAsia"/>
          <w:sz w:val="24"/>
          <w:szCs w:val="24"/>
        </w:rPr>
        <w:t>。</w:t>
      </w:r>
      <w:r w:rsidR="00CF2C2A" w:rsidRPr="00CF2C2A">
        <w:rPr>
          <w:rFonts w:ascii="ＭＳ Ｐ明朝" w:eastAsia="ＭＳ Ｐ明朝" w:hAnsi="ＭＳ Ｐ明朝" w:hint="eastAsia"/>
          <w:sz w:val="24"/>
          <w:szCs w:val="24"/>
        </w:rPr>
        <w:t>雑巾の洗浄についてのみ指定の</w:t>
      </w:r>
      <w:r w:rsidR="00513DF0">
        <w:rPr>
          <w:rFonts w:ascii="ＭＳ Ｐ明朝" w:eastAsia="ＭＳ Ｐ明朝" w:hAnsi="ＭＳ Ｐ明朝" w:hint="eastAsia"/>
          <w:sz w:val="24"/>
          <w:szCs w:val="24"/>
        </w:rPr>
        <w:t>水場での</w:t>
      </w:r>
      <w:r w:rsidR="00CF2C2A" w:rsidRPr="00CF2C2A">
        <w:rPr>
          <w:rFonts w:ascii="ＭＳ Ｐ明朝" w:eastAsia="ＭＳ Ｐ明朝" w:hAnsi="ＭＳ Ｐ明朝" w:hint="eastAsia"/>
          <w:sz w:val="24"/>
          <w:szCs w:val="24"/>
        </w:rPr>
        <w:t>洗浄を認める。また、雑巾は競技開始前に濡らしておいてもよい。</w:t>
      </w:r>
      <w:r w:rsidR="0081463C">
        <w:rPr>
          <w:rFonts w:ascii="ＭＳ Ｐ明朝" w:eastAsia="ＭＳ Ｐ明朝" w:hAnsi="ＭＳ Ｐ明朝" w:hint="eastAsia"/>
          <w:sz w:val="24"/>
          <w:szCs w:val="24"/>
        </w:rPr>
        <w:t>ただし、前日の洗浄については、</w:t>
      </w:r>
      <w:r w:rsidR="00513DF0">
        <w:rPr>
          <w:rFonts w:ascii="ＭＳ Ｐ明朝" w:eastAsia="ＭＳ Ｐ明朝" w:hAnsi="ＭＳ Ｐ明朝" w:hint="eastAsia"/>
          <w:sz w:val="24"/>
          <w:szCs w:val="24"/>
        </w:rPr>
        <w:t>審査</w:t>
      </w:r>
      <w:r w:rsidR="0081463C" w:rsidRPr="002545AF">
        <w:rPr>
          <w:rFonts w:ascii="ＭＳ Ｐ明朝" w:eastAsia="ＭＳ Ｐ明朝" w:hAnsi="ＭＳ Ｐ明朝" w:hint="eastAsia"/>
          <w:sz w:val="24"/>
          <w:szCs w:val="24"/>
        </w:rPr>
        <w:t>の対象にはし</w:t>
      </w:r>
      <w:r w:rsidR="0081463C">
        <w:rPr>
          <w:rFonts w:ascii="ＭＳ Ｐ明朝" w:eastAsia="ＭＳ Ｐ明朝" w:hAnsi="ＭＳ Ｐ明朝" w:hint="eastAsia"/>
          <w:sz w:val="24"/>
          <w:szCs w:val="24"/>
        </w:rPr>
        <w:t>ない</w:t>
      </w:r>
      <w:r w:rsidR="0081463C" w:rsidRPr="002545AF">
        <w:rPr>
          <w:rFonts w:ascii="ＭＳ Ｐ明朝" w:eastAsia="ＭＳ Ｐ明朝" w:hAnsi="ＭＳ Ｐ明朝" w:hint="eastAsia"/>
          <w:sz w:val="24"/>
          <w:szCs w:val="24"/>
        </w:rPr>
        <w:t>。</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hint="eastAsia"/>
          <w:sz w:val="24"/>
          <w:szCs w:val="24"/>
        </w:rPr>
        <w:t>4</w:t>
      </w:r>
      <w:r w:rsidR="002545AF" w:rsidRPr="002545AF">
        <w:rPr>
          <w:rFonts w:ascii="ＭＳ Ｐ明朝" w:eastAsia="ＭＳ Ｐ明朝" w:hAnsi="ＭＳ Ｐ明朝" w:hint="eastAsia"/>
          <w:sz w:val="24"/>
          <w:szCs w:val="24"/>
        </w:rPr>
        <w:t>)</w:t>
      </w:r>
      <w:r w:rsidR="0081463C">
        <w:rPr>
          <w:rFonts w:ascii="ＭＳ Ｐ明朝" w:eastAsia="ＭＳ Ｐ明朝" w:hAnsi="ＭＳ Ｐ明朝" w:hint="eastAsia"/>
          <w:sz w:val="24"/>
          <w:szCs w:val="24"/>
        </w:rPr>
        <w:t xml:space="preserve"> </w:t>
      </w:r>
      <w:r w:rsidR="00CF2C2A" w:rsidRPr="00CF2C2A">
        <w:rPr>
          <w:rFonts w:ascii="ＭＳ Ｐ明朝" w:eastAsia="ＭＳ Ｐ明朝" w:hAnsi="ＭＳ Ｐ明朝" w:hint="eastAsia"/>
          <w:sz w:val="24"/>
          <w:szCs w:val="24"/>
        </w:rPr>
        <w:t>各実験台に置いてある</w:t>
      </w:r>
      <w:r w:rsidR="0081463C" w:rsidRPr="0081463C">
        <w:rPr>
          <w:rFonts w:ascii="ＭＳ Ｐ明朝" w:eastAsia="ＭＳ Ｐ明朝" w:hAnsi="ＭＳ Ｐ明朝" w:hint="eastAsia"/>
          <w:sz w:val="24"/>
          <w:szCs w:val="24"/>
        </w:rPr>
        <w:t>実験器具等</w:t>
      </w:r>
      <w:r w:rsidR="00CF2C2A" w:rsidRPr="00CF2C2A">
        <w:rPr>
          <w:rFonts w:ascii="ＭＳ Ｐ明朝" w:eastAsia="ＭＳ Ｐ明朝" w:hAnsi="ＭＳ Ｐ明朝" w:hint="eastAsia"/>
          <w:sz w:val="24"/>
          <w:szCs w:val="24"/>
        </w:rPr>
        <w:t>の中から必要なものを選び使用すること。正面（黒板前）の実験台には破損したとき等の予備および共有の器具を置いている。</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5</w:t>
      </w:r>
      <w:r w:rsidR="002545AF" w:rsidRPr="002545AF">
        <w:rPr>
          <w:rFonts w:ascii="ＭＳ Ｐ明朝" w:eastAsia="ＭＳ Ｐ明朝" w:hAnsi="ＭＳ Ｐ明朝" w:hint="eastAsia"/>
          <w:sz w:val="24"/>
          <w:szCs w:val="24"/>
        </w:rPr>
        <w:t>) 基本的には、実験室内での飲食は禁止</w:t>
      </w:r>
      <w:r w:rsidR="00B82A21">
        <w:rPr>
          <w:rFonts w:ascii="ＭＳ Ｐ明朝" w:eastAsia="ＭＳ Ｐ明朝" w:hAnsi="ＭＳ Ｐ明朝" w:hint="eastAsia"/>
          <w:sz w:val="24"/>
          <w:szCs w:val="24"/>
        </w:rPr>
        <w:t>だ</w:t>
      </w:r>
      <w:r w:rsidR="002545AF" w:rsidRPr="002545AF">
        <w:rPr>
          <w:rFonts w:ascii="ＭＳ Ｐ明朝" w:eastAsia="ＭＳ Ｐ明朝" w:hAnsi="ＭＳ Ｐ明朝" w:hint="eastAsia"/>
          <w:sz w:val="24"/>
          <w:szCs w:val="24"/>
        </w:rPr>
        <w:t>が、熱中症対策としてペットボトル等の持ち込みは許可す</w:t>
      </w:r>
      <w:r w:rsidR="00B82A21">
        <w:rPr>
          <w:rFonts w:ascii="ＭＳ Ｐ明朝" w:eastAsia="ＭＳ Ｐ明朝" w:hAnsi="ＭＳ Ｐ明朝" w:hint="eastAsia"/>
          <w:sz w:val="24"/>
          <w:szCs w:val="24"/>
        </w:rPr>
        <w:t>る</w:t>
      </w:r>
      <w:r w:rsidR="002545AF" w:rsidRPr="002545AF">
        <w:rPr>
          <w:rFonts w:ascii="ＭＳ Ｐ明朝" w:eastAsia="ＭＳ Ｐ明朝" w:hAnsi="ＭＳ Ｐ明朝" w:hint="eastAsia"/>
          <w:sz w:val="24"/>
          <w:szCs w:val="24"/>
        </w:rPr>
        <w:t>。</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6</w:t>
      </w:r>
      <w:r w:rsidR="002545AF" w:rsidRPr="002545AF">
        <w:rPr>
          <w:rFonts w:ascii="ＭＳ Ｐ明朝" w:eastAsia="ＭＳ Ｐ明朝" w:hAnsi="ＭＳ Ｐ明朝" w:hint="eastAsia"/>
          <w:sz w:val="24"/>
          <w:szCs w:val="24"/>
        </w:rPr>
        <w:t xml:space="preserve">) </w:t>
      </w:r>
      <w:r w:rsidR="00B82A21">
        <w:rPr>
          <w:rFonts w:ascii="ＭＳ Ｐ明朝" w:eastAsia="ＭＳ Ｐ明朝" w:hAnsi="ＭＳ Ｐ明朝" w:hint="eastAsia"/>
          <w:sz w:val="24"/>
          <w:szCs w:val="24"/>
        </w:rPr>
        <w:t>競技室内に空調がない</w:t>
      </w:r>
      <w:r w:rsidR="0081463C">
        <w:rPr>
          <w:rFonts w:ascii="ＭＳ Ｐ明朝" w:eastAsia="ＭＳ Ｐ明朝" w:hAnsi="ＭＳ Ｐ明朝" w:hint="eastAsia"/>
          <w:sz w:val="24"/>
          <w:szCs w:val="24"/>
        </w:rPr>
        <w:t>ため</w:t>
      </w:r>
      <w:r w:rsidR="00B82A21">
        <w:rPr>
          <w:rFonts w:ascii="ＭＳ Ｐ明朝" w:eastAsia="ＭＳ Ｐ明朝" w:hAnsi="ＭＳ Ｐ明朝" w:hint="eastAsia"/>
          <w:sz w:val="24"/>
          <w:szCs w:val="24"/>
        </w:rPr>
        <w:t>、</w:t>
      </w:r>
      <w:r w:rsidR="002545AF" w:rsidRPr="002545AF">
        <w:rPr>
          <w:rFonts w:ascii="ＭＳ Ｐ明朝" w:eastAsia="ＭＳ Ｐ明朝" w:hAnsi="ＭＳ Ｐ明朝" w:hint="eastAsia"/>
          <w:sz w:val="24"/>
          <w:szCs w:val="24"/>
        </w:rPr>
        <w:t>暑い場合には、すべての選手が天秤の使用を終了したと確認できた時点で窓を開けることがあ</w:t>
      </w:r>
      <w:r w:rsidR="00B82A21">
        <w:rPr>
          <w:rFonts w:ascii="ＭＳ Ｐ明朝" w:eastAsia="ＭＳ Ｐ明朝" w:hAnsi="ＭＳ Ｐ明朝" w:hint="eastAsia"/>
          <w:sz w:val="24"/>
          <w:szCs w:val="24"/>
        </w:rPr>
        <w:t>る</w:t>
      </w:r>
      <w:r w:rsidR="002545AF" w:rsidRPr="002545AF">
        <w:rPr>
          <w:rFonts w:ascii="ＭＳ Ｐ明朝" w:eastAsia="ＭＳ Ｐ明朝" w:hAnsi="ＭＳ Ｐ明朝" w:hint="eastAsia"/>
          <w:sz w:val="24"/>
          <w:szCs w:val="24"/>
        </w:rPr>
        <w:t>。</w:t>
      </w:r>
    </w:p>
    <w:p w:rsid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7</w:t>
      </w:r>
      <w:r w:rsidR="002545AF" w:rsidRPr="002545AF">
        <w:rPr>
          <w:rFonts w:ascii="ＭＳ Ｐ明朝" w:eastAsia="ＭＳ Ｐ明朝" w:hAnsi="ＭＳ Ｐ明朝" w:hint="eastAsia"/>
          <w:sz w:val="24"/>
          <w:szCs w:val="24"/>
        </w:rPr>
        <w:t>) 大会期間中に競技会場（無機化学反応実習室）に入室できるのは、出場選手・審査員及び運営委員・競技</w:t>
      </w:r>
      <w:r w:rsidR="00D2063B">
        <w:rPr>
          <w:rFonts w:ascii="ＭＳ Ｐ明朝" w:eastAsia="ＭＳ Ｐ明朝" w:hAnsi="ＭＳ Ｐ明朝" w:hint="eastAsia"/>
          <w:sz w:val="24"/>
          <w:szCs w:val="24"/>
        </w:rPr>
        <w:t>役員・記録係</w:t>
      </w:r>
      <w:r w:rsidR="002545AF" w:rsidRPr="002545AF">
        <w:rPr>
          <w:rFonts w:ascii="ＭＳ Ｐ明朝" w:eastAsia="ＭＳ Ｐ明朝" w:hAnsi="ＭＳ Ｐ明朝" w:hint="eastAsia"/>
          <w:sz w:val="24"/>
          <w:szCs w:val="24"/>
        </w:rPr>
        <w:t>と</w:t>
      </w:r>
      <w:r w:rsidR="00B82A21">
        <w:rPr>
          <w:rFonts w:ascii="ＭＳ Ｐ明朝" w:eastAsia="ＭＳ Ｐ明朝" w:hAnsi="ＭＳ Ｐ明朝" w:hint="eastAsia"/>
          <w:sz w:val="24"/>
          <w:szCs w:val="24"/>
        </w:rPr>
        <w:t>する</w:t>
      </w:r>
      <w:r w:rsidR="002545AF" w:rsidRPr="002545AF">
        <w:rPr>
          <w:rFonts w:ascii="ＭＳ Ｐ明朝" w:eastAsia="ＭＳ Ｐ明朝" w:hAnsi="ＭＳ Ｐ明朝" w:hint="eastAsia"/>
          <w:sz w:val="24"/>
          <w:szCs w:val="24"/>
        </w:rPr>
        <w:t>。</w:t>
      </w:r>
    </w:p>
    <w:p w:rsidR="00B935B2"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8</w:t>
      </w:r>
      <w:r w:rsidR="00B935B2">
        <w:rPr>
          <w:rFonts w:ascii="ＭＳ Ｐ明朝" w:eastAsia="ＭＳ Ｐ明朝" w:hAnsi="ＭＳ Ｐ明朝"/>
          <w:sz w:val="24"/>
          <w:szCs w:val="24"/>
        </w:rPr>
        <w:t xml:space="preserve">) </w:t>
      </w:r>
      <w:r w:rsidR="00B935B2">
        <w:rPr>
          <w:rFonts w:ascii="ＭＳ Ｐ明朝" w:eastAsia="ＭＳ Ｐ明朝" w:hAnsi="ＭＳ Ｐ明朝" w:hint="eastAsia"/>
          <w:sz w:val="24"/>
          <w:szCs w:val="24"/>
        </w:rPr>
        <w:t>実験終了時の器具洗浄については、競技時間を考慮して各器具を精製水で１次洗浄のみを行い、その後の洗浄は不要とする。また、各器具の配置は競技開始前と同様</w:t>
      </w:r>
      <w:r w:rsidR="003C5D4F">
        <w:rPr>
          <w:rFonts w:ascii="ＭＳ Ｐ明朝" w:eastAsia="ＭＳ Ｐ明朝" w:hAnsi="ＭＳ Ｐ明朝" w:hint="eastAsia"/>
          <w:sz w:val="24"/>
          <w:szCs w:val="24"/>
        </w:rPr>
        <w:t>の状態で片付ける。ただし、秤量びんについては、デシケーター内には戻さず、実験台の上に置く。</w:t>
      </w:r>
    </w:p>
    <w:p w:rsidR="00EC5EE7" w:rsidRPr="00BD7C51"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9</w:t>
      </w:r>
      <w:r w:rsidR="003F5450">
        <w:rPr>
          <w:rFonts w:ascii="ＭＳ Ｐ明朝" w:eastAsia="ＭＳ Ｐ明朝" w:hAnsi="ＭＳ Ｐ明朝"/>
          <w:sz w:val="24"/>
          <w:szCs w:val="24"/>
        </w:rPr>
        <w:t xml:space="preserve">) </w:t>
      </w:r>
      <w:r w:rsidR="003F5450">
        <w:rPr>
          <w:rFonts w:ascii="ＭＳ Ｐ明朝" w:eastAsia="ＭＳ Ｐ明朝" w:hAnsi="ＭＳ Ｐ明朝" w:hint="eastAsia"/>
          <w:sz w:val="24"/>
          <w:szCs w:val="24"/>
        </w:rPr>
        <w:t>すべての廃液は廃液タンクに捨てる。ただし、試料水、試薬類、洗浄びんや樹脂ボトルの中身については廃棄する必要はない。</w:t>
      </w:r>
    </w:p>
    <w:p w:rsidR="003D76E3" w:rsidRDefault="00214411" w:rsidP="00EC5EE7">
      <w:pPr>
        <w:spacing w:afterLines="30" w:after="108"/>
        <w:ind w:left="480" w:hangingChars="200" w:hanging="480"/>
        <w:rPr>
          <w:rFonts w:ascii="ＭＳ Ｐ明朝" w:eastAsia="ＭＳ Ｐ明朝" w:hAnsi="ＭＳ Ｐ明朝"/>
          <w:sz w:val="24"/>
          <w:szCs w:val="24"/>
        </w:rPr>
      </w:pPr>
      <w:r>
        <w:rPr>
          <w:rFonts w:ascii="ＭＳ Ｐ明朝" w:eastAsia="ＭＳ Ｐ明朝" w:hAnsi="ＭＳ Ｐ明朝"/>
          <w:sz w:val="24"/>
          <w:szCs w:val="24"/>
        </w:rPr>
        <w:t>(</w:t>
      </w:r>
      <w:r w:rsidR="003F5450">
        <w:rPr>
          <w:rFonts w:ascii="ＭＳ Ｐ明朝" w:eastAsia="ＭＳ Ｐ明朝" w:hAnsi="ＭＳ Ｐ明朝" w:hint="eastAsia"/>
          <w:sz w:val="24"/>
          <w:szCs w:val="24"/>
        </w:rPr>
        <w:t>1</w:t>
      </w:r>
      <w:r w:rsidR="00BD7C51">
        <w:rPr>
          <w:rFonts w:ascii="ＭＳ Ｐ明朝" w:eastAsia="ＭＳ Ｐ明朝" w:hAnsi="ＭＳ Ｐ明朝" w:hint="eastAsia"/>
          <w:sz w:val="24"/>
          <w:szCs w:val="24"/>
        </w:rPr>
        <w:t>0</w:t>
      </w:r>
      <w:r w:rsidR="003F5450">
        <w:rPr>
          <w:rFonts w:ascii="ＭＳ Ｐ明朝" w:eastAsia="ＭＳ Ｐ明朝" w:hAnsi="ＭＳ Ｐ明朝"/>
          <w:sz w:val="24"/>
          <w:szCs w:val="24"/>
        </w:rPr>
        <w:t>)</w:t>
      </w:r>
      <w:r w:rsidR="00BD7C51">
        <w:rPr>
          <w:rFonts w:ascii="ＭＳ Ｐ明朝" w:eastAsia="ＭＳ Ｐ明朝" w:hAnsi="ＭＳ Ｐ明朝" w:hint="eastAsia"/>
          <w:sz w:val="24"/>
          <w:szCs w:val="24"/>
        </w:rPr>
        <w:t xml:space="preserve"> </w:t>
      </w:r>
      <w:r w:rsidR="003F5450">
        <w:rPr>
          <w:rFonts w:ascii="ＭＳ Ｐ明朝" w:eastAsia="ＭＳ Ｐ明朝" w:hAnsi="ＭＳ Ｐ明朝" w:hint="eastAsia"/>
          <w:sz w:val="24"/>
          <w:szCs w:val="24"/>
        </w:rPr>
        <w:t>すべての片付けを終えてから、「測定結果報告書」</w:t>
      </w:r>
      <w:r w:rsidR="001766DF">
        <w:rPr>
          <w:rFonts w:ascii="ＭＳ Ｐ明朝" w:eastAsia="ＭＳ Ｐ明朝" w:hAnsi="ＭＳ Ｐ明朝" w:hint="eastAsia"/>
          <w:sz w:val="24"/>
          <w:szCs w:val="24"/>
        </w:rPr>
        <w:t>を提出し、退室する。報告書の提出をもって競技終了とする。</w:t>
      </w:r>
      <w:r w:rsidR="00EB4879" w:rsidRPr="00EB4879">
        <w:rPr>
          <w:rFonts w:ascii="ＭＳ Ｐ明朝" w:eastAsia="ＭＳ Ｐ明朝" w:hAnsi="ＭＳ Ｐ明朝" w:hint="eastAsia"/>
          <w:sz w:val="24"/>
          <w:szCs w:val="24"/>
        </w:rPr>
        <w:t>競技時間内に</w:t>
      </w:r>
      <w:r w:rsidR="003D76E3">
        <w:rPr>
          <w:rFonts w:ascii="ＭＳ Ｐ明朝" w:eastAsia="ＭＳ Ｐ明朝" w:hAnsi="ＭＳ Ｐ明朝" w:hint="eastAsia"/>
          <w:sz w:val="24"/>
          <w:szCs w:val="24"/>
        </w:rPr>
        <w:t>報告書が提出されなかった場合は審査の対象から外れるため、十分注意すること。</w:t>
      </w:r>
    </w:p>
    <w:p w:rsidR="00EC5EE7" w:rsidRPr="002545AF" w:rsidRDefault="00214411" w:rsidP="00EC5EE7">
      <w:pPr>
        <w:spacing w:afterLines="30" w:after="108"/>
        <w:ind w:left="480" w:hangingChars="200" w:hanging="480"/>
        <w:rPr>
          <w:rFonts w:ascii="ＭＳ Ｐ明朝" w:eastAsia="ＭＳ Ｐ明朝" w:hAnsi="ＭＳ Ｐ明朝"/>
          <w:sz w:val="24"/>
          <w:szCs w:val="24"/>
        </w:rPr>
      </w:pPr>
      <w:r>
        <w:rPr>
          <w:rFonts w:ascii="ＭＳ Ｐ明朝" w:eastAsia="ＭＳ Ｐ明朝" w:hAnsi="ＭＳ Ｐ明朝"/>
          <w:sz w:val="24"/>
          <w:szCs w:val="24"/>
        </w:rPr>
        <w:t>(</w:t>
      </w:r>
      <w:r w:rsidR="001766DF">
        <w:rPr>
          <w:rFonts w:ascii="ＭＳ Ｐ明朝" w:eastAsia="ＭＳ Ｐ明朝" w:hAnsi="ＭＳ Ｐ明朝" w:hint="eastAsia"/>
          <w:sz w:val="24"/>
          <w:szCs w:val="24"/>
        </w:rPr>
        <w:t>1</w:t>
      </w:r>
      <w:r w:rsidR="00BD7C51">
        <w:rPr>
          <w:rFonts w:ascii="ＭＳ Ｐ明朝" w:eastAsia="ＭＳ Ｐ明朝" w:hAnsi="ＭＳ Ｐ明朝"/>
          <w:sz w:val="24"/>
          <w:szCs w:val="24"/>
        </w:rPr>
        <w:t>1</w:t>
      </w:r>
      <w:r w:rsidR="001766DF">
        <w:rPr>
          <w:rFonts w:ascii="ＭＳ Ｐ明朝" w:eastAsia="ＭＳ Ｐ明朝" w:hAnsi="ＭＳ Ｐ明朝"/>
          <w:sz w:val="24"/>
          <w:szCs w:val="24"/>
        </w:rPr>
        <w:t>)</w:t>
      </w:r>
      <w:r w:rsidR="00EC5EE7">
        <w:rPr>
          <w:rFonts w:ascii="ＭＳ Ｐ明朝" w:eastAsia="ＭＳ Ｐ明朝" w:hAnsi="ＭＳ Ｐ明朝"/>
          <w:sz w:val="24"/>
          <w:szCs w:val="24"/>
        </w:rPr>
        <w:t xml:space="preserve"> </w:t>
      </w:r>
      <w:r w:rsidR="001766DF">
        <w:rPr>
          <w:rFonts w:ascii="ＭＳ Ｐ明朝" w:eastAsia="ＭＳ Ｐ明朝" w:hAnsi="ＭＳ Ｐ明朝" w:hint="eastAsia"/>
          <w:sz w:val="24"/>
          <w:szCs w:val="24"/>
        </w:rPr>
        <w:t>競技者は許可なく</w:t>
      </w:r>
      <w:r w:rsidR="0081463C">
        <w:rPr>
          <w:rFonts w:ascii="ＭＳ Ｐ明朝" w:eastAsia="ＭＳ Ｐ明朝" w:hAnsi="ＭＳ Ｐ明朝" w:hint="eastAsia"/>
          <w:sz w:val="24"/>
          <w:szCs w:val="24"/>
        </w:rPr>
        <w:t>入退室</w:t>
      </w:r>
      <w:r w:rsidR="001766DF">
        <w:rPr>
          <w:rFonts w:ascii="ＭＳ Ｐ明朝" w:eastAsia="ＭＳ Ｐ明朝" w:hAnsi="ＭＳ Ｐ明朝" w:hint="eastAsia"/>
          <w:sz w:val="24"/>
          <w:szCs w:val="24"/>
        </w:rPr>
        <w:t>はできない。競技途中に体調不良やトイレが必要になった場合</w:t>
      </w:r>
      <w:r w:rsidR="00213745">
        <w:rPr>
          <w:rFonts w:ascii="ＭＳ Ｐ明朝" w:eastAsia="ＭＳ Ｐ明朝" w:hAnsi="ＭＳ Ｐ明朝" w:hint="eastAsia"/>
          <w:sz w:val="24"/>
          <w:szCs w:val="24"/>
        </w:rPr>
        <w:t>は</w:t>
      </w:r>
      <w:r w:rsidR="003D76E3">
        <w:rPr>
          <w:rFonts w:ascii="ＭＳ Ｐ明朝" w:eastAsia="ＭＳ Ｐ明朝" w:hAnsi="ＭＳ Ｐ明朝" w:hint="eastAsia"/>
          <w:sz w:val="24"/>
          <w:szCs w:val="24"/>
        </w:rPr>
        <w:t>許可を得て退出できる。競技が続行可能であれば再入場できる。</w:t>
      </w:r>
    </w:p>
    <w:sectPr w:rsidR="00EC5EE7" w:rsidRPr="002545AF" w:rsidSect="0083572E">
      <w:pgSz w:w="11906" w:h="16838" w:code="9"/>
      <w:pgMar w:top="1134" w:right="1134" w:bottom="680"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6C" w:rsidRDefault="00DA366C" w:rsidP="00143C01">
      <w:r>
        <w:separator/>
      </w:r>
    </w:p>
  </w:endnote>
  <w:endnote w:type="continuationSeparator" w:id="0">
    <w:p w:rsidR="00DA366C" w:rsidRDefault="00DA366C" w:rsidP="0014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53" w:rsidRPr="00143C01" w:rsidRDefault="00DD0B53" w:rsidP="0083572E">
    <w:pPr>
      <w:pStyle w:val="a7"/>
      <w:jc w:val="center"/>
    </w:pPr>
    <w:r>
      <w:rPr>
        <w:rFonts w:hint="eastAsia"/>
      </w:rPr>
      <w:t>-</w:t>
    </w:r>
    <w:sdt>
      <w:sdtPr>
        <w:id w:val="-1682349052"/>
        <w:docPartObj>
          <w:docPartGallery w:val="Page Numbers (Bottom of Page)"/>
          <w:docPartUnique/>
        </w:docPartObj>
      </w:sdtPr>
      <w:sdtEndPr/>
      <w:sdtContent>
        <w:r>
          <w:t xml:space="preserve"> </w:t>
        </w:r>
        <w:r>
          <w:rPr>
            <w:noProof/>
            <w:lang w:val="ja-JP"/>
          </w:rPr>
          <w:fldChar w:fldCharType="begin"/>
        </w:r>
        <w:r>
          <w:rPr>
            <w:noProof/>
            <w:lang w:val="ja-JP"/>
          </w:rPr>
          <w:instrText>PAGE   \* MERGEFORMAT</w:instrText>
        </w:r>
        <w:r>
          <w:rPr>
            <w:noProof/>
            <w:lang w:val="ja-JP"/>
          </w:rPr>
          <w:fldChar w:fldCharType="separate"/>
        </w:r>
        <w:r w:rsidR="00651B1C">
          <w:rPr>
            <w:noProof/>
            <w:lang w:val="ja-JP"/>
          </w:rPr>
          <w:t>5</w:t>
        </w:r>
        <w:r>
          <w:rPr>
            <w:noProof/>
            <w:lang w:val="ja-JP"/>
          </w:rPr>
          <w:fldChar w:fldCharType="end"/>
        </w:r>
        <w:r>
          <w:t xml:space="preserve"> -</w:t>
        </w:r>
      </w:sdtContent>
    </w:sdt>
  </w:p>
  <w:p w:rsidR="00DD0B53" w:rsidRDefault="00DD0B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6C" w:rsidRDefault="00DA366C" w:rsidP="00143C01">
      <w:r>
        <w:separator/>
      </w:r>
    </w:p>
  </w:footnote>
  <w:footnote w:type="continuationSeparator" w:id="0">
    <w:p w:rsidR="00DA366C" w:rsidRDefault="00DA366C" w:rsidP="00143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57AC5"/>
    <w:multiLevelType w:val="hybridMultilevel"/>
    <w:tmpl w:val="B9DCA67C"/>
    <w:lvl w:ilvl="0" w:tplc="1594522C">
      <w:start w:val="1"/>
      <w:numFmt w:val="decimal"/>
      <w:lvlText w:val="（%1）"/>
      <w:lvlJc w:val="left"/>
      <w:pPr>
        <w:ind w:left="645" w:hanging="48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A6"/>
    <w:rsid w:val="00010607"/>
    <w:rsid w:val="00053AEE"/>
    <w:rsid w:val="000742D9"/>
    <w:rsid w:val="00077FD7"/>
    <w:rsid w:val="000A6434"/>
    <w:rsid w:val="000B2567"/>
    <w:rsid w:val="000B6D26"/>
    <w:rsid w:val="000E232F"/>
    <w:rsid w:val="000F7B58"/>
    <w:rsid w:val="00102CC6"/>
    <w:rsid w:val="00104498"/>
    <w:rsid w:val="001101C1"/>
    <w:rsid w:val="00114595"/>
    <w:rsid w:val="00120D9F"/>
    <w:rsid w:val="00127B78"/>
    <w:rsid w:val="00143C01"/>
    <w:rsid w:val="00155155"/>
    <w:rsid w:val="001766DF"/>
    <w:rsid w:val="001776CB"/>
    <w:rsid w:val="001876F4"/>
    <w:rsid w:val="00192E58"/>
    <w:rsid w:val="001B5680"/>
    <w:rsid w:val="001C248B"/>
    <w:rsid w:val="00212D2C"/>
    <w:rsid w:val="00213745"/>
    <w:rsid w:val="002142A6"/>
    <w:rsid w:val="00214411"/>
    <w:rsid w:val="00223F2D"/>
    <w:rsid w:val="00233F2F"/>
    <w:rsid w:val="002408FC"/>
    <w:rsid w:val="002545AF"/>
    <w:rsid w:val="00277568"/>
    <w:rsid w:val="0028355D"/>
    <w:rsid w:val="002C3895"/>
    <w:rsid w:val="002D69FC"/>
    <w:rsid w:val="002E1852"/>
    <w:rsid w:val="002E5AB9"/>
    <w:rsid w:val="002F4A34"/>
    <w:rsid w:val="002F748C"/>
    <w:rsid w:val="00301A6A"/>
    <w:rsid w:val="003058DF"/>
    <w:rsid w:val="00315793"/>
    <w:rsid w:val="00322290"/>
    <w:rsid w:val="00342EB1"/>
    <w:rsid w:val="00350A7F"/>
    <w:rsid w:val="0036111A"/>
    <w:rsid w:val="003623DD"/>
    <w:rsid w:val="00364640"/>
    <w:rsid w:val="003719DE"/>
    <w:rsid w:val="003A1AD5"/>
    <w:rsid w:val="003B0B03"/>
    <w:rsid w:val="003B31F7"/>
    <w:rsid w:val="003B5493"/>
    <w:rsid w:val="003C5345"/>
    <w:rsid w:val="003C5D4F"/>
    <w:rsid w:val="003D76E3"/>
    <w:rsid w:val="003E0BCF"/>
    <w:rsid w:val="003F5450"/>
    <w:rsid w:val="00403600"/>
    <w:rsid w:val="00446034"/>
    <w:rsid w:val="004662EF"/>
    <w:rsid w:val="00486026"/>
    <w:rsid w:val="004976C9"/>
    <w:rsid w:val="004B1A27"/>
    <w:rsid w:val="004D216C"/>
    <w:rsid w:val="004F0F4D"/>
    <w:rsid w:val="00513DF0"/>
    <w:rsid w:val="005156B6"/>
    <w:rsid w:val="005829D5"/>
    <w:rsid w:val="005A1BDF"/>
    <w:rsid w:val="005A5CD9"/>
    <w:rsid w:val="005B0145"/>
    <w:rsid w:val="005B1AE8"/>
    <w:rsid w:val="005E228E"/>
    <w:rsid w:val="00600AF8"/>
    <w:rsid w:val="0060722B"/>
    <w:rsid w:val="0061231D"/>
    <w:rsid w:val="00612659"/>
    <w:rsid w:val="0061309E"/>
    <w:rsid w:val="006215F7"/>
    <w:rsid w:val="006461F7"/>
    <w:rsid w:val="00651B1C"/>
    <w:rsid w:val="00672211"/>
    <w:rsid w:val="00673E3A"/>
    <w:rsid w:val="006B0AF8"/>
    <w:rsid w:val="006B6AD2"/>
    <w:rsid w:val="006F27DC"/>
    <w:rsid w:val="00701B5C"/>
    <w:rsid w:val="007052F2"/>
    <w:rsid w:val="00776AD7"/>
    <w:rsid w:val="0078324E"/>
    <w:rsid w:val="00786074"/>
    <w:rsid w:val="007868F2"/>
    <w:rsid w:val="00790E4D"/>
    <w:rsid w:val="007B091F"/>
    <w:rsid w:val="007D10D4"/>
    <w:rsid w:val="007E06DB"/>
    <w:rsid w:val="007E69CB"/>
    <w:rsid w:val="00807147"/>
    <w:rsid w:val="00810422"/>
    <w:rsid w:val="0081463C"/>
    <w:rsid w:val="008200E2"/>
    <w:rsid w:val="0083572E"/>
    <w:rsid w:val="00842B5F"/>
    <w:rsid w:val="00850A52"/>
    <w:rsid w:val="008566D8"/>
    <w:rsid w:val="00857B3A"/>
    <w:rsid w:val="00863704"/>
    <w:rsid w:val="00870232"/>
    <w:rsid w:val="00872D14"/>
    <w:rsid w:val="008777C3"/>
    <w:rsid w:val="00886BD4"/>
    <w:rsid w:val="00895AB5"/>
    <w:rsid w:val="008A35C3"/>
    <w:rsid w:val="008A3907"/>
    <w:rsid w:val="008B1309"/>
    <w:rsid w:val="008B62DE"/>
    <w:rsid w:val="008B6564"/>
    <w:rsid w:val="008B77F7"/>
    <w:rsid w:val="008C0DC3"/>
    <w:rsid w:val="008C33A9"/>
    <w:rsid w:val="008F6DAB"/>
    <w:rsid w:val="0092142C"/>
    <w:rsid w:val="00922729"/>
    <w:rsid w:val="00922D8D"/>
    <w:rsid w:val="0092480F"/>
    <w:rsid w:val="009275EA"/>
    <w:rsid w:val="00940FEB"/>
    <w:rsid w:val="00945C10"/>
    <w:rsid w:val="00957E7C"/>
    <w:rsid w:val="00962B0E"/>
    <w:rsid w:val="00973F44"/>
    <w:rsid w:val="00996C4D"/>
    <w:rsid w:val="009C2644"/>
    <w:rsid w:val="009D0E97"/>
    <w:rsid w:val="00A03989"/>
    <w:rsid w:val="00A04242"/>
    <w:rsid w:val="00A17438"/>
    <w:rsid w:val="00A27604"/>
    <w:rsid w:val="00A31C36"/>
    <w:rsid w:val="00A32C80"/>
    <w:rsid w:val="00A61963"/>
    <w:rsid w:val="00A704C3"/>
    <w:rsid w:val="00A71EE9"/>
    <w:rsid w:val="00A77176"/>
    <w:rsid w:val="00AA3104"/>
    <w:rsid w:val="00AC217C"/>
    <w:rsid w:val="00AC4222"/>
    <w:rsid w:val="00AC576E"/>
    <w:rsid w:val="00AD4B97"/>
    <w:rsid w:val="00AE0C52"/>
    <w:rsid w:val="00B13F07"/>
    <w:rsid w:val="00B15632"/>
    <w:rsid w:val="00B222C5"/>
    <w:rsid w:val="00B27145"/>
    <w:rsid w:val="00B5109C"/>
    <w:rsid w:val="00B82A21"/>
    <w:rsid w:val="00B83F5F"/>
    <w:rsid w:val="00B867E7"/>
    <w:rsid w:val="00B87101"/>
    <w:rsid w:val="00B935B2"/>
    <w:rsid w:val="00B9797C"/>
    <w:rsid w:val="00BB0717"/>
    <w:rsid w:val="00BB594D"/>
    <w:rsid w:val="00BC1BDF"/>
    <w:rsid w:val="00BD7C51"/>
    <w:rsid w:val="00BE4F3F"/>
    <w:rsid w:val="00C10552"/>
    <w:rsid w:val="00C255C1"/>
    <w:rsid w:val="00C27569"/>
    <w:rsid w:val="00C648C2"/>
    <w:rsid w:val="00C64CCE"/>
    <w:rsid w:val="00C77875"/>
    <w:rsid w:val="00C80107"/>
    <w:rsid w:val="00CA6D9B"/>
    <w:rsid w:val="00CB2EF4"/>
    <w:rsid w:val="00CD241E"/>
    <w:rsid w:val="00CE0749"/>
    <w:rsid w:val="00CE2D0E"/>
    <w:rsid w:val="00CF2C2A"/>
    <w:rsid w:val="00CF4A43"/>
    <w:rsid w:val="00D0718A"/>
    <w:rsid w:val="00D2063B"/>
    <w:rsid w:val="00D41023"/>
    <w:rsid w:val="00D569AC"/>
    <w:rsid w:val="00D90154"/>
    <w:rsid w:val="00DA0782"/>
    <w:rsid w:val="00DA3558"/>
    <w:rsid w:val="00DA366C"/>
    <w:rsid w:val="00DB62A3"/>
    <w:rsid w:val="00DD0B53"/>
    <w:rsid w:val="00DD6829"/>
    <w:rsid w:val="00DE3136"/>
    <w:rsid w:val="00DE7C98"/>
    <w:rsid w:val="00DF2A6C"/>
    <w:rsid w:val="00DF6536"/>
    <w:rsid w:val="00E0262F"/>
    <w:rsid w:val="00E10751"/>
    <w:rsid w:val="00E17A2A"/>
    <w:rsid w:val="00E23EBF"/>
    <w:rsid w:val="00E30480"/>
    <w:rsid w:val="00E651DD"/>
    <w:rsid w:val="00EB4879"/>
    <w:rsid w:val="00EC0869"/>
    <w:rsid w:val="00EC5EE7"/>
    <w:rsid w:val="00EC690C"/>
    <w:rsid w:val="00ED6F2F"/>
    <w:rsid w:val="00EE113F"/>
    <w:rsid w:val="00EF1244"/>
    <w:rsid w:val="00F03DA2"/>
    <w:rsid w:val="00F21AA9"/>
    <w:rsid w:val="00F2252B"/>
    <w:rsid w:val="00F22819"/>
    <w:rsid w:val="00F253CC"/>
    <w:rsid w:val="00F3144E"/>
    <w:rsid w:val="00F4616D"/>
    <w:rsid w:val="00F56C92"/>
    <w:rsid w:val="00F57F0F"/>
    <w:rsid w:val="00F6215C"/>
    <w:rsid w:val="00F85F3B"/>
    <w:rsid w:val="00F94845"/>
    <w:rsid w:val="00F96F46"/>
    <w:rsid w:val="00FB6E22"/>
    <w:rsid w:val="00FC40C1"/>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A9B80F-E1BB-4F52-B6AF-DDC28B74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DAB"/>
    <w:rPr>
      <w:rFonts w:asciiTheme="majorHAnsi" w:eastAsiaTheme="majorEastAsia" w:hAnsiTheme="majorHAnsi" w:cstheme="majorBidi"/>
      <w:sz w:val="18"/>
      <w:szCs w:val="18"/>
    </w:rPr>
  </w:style>
  <w:style w:type="paragraph" w:styleId="a5">
    <w:name w:val="header"/>
    <w:basedOn w:val="a"/>
    <w:link w:val="a6"/>
    <w:uiPriority w:val="99"/>
    <w:unhideWhenUsed/>
    <w:rsid w:val="00143C01"/>
    <w:pPr>
      <w:tabs>
        <w:tab w:val="center" w:pos="4252"/>
        <w:tab w:val="right" w:pos="8504"/>
      </w:tabs>
      <w:snapToGrid w:val="0"/>
    </w:pPr>
  </w:style>
  <w:style w:type="character" w:customStyle="1" w:styleId="a6">
    <w:name w:val="ヘッダー (文字)"/>
    <w:basedOn w:val="a0"/>
    <w:link w:val="a5"/>
    <w:uiPriority w:val="99"/>
    <w:rsid w:val="00143C01"/>
  </w:style>
  <w:style w:type="paragraph" w:styleId="a7">
    <w:name w:val="footer"/>
    <w:basedOn w:val="a"/>
    <w:link w:val="a8"/>
    <w:uiPriority w:val="99"/>
    <w:unhideWhenUsed/>
    <w:rsid w:val="00143C01"/>
    <w:pPr>
      <w:tabs>
        <w:tab w:val="center" w:pos="4252"/>
        <w:tab w:val="right" w:pos="8504"/>
      </w:tabs>
      <w:snapToGrid w:val="0"/>
    </w:pPr>
  </w:style>
  <w:style w:type="character" w:customStyle="1" w:styleId="a8">
    <w:name w:val="フッター (文字)"/>
    <w:basedOn w:val="a0"/>
    <w:link w:val="a7"/>
    <w:uiPriority w:val="99"/>
    <w:rsid w:val="00143C01"/>
  </w:style>
  <w:style w:type="table" w:styleId="a9">
    <w:name w:val="Table Grid"/>
    <w:basedOn w:val="a1"/>
    <w:uiPriority w:val="39"/>
    <w:rsid w:val="0021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2D2C"/>
    <w:pPr>
      <w:ind w:leftChars="400" w:left="840"/>
    </w:pPr>
  </w:style>
  <w:style w:type="character" w:styleId="ab">
    <w:name w:val="Hyperlink"/>
    <w:basedOn w:val="a0"/>
    <w:uiPriority w:val="99"/>
    <w:unhideWhenUsed/>
    <w:rsid w:val="00FF5FAC"/>
    <w:rPr>
      <w:color w:val="0563C1" w:themeColor="hyperlink"/>
      <w:u w:val="single"/>
    </w:rPr>
  </w:style>
  <w:style w:type="character" w:styleId="ac">
    <w:name w:val="annotation reference"/>
    <w:basedOn w:val="a0"/>
    <w:uiPriority w:val="99"/>
    <w:semiHidden/>
    <w:unhideWhenUsed/>
    <w:rsid w:val="00B222C5"/>
    <w:rPr>
      <w:sz w:val="18"/>
      <w:szCs w:val="18"/>
    </w:rPr>
  </w:style>
  <w:style w:type="paragraph" w:styleId="ad">
    <w:name w:val="annotation text"/>
    <w:basedOn w:val="a"/>
    <w:link w:val="ae"/>
    <w:uiPriority w:val="99"/>
    <w:semiHidden/>
    <w:unhideWhenUsed/>
    <w:rsid w:val="00B222C5"/>
    <w:pPr>
      <w:jc w:val="left"/>
    </w:pPr>
  </w:style>
  <w:style w:type="character" w:customStyle="1" w:styleId="ae">
    <w:name w:val="コメント文字列 (文字)"/>
    <w:basedOn w:val="a0"/>
    <w:link w:val="ad"/>
    <w:uiPriority w:val="99"/>
    <w:semiHidden/>
    <w:rsid w:val="00B222C5"/>
  </w:style>
  <w:style w:type="paragraph" w:styleId="af">
    <w:name w:val="annotation subject"/>
    <w:basedOn w:val="ad"/>
    <w:next w:val="ad"/>
    <w:link w:val="af0"/>
    <w:uiPriority w:val="99"/>
    <w:semiHidden/>
    <w:unhideWhenUsed/>
    <w:rsid w:val="00B222C5"/>
    <w:rPr>
      <w:b/>
      <w:bCs/>
    </w:rPr>
  </w:style>
  <w:style w:type="character" w:customStyle="1" w:styleId="af0">
    <w:name w:val="コメント内容 (文字)"/>
    <w:basedOn w:val="ae"/>
    <w:link w:val="af"/>
    <w:uiPriority w:val="99"/>
    <w:semiHidden/>
    <w:rsid w:val="00B22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0B29C57-0BF2-404E-B94A-9EEB9713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5222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誠市</dc:creator>
  <cp:keywords/>
  <dc:description/>
  <cp:lastModifiedBy>伊藤 誠市</cp:lastModifiedBy>
  <cp:revision>3</cp:revision>
  <cp:lastPrinted>2022-04-20T08:38:00Z</cp:lastPrinted>
  <dcterms:created xsi:type="dcterms:W3CDTF">2022-05-06T01:24:00Z</dcterms:created>
  <dcterms:modified xsi:type="dcterms:W3CDTF">2022-05-06T01:24:00Z</dcterms:modified>
</cp:coreProperties>
</file>