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55B" w:rsidRDefault="009C6F4B" w:rsidP="0021055B">
      <w:pPr>
        <w:rPr>
          <w:sz w:val="32"/>
        </w:rPr>
      </w:pPr>
      <w:r>
        <w:rPr>
          <w:sz w:val="32"/>
        </w:rPr>
        <w:t xml:space="preserve">Lesson </w:t>
      </w:r>
      <w:r w:rsidR="002C24C8">
        <w:rPr>
          <w:rFonts w:hint="eastAsia"/>
          <w:sz w:val="32"/>
        </w:rPr>
        <w:t>6</w:t>
      </w:r>
      <w:bookmarkStart w:id="0" w:name="_GoBack"/>
      <w:bookmarkEnd w:id="0"/>
      <w:r w:rsidR="00364D03" w:rsidRPr="008F39E5">
        <w:rPr>
          <w:sz w:val="32"/>
        </w:rPr>
        <w:t xml:space="preserve">　</w:t>
      </w:r>
      <w:r w:rsidR="002C24C8" w:rsidRPr="002C24C8">
        <w:rPr>
          <w:rFonts w:hint="eastAsia"/>
          <w:sz w:val="32"/>
        </w:rPr>
        <w:t>日本を「素敵」にする方法</w:t>
      </w:r>
    </w:p>
    <w:p w:rsidR="00896F3C" w:rsidRDefault="00896F3C" w:rsidP="0021055B">
      <w:pPr>
        <w:rPr>
          <w:rFonts w:hint="eastAsia"/>
        </w:rPr>
      </w:pPr>
    </w:p>
    <w:p w:rsidR="002C24C8" w:rsidRDefault="002C24C8" w:rsidP="002C24C8">
      <w:pPr>
        <w:rPr>
          <w:rFonts w:hint="eastAsia"/>
        </w:rPr>
      </w:pPr>
      <w:r>
        <w:rPr>
          <w:rFonts w:hint="eastAsia"/>
        </w:rPr>
        <w:t>①</w:t>
      </w:r>
      <w:r>
        <w:rPr>
          <w:rFonts w:hint="eastAsia"/>
        </w:rPr>
        <w:tab/>
      </w:r>
    </w:p>
    <w:p w:rsidR="002C24C8" w:rsidRDefault="002C24C8" w:rsidP="002C24C8">
      <w:pPr>
        <w:rPr>
          <w:rFonts w:hint="eastAsia"/>
        </w:rPr>
      </w:pPr>
      <w:r>
        <w:rPr>
          <w:rFonts w:hint="eastAsia"/>
        </w:rPr>
        <w:t>日本企業は長い間，自分たちの工場を他国に移そうとしてきた。この理由は，そうすれば，人件費を低いままにしておくことができるからだ。実際，多くの日本企業―衣類，食品，自動車，電化製品などの製造業者―はいくつもの異なった場所ですでに操業している。例えば，中国には，日本市場向けに衣類を製造するために設立された日本の工場が無数にある。タイでは多くが同じ買い手（＝日本市場）のために作られている食品を製造している。そして台湾では，日本のブランド名付きで作られたコンピュータの製造が最近になって大幅に増加している。日本企業による，こういったすべての海外での経済活動の結果として，そのような産業における多くの職が日本自体において失われてしまった。</w:t>
      </w:r>
    </w:p>
    <w:p w:rsidR="002C24C8" w:rsidRDefault="002C24C8" w:rsidP="002C24C8"/>
    <w:p w:rsidR="002C24C8" w:rsidRDefault="002C24C8" w:rsidP="002C24C8">
      <w:pPr>
        <w:rPr>
          <w:rFonts w:hint="eastAsia"/>
        </w:rPr>
      </w:pPr>
      <w:r>
        <w:rPr>
          <w:rFonts w:hint="eastAsia"/>
        </w:rPr>
        <w:t>②</w:t>
      </w:r>
      <w:r>
        <w:rPr>
          <w:rFonts w:hint="eastAsia"/>
        </w:rPr>
        <w:tab/>
      </w:r>
    </w:p>
    <w:p w:rsidR="002C24C8" w:rsidRDefault="002C24C8" w:rsidP="002C24C8">
      <w:pPr>
        <w:rPr>
          <w:rFonts w:hint="eastAsia"/>
        </w:rPr>
      </w:pPr>
      <w:r>
        <w:rPr>
          <w:rFonts w:hint="eastAsia"/>
        </w:rPr>
        <w:t>この傾向が強まっていくにつれ，安い輸入品がこの国に大量に流れ込み，多くの分野の国内産業に深刻な損害を与えた。愛媛県の今治市がよい例だ。そこはタオルで有名だったが，そこにあった多くのタオル会社が廃業した。その理由は中国などの国々から入ってくる安価なタオルの大量流入であった。</w:t>
      </w:r>
      <w:r>
        <w:rPr>
          <w:rFonts w:hint="eastAsia"/>
        </w:rPr>
        <w:t>1990</w:t>
      </w:r>
      <w:r>
        <w:rPr>
          <w:rFonts w:hint="eastAsia"/>
        </w:rPr>
        <w:t>年代の初めに，今治市は</w:t>
      </w:r>
      <w:r>
        <w:rPr>
          <w:rFonts w:hint="eastAsia"/>
        </w:rPr>
        <w:t>5</w:t>
      </w:r>
      <w:r>
        <w:rPr>
          <w:rFonts w:hint="eastAsia"/>
        </w:rPr>
        <w:t>万トン以上のタオルを製造していた。次の</w:t>
      </w:r>
      <w:r>
        <w:rPr>
          <w:rFonts w:hint="eastAsia"/>
        </w:rPr>
        <w:t>20</w:t>
      </w:r>
      <w:r>
        <w:rPr>
          <w:rFonts w:hint="eastAsia"/>
        </w:rPr>
        <w:t>年間で，その数字は以前のちょうど</w:t>
      </w:r>
      <w:r>
        <w:rPr>
          <w:rFonts w:hint="eastAsia"/>
        </w:rPr>
        <w:t>5</w:t>
      </w:r>
      <w:r>
        <w:rPr>
          <w:rFonts w:hint="eastAsia"/>
        </w:rPr>
        <w:t>分の</w:t>
      </w:r>
      <w:r>
        <w:rPr>
          <w:rFonts w:hint="eastAsia"/>
        </w:rPr>
        <w:t>1</w:t>
      </w:r>
      <w:r>
        <w:rPr>
          <w:rFonts w:hint="eastAsia"/>
        </w:rPr>
        <w:t>である</w:t>
      </w:r>
      <w:r>
        <w:rPr>
          <w:rFonts w:hint="eastAsia"/>
        </w:rPr>
        <w:t>1</w:t>
      </w:r>
      <w:r>
        <w:rPr>
          <w:rFonts w:hint="eastAsia"/>
        </w:rPr>
        <w:t>万トン以下にまで落ち込んだ。</w:t>
      </w:r>
    </w:p>
    <w:p w:rsidR="002C24C8" w:rsidRDefault="002C24C8" w:rsidP="002C24C8"/>
    <w:p w:rsidR="002C24C8" w:rsidRDefault="002C24C8" w:rsidP="002C24C8">
      <w:pPr>
        <w:rPr>
          <w:rFonts w:hint="eastAsia"/>
        </w:rPr>
      </w:pPr>
      <w:r>
        <w:rPr>
          <w:rFonts w:hint="eastAsia"/>
        </w:rPr>
        <w:t>③</w:t>
      </w:r>
      <w:r>
        <w:rPr>
          <w:rFonts w:hint="eastAsia"/>
        </w:rPr>
        <w:tab/>
      </w:r>
    </w:p>
    <w:p w:rsidR="002C24C8" w:rsidRDefault="002C24C8" w:rsidP="002C24C8">
      <w:pPr>
        <w:rPr>
          <w:rFonts w:hint="eastAsia"/>
        </w:rPr>
      </w:pPr>
      <w:r>
        <w:rPr>
          <w:rFonts w:hint="eastAsia"/>
        </w:rPr>
        <w:t>しかし，今日，今治のタオルは復活している。これは今治のタオル製造業者が自分たちこそが最高品質のタオルの製造者なのだというイメージを作ることに決めたことを受けて起こったことである。その地域のタオル製造者たちは厳しいテストに合格した製品にだけ，「今治タオル」というブランド名を許可することにしたのである。それらには何回となく洗濯したあとでも，その色を保持していることが期待されている。吸水力に関して言えば，</w:t>
      </w:r>
      <w:r>
        <w:rPr>
          <w:rFonts w:hint="eastAsia"/>
        </w:rPr>
        <w:t>3</w:t>
      </w:r>
      <w:r>
        <w:rPr>
          <w:rFonts w:hint="eastAsia"/>
        </w:rPr>
        <w:t>回しっかり洗ったあとでも，</w:t>
      </w:r>
      <w:r>
        <w:rPr>
          <w:rFonts w:hint="eastAsia"/>
        </w:rPr>
        <w:t>5</w:t>
      </w:r>
      <w:r>
        <w:rPr>
          <w:rFonts w:hint="eastAsia"/>
        </w:rPr>
        <w:t>秒以内で水に沈むものになっている。さらに，今治タオルは非常に丁寧に作られているので，糸が長い間その形状を保つ。これらすべての理由から，今治ブランドの名前がついたタオルは最高品質だと言うことができる。</w:t>
      </w:r>
    </w:p>
    <w:p w:rsidR="002C24C8" w:rsidRDefault="002C24C8" w:rsidP="002C24C8"/>
    <w:p w:rsidR="002C24C8" w:rsidRDefault="002C24C8" w:rsidP="002C24C8">
      <w:pPr>
        <w:rPr>
          <w:rFonts w:hint="eastAsia"/>
        </w:rPr>
      </w:pPr>
      <w:r>
        <w:rPr>
          <w:rFonts w:hint="eastAsia"/>
        </w:rPr>
        <w:t>④</w:t>
      </w:r>
      <w:r>
        <w:rPr>
          <w:rFonts w:hint="eastAsia"/>
        </w:rPr>
        <w:tab/>
      </w:r>
    </w:p>
    <w:p w:rsidR="002C24C8" w:rsidRDefault="002C24C8" w:rsidP="002C24C8">
      <w:pPr>
        <w:rPr>
          <w:rFonts w:hint="eastAsia"/>
        </w:rPr>
      </w:pPr>
      <w:r>
        <w:rPr>
          <w:rFonts w:hint="eastAsia"/>
        </w:rPr>
        <w:t>繊維産業からは質のよさだけでなく，新しいアイデアもまた生まれた。炭素繊維―たいていの金属よりも軽くて強い―は航空機の建造に応用されてきた。そのような技術を使うことによって，飛行機は今やより少ない燃料でより遠くまで飛ぶことができるようになった。日本企業はこの製品の世界市場の</w:t>
      </w:r>
      <w:r>
        <w:rPr>
          <w:rFonts w:hint="eastAsia"/>
        </w:rPr>
        <w:t>70%</w:t>
      </w:r>
      <w:r>
        <w:rPr>
          <w:rFonts w:hint="eastAsia"/>
        </w:rPr>
        <w:t>のシェアを誇っている。技術革新のもう</w:t>
      </w:r>
      <w:r>
        <w:rPr>
          <w:rFonts w:hint="eastAsia"/>
        </w:rPr>
        <w:t>1</w:t>
      </w:r>
      <w:r>
        <w:rPr>
          <w:rFonts w:hint="eastAsia"/>
        </w:rPr>
        <w:t>つの例に「水処理膜」がある。浄水を作るために使われる，この製品の世界市場の約</w:t>
      </w:r>
      <w:r>
        <w:rPr>
          <w:rFonts w:hint="eastAsia"/>
        </w:rPr>
        <w:t>50</w:t>
      </w:r>
      <w:r>
        <w:rPr>
          <w:rFonts w:hint="eastAsia"/>
        </w:rPr>
        <w:t>％を日本の繊維メーカーが占めている。良質の水の需要は年々増えているため，これもまた日本の革新が将来大きな影響力をもつことができる分野である。</w:t>
      </w:r>
    </w:p>
    <w:p w:rsidR="002C24C8" w:rsidRDefault="002C24C8" w:rsidP="002C24C8"/>
    <w:p w:rsidR="002C24C8" w:rsidRDefault="002C24C8" w:rsidP="002C24C8">
      <w:pPr>
        <w:rPr>
          <w:rFonts w:hint="eastAsia"/>
        </w:rPr>
      </w:pPr>
      <w:r>
        <w:rPr>
          <w:rFonts w:hint="eastAsia"/>
        </w:rPr>
        <w:t>⑤</w:t>
      </w:r>
      <w:r>
        <w:rPr>
          <w:rFonts w:hint="eastAsia"/>
        </w:rPr>
        <w:tab/>
      </w:r>
    </w:p>
    <w:p w:rsidR="0087376B" w:rsidRPr="00A22B18" w:rsidRDefault="002C24C8" w:rsidP="002C24C8">
      <w:r>
        <w:rPr>
          <w:rFonts w:hint="eastAsia"/>
        </w:rPr>
        <w:t>20</w:t>
      </w:r>
      <w:r>
        <w:rPr>
          <w:rFonts w:hint="eastAsia"/>
        </w:rPr>
        <w:t>世紀後半，日本企業は世界貿易においてとても重要な立場になるまでに成長した。日本は世界中に自動車や電化製品などの商品を売った。しかし，ここまで見てきたように，時代は移り変わる。これはつまり，日本が何もしないまま，過去に達成したものばかりに頼っていてはいけないことを示している。未来の成功には，炭素繊維で飛行機を建造するように，新しいアイデアが必要となるだろう。もし日本が新しいアイデアを思いつくことができるのであれば―そして革新はこれまで常に日本の強みの</w:t>
      </w:r>
      <w:r>
        <w:rPr>
          <w:rFonts w:hint="eastAsia"/>
        </w:rPr>
        <w:t>1</w:t>
      </w:r>
      <w:r>
        <w:rPr>
          <w:rFonts w:hint="eastAsia"/>
        </w:rPr>
        <w:t>つだった―成長軌道へと戻り，この国が成功し続けることになるだろう。</w:t>
      </w:r>
    </w:p>
    <w:sectPr w:rsidR="0087376B" w:rsidRPr="00A22B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6C" w:rsidRDefault="00F7246C" w:rsidP="00D96D6E">
      <w:r>
        <w:separator/>
      </w:r>
    </w:p>
  </w:endnote>
  <w:endnote w:type="continuationSeparator" w:id="0">
    <w:p w:rsidR="00F7246C" w:rsidRDefault="00F7246C" w:rsidP="00D9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6C" w:rsidRDefault="00F7246C" w:rsidP="00D96D6E">
      <w:r>
        <w:separator/>
      </w:r>
    </w:p>
  </w:footnote>
  <w:footnote w:type="continuationSeparator" w:id="0">
    <w:p w:rsidR="00F7246C" w:rsidRDefault="00F7246C" w:rsidP="00D9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92"/>
    <w:rsid w:val="0021055B"/>
    <w:rsid w:val="002C24C8"/>
    <w:rsid w:val="00364D03"/>
    <w:rsid w:val="003E5A16"/>
    <w:rsid w:val="004672E7"/>
    <w:rsid w:val="004A054F"/>
    <w:rsid w:val="004A63AB"/>
    <w:rsid w:val="0062683E"/>
    <w:rsid w:val="00657A7B"/>
    <w:rsid w:val="00781B92"/>
    <w:rsid w:val="0087376B"/>
    <w:rsid w:val="00893540"/>
    <w:rsid w:val="00896F3C"/>
    <w:rsid w:val="008B47D6"/>
    <w:rsid w:val="008F39E5"/>
    <w:rsid w:val="009C6F4B"/>
    <w:rsid w:val="00A22B18"/>
    <w:rsid w:val="00A754CF"/>
    <w:rsid w:val="00AC71BD"/>
    <w:rsid w:val="00B1659A"/>
    <w:rsid w:val="00B9567F"/>
    <w:rsid w:val="00C41444"/>
    <w:rsid w:val="00CD14D9"/>
    <w:rsid w:val="00D96D6E"/>
    <w:rsid w:val="00F72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D6E"/>
    <w:pPr>
      <w:tabs>
        <w:tab w:val="center" w:pos="4252"/>
        <w:tab w:val="right" w:pos="8504"/>
      </w:tabs>
      <w:snapToGrid w:val="0"/>
    </w:pPr>
  </w:style>
  <w:style w:type="character" w:customStyle="1" w:styleId="a4">
    <w:name w:val="ヘッダー (文字)"/>
    <w:basedOn w:val="a0"/>
    <w:link w:val="a3"/>
    <w:uiPriority w:val="99"/>
    <w:rsid w:val="00D96D6E"/>
  </w:style>
  <w:style w:type="paragraph" w:styleId="a5">
    <w:name w:val="footer"/>
    <w:basedOn w:val="a"/>
    <w:link w:val="a6"/>
    <w:uiPriority w:val="99"/>
    <w:unhideWhenUsed/>
    <w:rsid w:val="00D96D6E"/>
    <w:pPr>
      <w:tabs>
        <w:tab w:val="center" w:pos="4252"/>
        <w:tab w:val="right" w:pos="8504"/>
      </w:tabs>
      <w:snapToGrid w:val="0"/>
    </w:pPr>
  </w:style>
  <w:style w:type="character" w:customStyle="1" w:styleId="a6">
    <w:name w:val="フッター (文字)"/>
    <w:basedOn w:val="a0"/>
    <w:link w:val="a5"/>
    <w:uiPriority w:val="99"/>
    <w:rsid w:val="00D9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72481">
      <w:bodyDiv w:val="1"/>
      <w:marLeft w:val="0"/>
      <w:marRight w:val="0"/>
      <w:marTop w:val="0"/>
      <w:marBottom w:val="0"/>
      <w:divBdr>
        <w:top w:val="none" w:sz="0" w:space="0" w:color="auto"/>
        <w:left w:val="none" w:sz="0" w:space="0" w:color="auto"/>
        <w:bottom w:val="none" w:sz="0" w:space="0" w:color="auto"/>
        <w:right w:val="none" w:sz="0" w:space="0" w:color="auto"/>
      </w:divBdr>
    </w:div>
    <w:div w:id="731932277">
      <w:bodyDiv w:val="1"/>
      <w:marLeft w:val="0"/>
      <w:marRight w:val="0"/>
      <w:marTop w:val="0"/>
      <w:marBottom w:val="0"/>
      <w:divBdr>
        <w:top w:val="none" w:sz="0" w:space="0" w:color="auto"/>
        <w:left w:val="none" w:sz="0" w:space="0" w:color="auto"/>
        <w:bottom w:val="none" w:sz="0" w:space="0" w:color="auto"/>
        <w:right w:val="none" w:sz="0" w:space="0" w:color="auto"/>
      </w:divBdr>
    </w:div>
    <w:div w:id="889538127">
      <w:bodyDiv w:val="1"/>
      <w:marLeft w:val="0"/>
      <w:marRight w:val="0"/>
      <w:marTop w:val="0"/>
      <w:marBottom w:val="0"/>
      <w:divBdr>
        <w:top w:val="none" w:sz="0" w:space="0" w:color="auto"/>
        <w:left w:val="none" w:sz="0" w:space="0" w:color="auto"/>
        <w:bottom w:val="none" w:sz="0" w:space="0" w:color="auto"/>
        <w:right w:val="none" w:sz="0" w:space="0" w:color="auto"/>
      </w:divBdr>
    </w:div>
    <w:div w:id="1439452635">
      <w:bodyDiv w:val="1"/>
      <w:marLeft w:val="0"/>
      <w:marRight w:val="0"/>
      <w:marTop w:val="0"/>
      <w:marBottom w:val="0"/>
      <w:divBdr>
        <w:top w:val="none" w:sz="0" w:space="0" w:color="auto"/>
        <w:left w:val="none" w:sz="0" w:space="0" w:color="auto"/>
        <w:bottom w:val="none" w:sz="0" w:space="0" w:color="auto"/>
        <w:right w:val="none" w:sz="0" w:space="0" w:color="auto"/>
      </w:divBdr>
    </w:div>
    <w:div w:id="1669014481">
      <w:bodyDiv w:val="1"/>
      <w:marLeft w:val="0"/>
      <w:marRight w:val="0"/>
      <w:marTop w:val="0"/>
      <w:marBottom w:val="0"/>
      <w:divBdr>
        <w:top w:val="none" w:sz="0" w:space="0" w:color="auto"/>
        <w:left w:val="none" w:sz="0" w:space="0" w:color="auto"/>
        <w:bottom w:val="none" w:sz="0" w:space="0" w:color="auto"/>
        <w:right w:val="none" w:sz="0" w:space="0" w:color="auto"/>
      </w:divBdr>
    </w:div>
    <w:div w:id="16871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ModifiedBy/>
  <dcterms:created xsi:type="dcterms:W3CDTF">2019-01-21T03:26:00Z</dcterms:created>
  <dcterms:modified xsi:type="dcterms:W3CDTF">2019-01-21T03:26:00Z</dcterms:modified>
</cp:coreProperties>
</file>