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82DA" w14:textId="77777777" w:rsidR="003D64CA" w:rsidRPr="00436FDA" w:rsidRDefault="003D64CA" w:rsidP="0035397E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bookmarkStart w:id="0" w:name="_GoBack"/>
      <w:bookmarkEnd w:id="0"/>
      <w:r w:rsidRPr="00436FDA">
        <w:rPr>
          <w:rFonts w:asciiTheme="majorEastAsia" w:eastAsiaTheme="majorEastAsia" w:hAnsiTheme="majorEastAsia" w:cs="ＭＳ 明朝" w:hint="eastAsia"/>
          <w:b/>
          <w:bCs/>
          <w:color w:val="000000"/>
          <w:spacing w:val="18"/>
          <w:kern w:val="0"/>
          <w:sz w:val="40"/>
          <w:szCs w:val="40"/>
        </w:rPr>
        <w:t>坐薬挿入実施依頼書</w:t>
      </w:r>
    </w:p>
    <w:p w14:paraId="6BE8DFDA" w14:textId="0DD93735" w:rsidR="0035397E" w:rsidRPr="00436FDA" w:rsidRDefault="00F63561" w:rsidP="00B3083C">
      <w:pPr>
        <w:wordWrap w:val="0"/>
        <w:overflowPunct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令和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年　　　月　　　日</w:t>
      </w:r>
      <w:r w:rsidR="00B3083C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</w:p>
    <w:p w14:paraId="5FE0954C" w14:textId="77777777" w:rsidR="003D64CA" w:rsidRPr="00436FDA" w:rsidRDefault="003D64CA" w:rsidP="009E44F2">
      <w:pPr>
        <w:overflowPunct w:val="0"/>
        <w:ind w:firstLineChars="100" w:firstLine="211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松橋</w:t>
      </w:r>
      <w:r w:rsidR="00E756E2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支援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学校長　様</w:t>
      </w:r>
    </w:p>
    <w:p w14:paraId="45CC5C0D" w14:textId="484D484D" w:rsidR="003D64CA" w:rsidRPr="00436FDA" w:rsidRDefault="00F26968" w:rsidP="00FB6C59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学部・</w:t>
      </w:r>
      <w:r w:rsidR="00E65B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組</w:t>
      </w:r>
      <w:r w:rsidR="00E65B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Cs w:val="21"/>
          <w:u w:val="single"/>
        </w:rPr>
        <w:t xml:space="preserve">小　・　中　・　高　</w:t>
      </w:r>
      <w:r w:rsidR="0022331A">
        <w:rPr>
          <w:rFonts w:asciiTheme="majorEastAsia" w:eastAsiaTheme="majorEastAsia" w:hAnsiTheme="majorEastAsia" w:cs="Times New Roman" w:hint="eastAsia"/>
          <w:color w:val="000000"/>
          <w:kern w:val="0"/>
          <w:szCs w:val="21"/>
          <w:u w:val="single"/>
        </w:rPr>
        <w:t xml:space="preserve">　</w:t>
      </w:r>
      <w:r w:rsidR="0022331A" w:rsidRPr="003D64C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年</w:t>
      </w:r>
      <w:r w:rsidR="0022331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</w:t>
      </w:r>
      <w:r w:rsidR="0022331A" w:rsidRPr="003D64C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組</w:t>
      </w:r>
    </w:p>
    <w:p w14:paraId="4BF43796" w14:textId="77777777" w:rsidR="00C50359" w:rsidRPr="00436FDA" w:rsidRDefault="00C50359" w:rsidP="00F63561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  <w:u w:val="single"/>
        </w:rPr>
      </w:pPr>
    </w:p>
    <w:p w14:paraId="73055FAA" w14:textId="4E26C2C5" w:rsidR="003D64CA" w:rsidRPr="00436FDA" w:rsidRDefault="00C702E3" w:rsidP="009E44F2">
      <w:pPr>
        <w:overflowPunct w:val="0"/>
        <w:ind w:firstLineChars="2100" w:firstLine="4429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児童</w:t>
      </w:r>
      <w:r w:rsidR="003D64CA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生徒氏名</w:t>
      </w:r>
      <w:r w:rsidR="00E65B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</w:t>
      </w:r>
      <w:r w:rsidR="00E65B8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14:paraId="3033E55C" w14:textId="77777777" w:rsidR="00C50359" w:rsidRPr="00436FDA" w:rsidRDefault="00C50359" w:rsidP="00F63561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  <w:u w:val="single"/>
        </w:rPr>
      </w:pPr>
    </w:p>
    <w:p w14:paraId="51F2C3C7" w14:textId="0B75101A" w:rsidR="003D64CA" w:rsidRPr="00436FDA" w:rsidRDefault="003D64CA" w:rsidP="00C5035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 w:rsidRPr="00436FD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 </w:t>
      </w:r>
      <w:r w:rsidR="00C50359" w:rsidRPr="00436FDA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 xml:space="preserve">　　</w:t>
      </w:r>
      <w:r w:rsidR="00E65B81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 xml:space="preserve">　　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保護者氏名</w:t>
      </w:r>
      <w:r w:rsidR="00E65B81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/>
        </w:rPr>
        <w:t xml:space="preserve">   </w:t>
      </w:r>
      <w:r w:rsidR="00C50359" w:rsidRPr="00436FDA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/>
        </w:rPr>
        <w:t xml:space="preserve">            </w:t>
      </w:r>
      <w:r w:rsidRPr="00436FDA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/>
        </w:rPr>
        <w:t xml:space="preserve"> </w:t>
      </w:r>
      <w:r w:rsidR="00C50359" w:rsidRPr="00436FDA">
        <w:rPr>
          <w:rFonts w:asciiTheme="majorEastAsia" w:eastAsiaTheme="majorEastAsia" w:hAnsiTheme="majorEastAsia" w:cs="Times New Roman" w:hint="eastAsia"/>
          <w:color w:val="000000"/>
          <w:kern w:val="0"/>
          <w:szCs w:val="21"/>
          <w:u w:val="single"/>
        </w:rPr>
        <w:t xml:space="preserve">　　　　</w:t>
      </w:r>
      <w:r w:rsidR="00E65B81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/>
        </w:rPr>
        <w:t xml:space="preserve">     </w:t>
      </w:r>
      <w:r w:rsidRPr="00436FDA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/>
        </w:rPr>
        <w:t xml:space="preserve">  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印</w:t>
      </w:r>
      <w:r w:rsidR="00FB6C59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 </w:t>
      </w:r>
    </w:p>
    <w:p w14:paraId="694D7C76" w14:textId="77777777" w:rsidR="00F32C46" w:rsidRPr="00436FDA" w:rsidRDefault="00F32C46" w:rsidP="00C5035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  <w:u w:val="single"/>
        </w:rPr>
      </w:pPr>
    </w:p>
    <w:p w14:paraId="5CACAC88" w14:textId="793DD3BB" w:rsidR="003D64CA" w:rsidRPr="00436FDA" w:rsidRDefault="00C702E3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上記（児童</w:t>
      </w:r>
      <w:r w:rsidR="003D64CA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生徒）の坐薬挿入について下記の事項に従って実施してく</w:t>
      </w:r>
      <w:r w:rsidR="00A8630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だ</w:t>
      </w:r>
      <w:r w:rsidR="003D64CA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さるよう依頼します。</w:t>
      </w:r>
    </w:p>
    <w:p w14:paraId="723022D3" w14:textId="4AC9DC10" w:rsidR="003161BA" w:rsidRPr="003161BA" w:rsidRDefault="003D64CA" w:rsidP="003D64CA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436FD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なお、このことによって生じた事故等について</w:t>
      </w:r>
      <w:r w:rsidR="00A8630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責任は</w:t>
      </w:r>
      <w:r w:rsidR="00A8630D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一切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問いません。</w:t>
      </w:r>
    </w:p>
    <w:p w14:paraId="1A1ABEA8" w14:textId="27DB4429" w:rsidR="0060412C" w:rsidRPr="003161BA" w:rsidRDefault="003161BA" w:rsidP="003161BA">
      <w:pPr>
        <w:overflowPunct w:val="0"/>
        <w:spacing w:beforeLines="50" w:before="172" w:afterLines="50" w:after="172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FA10F5" wp14:editId="6C5BB850">
                <wp:simplePos x="0" y="0"/>
                <wp:positionH relativeFrom="column">
                  <wp:posOffset>71120</wp:posOffset>
                </wp:positionH>
                <wp:positionV relativeFrom="paragraph">
                  <wp:posOffset>368935</wp:posOffset>
                </wp:positionV>
                <wp:extent cx="5772150" cy="48768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C3DF8" id="Rectangle 4" o:spid="_x0000_s1026" style="position:absolute;left:0;text-align:left;margin-left:5.6pt;margin-top:29.05pt;width:454.5pt;height:3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">
                <v:textbox inset="5.85pt,.7pt,5.85pt,.7pt"/>
              </v:rect>
            </w:pict>
          </mc:Fallback>
        </mc:AlternateContent>
      </w:r>
      <w:r w:rsidR="003D64CA" w:rsidRPr="00436FDA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</w:rPr>
        <w:t>記</w:t>
      </w:r>
    </w:p>
    <w:p w14:paraId="1FB42B9E" w14:textId="2E6C533F" w:rsidR="003D64CA" w:rsidRPr="00436FDA" w:rsidRDefault="00F32C46" w:rsidP="009E44F2">
      <w:pPr>
        <w:overflowPunct w:val="0"/>
        <w:ind w:firstLineChars="100" w:firstLine="211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</w:t>
      </w:r>
      <w:r w:rsidR="0022331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="003D64CA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坐薬挿入の実施を依頼する期日、期間等</w:t>
      </w:r>
    </w:p>
    <w:p w14:paraId="2FDD22D2" w14:textId="250FF675" w:rsidR="003D64CA" w:rsidRPr="00436FDA" w:rsidRDefault="00F63561" w:rsidP="00F63561">
      <w:pPr>
        <w:overflowPunct w:val="0"/>
        <w:ind w:leftChars="1700" w:left="3586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令和　</w:t>
      </w:r>
      <w:r w:rsidR="00C50359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</w:t>
      </w:r>
      <w:r w:rsidR="003D64CA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年　　　月　　　日から</w:t>
      </w:r>
    </w:p>
    <w:p w14:paraId="518DA935" w14:textId="706E9E53" w:rsidR="003D64CA" w:rsidRPr="00436FDA" w:rsidRDefault="00F63561" w:rsidP="00454206">
      <w:pPr>
        <w:overflowPunct w:val="0"/>
        <w:ind w:leftChars="1700" w:left="3586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令和　</w:t>
      </w:r>
      <w:r w:rsidR="00F32C46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</w:t>
      </w:r>
      <w:r w:rsidR="003D64CA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年　　　月　　　日まで</w:t>
      </w:r>
    </w:p>
    <w:p w14:paraId="42A124B4" w14:textId="77777777" w:rsidR="003D64CA" w:rsidRPr="00436FDA" w:rsidRDefault="003D64CA" w:rsidP="009E44F2">
      <w:pPr>
        <w:overflowPunct w:val="0"/>
        <w:ind w:firstLineChars="100" w:firstLine="211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　理　由</w:t>
      </w:r>
    </w:p>
    <w:p w14:paraId="3B09EE0C" w14:textId="77777777" w:rsidR="003D64CA" w:rsidRPr="00436FD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06FE2857" w14:textId="77777777" w:rsidR="003D64CA" w:rsidRPr="00436FD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5F5E4D3F" w14:textId="77777777" w:rsidR="003D64CA" w:rsidRPr="00436FDA" w:rsidRDefault="00F32C46" w:rsidP="009E44F2">
      <w:pPr>
        <w:overflowPunct w:val="0"/>
        <w:ind w:firstLineChars="100" w:firstLine="211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３</w:t>
      </w:r>
      <w:r w:rsidR="0022331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="003D64CA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坐薬挿入の判断基準</w:t>
      </w:r>
    </w:p>
    <w:p w14:paraId="3FC65A34" w14:textId="77777777" w:rsidR="003D64CA" w:rsidRPr="00436FD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377F6172" w14:textId="77777777" w:rsidR="003D64CA" w:rsidRPr="00436FD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2CCA231D" w14:textId="77777777" w:rsidR="003D64CA" w:rsidRPr="00436FDA" w:rsidRDefault="003D64CA" w:rsidP="009E44F2">
      <w:pPr>
        <w:overflowPunct w:val="0"/>
        <w:ind w:firstLineChars="100" w:firstLine="211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４　健康状態（ここ１年間の変化、入院歴）</w:t>
      </w:r>
    </w:p>
    <w:p w14:paraId="61B1DB10" w14:textId="77777777" w:rsidR="003D64CA" w:rsidRPr="00436FD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7F2DD23F" w14:textId="77777777" w:rsidR="003D64CA" w:rsidRPr="00436FD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1BE7A822" w14:textId="77777777" w:rsidR="003D64CA" w:rsidRPr="00436FDA" w:rsidRDefault="003D64CA" w:rsidP="009E44F2">
      <w:pPr>
        <w:overflowPunct w:val="0"/>
        <w:ind w:firstLineChars="100" w:firstLine="211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５　処方をいただいた病院名、主治医名</w:t>
      </w:r>
    </w:p>
    <w:p w14:paraId="617E8656" w14:textId="77777777" w:rsidR="00F32C46" w:rsidRPr="00436FDA" w:rsidRDefault="003D64CA" w:rsidP="00F26968">
      <w:pPr>
        <w:overflowPunct w:val="0"/>
        <w:spacing w:line="36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 w:rsidRPr="00436FD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病院名　：</w:t>
      </w:r>
      <w:r w:rsidR="00F32C46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4DF46B88" w14:textId="77777777" w:rsidR="00F32C46" w:rsidRPr="00436FDA" w:rsidRDefault="003D64CA" w:rsidP="00F26968">
      <w:pPr>
        <w:overflowPunct w:val="0"/>
        <w:spacing w:line="360" w:lineRule="auto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</w:pPr>
      <w:r w:rsidRPr="00436FD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主治医名：</w:t>
      </w:r>
      <w:r w:rsidR="00F32C46"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34CE1587" w14:textId="77777777" w:rsidR="003D64CA" w:rsidRDefault="003D64CA" w:rsidP="009E44F2">
      <w:pPr>
        <w:overflowPunct w:val="0"/>
        <w:ind w:firstLineChars="100" w:firstLine="211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６　その他の連絡事項</w:t>
      </w:r>
    </w:p>
    <w:p w14:paraId="611C9CB4" w14:textId="2971DE5B" w:rsidR="003D64CA" w:rsidRDefault="003D64CA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106C1377" w14:textId="77777777" w:rsidR="00F26968" w:rsidRPr="00436FDA" w:rsidRDefault="00F26968" w:rsidP="003D64CA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Cs w:val="21"/>
        </w:rPr>
      </w:pPr>
    </w:p>
    <w:p w14:paraId="28DA3A0F" w14:textId="72A7D9D0" w:rsidR="00555FEF" w:rsidRPr="0060412C" w:rsidRDefault="003D64CA" w:rsidP="0060412C">
      <w:pPr>
        <w:overflowPunct w:val="0"/>
        <w:ind w:firstLineChars="100" w:firstLine="211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７　緊急時の連絡先</w:t>
      </w:r>
      <w:r w:rsidR="0022331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と</w:t>
      </w:r>
      <w:r w:rsidRPr="00436FD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電話番号</w:t>
      </w:r>
    </w:p>
    <w:p w14:paraId="55E67EAB" w14:textId="29576E6A" w:rsidR="009E44F2" w:rsidRDefault="009E44F2" w:rsidP="003D64CA">
      <w:pPr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right" w:tblpY="546"/>
        <w:tblW w:w="0" w:type="auto"/>
        <w:tblLook w:val="04A0" w:firstRow="1" w:lastRow="0" w:firstColumn="1" w:lastColumn="0" w:noHBand="0" w:noVBand="1"/>
      </w:tblPr>
      <w:tblGrid>
        <w:gridCol w:w="1417"/>
        <w:gridCol w:w="1417"/>
      </w:tblGrid>
      <w:tr w:rsidR="003161BA" w:rsidRPr="00436FDA" w14:paraId="557EC53F" w14:textId="77777777" w:rsidTr="003161BA">
        <w:trPr>
          <w:trHeight w:val="397"/>
        </w:trPr>
        <w:tc>
          <w:tcPr>
            <w:tcW w:w="1417" w:type="dxa"/>
            <w:vAlign w:val="center"/>
          </w:tcPr>
          <w:p w14:paraId="72CABCDB" w14:textId="77777777" w:rsidR="003161BA" w:rsidRPr="00570E99" w:rsidRDefault="003161BA" w:rsidP="003161BA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570E9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担任印</w:t>
            </w:r>
          </w:p>
        </w:tc>
        <w:tc>
          <w:tcPr>
            <w:tcW w:w="1417" w:type="dxa"/>
            <w:vAlign w:val="center"/>
          </w:tcPr>
          <w:p w14:paraId="66BC00FD" w14:textId="77777777" w:rsidR="003161BA" w:rsidRPr="00570E99" w:rsidRDefault="003161BA" w:rsidP="003161BA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570E9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寄宿舎印</w:t>
            </w:r>
          </w:p>
        </w:tc>
      </w:tr>
      <w:tr w:rsidR="003161BA" w:rsidRPr="00436FDA" w14:paraId="23CB527C" w14:textId="77777777" w:rsidTr="003161BA">
        <w:trPr>
          <w:trHeight w:val="737"/>
        </w:trPr>
        <w:tc>
          <w:tcPr>
            <w:tcW w:w="1417" w:type="dxa"/>
            <w:vAlign w:val="center"/>
          </w:tcPr>
          <w:p w14:paraId="7B61EBD5" w14:textId="77777777" w:rsidR="003161BA" w:rsidRPr="00436FDA" w:rsidRDefault="003161BA" w:rsidP="003161BA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A1446F" w14:textId="77777777" w:rsidR="003161BA" w:rsidRPr="00436FDA" w:rsidRDefault="003161BA" w:rsidP="003161BA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</w:p>
        </w:tc>
      </w:tr>
    </w:tbl>
    <w:p w14:paraId="425887F8" w14:textId="4C4838E3" w:rsidR="0060412C" w:rsidRDefault="0060412C" w:rsidP="003D64CA">
      <w:pPr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3F1E967E" w14:textId="6595E2F3" w:rsidR="0060412C" w:rsidRPr="00436FDA" w:rsidRDefault="0060412C" w:rsidP="003D64CA">
      <w:pPr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580795A9" w14:textId="77777777" w:rsidR="00D7371C" w:rsidRDefault="00436FDA" w:rsidP="00436FDA">
      <w:pPr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  <w:u w:val="thick"/>
        </w:rPr>
      </w:pPr>
      <w:r w:rsidRPr="00436FDA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u w:val="thick"/>
        </w:rPr>
        <w:t>※　病院または薬局で処方される薬と一緒に渡される</w:t>
      </w:r>
    </w:p>
    <w:p w14:paraId="05AB190F" w14:textId="59621066" w:rsidR="000238A7" w:rsidRPr="0060412C" w:rsidRDefault="0022331A" w:rsidP="003D64CA">
      <w:pPr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  <w:u w:val="thick"/>
        </w:rPr>
      </w:pPr>
      <w:r w:rsidRPr="00436FDA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u w:val="thick"/>
        </w:rPr>
        <w:lastRenderedPageBreak/>
        <w:t>「薬の説明書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u w:val="thick"/>
        </w:rPr>
        <w:t>」（コピー可）</w:t>
      </w:r>
      <w:r w:rsidRPr="00436FDA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  <w:u w:val="thick"/>
        </w:rPr>
        <w:t>を添付しご提出ください</w:t>
      </w:r>
    </w:p>
    <w:sectPr w:rsidR="000238A7" w:rsidRPr="0060412C" w:rsidSect="009E44F2">
      <w:pgSz w:w="11906" w:h="16838"/>
      <w:pgMar w:top="1531" w:right="1418" w:bottom="1531" w:left="1418" w:header="851" w:footer="992" w:gutter="0"/>
      <w:cols w:space="425"/>
      <w:docGrid w:type="linesAndChars" w:linePitch="34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D77DB" w14:textId="77777777" w:rsidR="00016BE4" w:rsidRDefault="00016BE4" w:rsidP="00E65B81">
      <w:r>
        <w:separator/>
      </w:r>
    </w:p>
  </w:endnote>
  <w:endnote w:type="continuationSeparator" w:id="0">
    <w:p w14:paraId="2FFBF875" w14:textId="77777777" w:rsidR="00016BE4" w:rsidRDefault="00016BE4" w:rsidP="00E6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34789" w14:textId="77777777" w:rsidR="00016BE4" w:rsidRDefault="00016BE4" w:rsidP="00E65B81">
      <w:r>
        <w:separator/>
      </w:r>
    </w:p>
  </w:footnote>
  <w:footnote w:type="continuationSeparator" w:id="0">
    <w:p w14:paraId="211C148F" w14:textId="77777777" w:rsidR="00016BE4" w:rsidRDefault="00016BE4" w:rsidP="00E6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CA"/>
    <w:rsid w:val="00002F11"/>
    <w:rsid w:val="00016BE4"/>
    <w:rsid w:val="000238A7"/>
    <w:rsid w:val="00040C89"/>
    <w:rsid w:val="000D0804"/>
    <w:rsid w:val="000D1150"/>
    <w:rsid w:val="00144214"/>
    <w:rsid w:val="0019547C"/>
    <w:rsid w:val="0020748F"/>
    <w:rsid w:val="0022331A"/>
    <w:rsid w:val="0026209D"/>
    <w:rsid w:val="003161BA"/>
    <w:rsid w:val="00346E75"/>
    <w:rsid w:val="0035397E"/>
    <w:rsid w:val="00391217"/>
    <w:rsid w:val="003D64CA"/>
    <w:rsid w:val="00436FDA"/>
    <w:rsid w:val="00454206"/>
    <w:rsid w:val="00555FEF"/>
    <w:rsid w:val="00570E99"/>
    <w:rsid w:val="0058127C"/>
    <w:rsid w:val="0060412C"/>
    <w:rsid w:val="00606F64"/>
    <w:rsid w:val="006B53E5"/>
    <w:rsid w:val="006C78BC"/>
    <w:rsid w:val="006D44AF"/>
    <w:rsid w:val="0074532F"/>
    <w:rsid w:val="00763019"/>
    <w:rsid w:val="007A7E2C"/>
    <w:rsid w:val="007F77D7"/>
    <w:rsid w:val="008F72C3"/>
    <w:rsid w:val="00995918"/>
    <w:rsid w:val="009E44F2"/>
    <w:rsid w:val="00A535FC"/>
    <w:rsid w:val="00A57532"/>
    <w:rsid w:val="00A64E47"/>
    <w:rsid w:val="00A8630D"/>
    <w:rsid w:val="00AF3B57"/>
    <w:rsid w:val="00B3083C"/>
    <w:rsid w:val="00B35B62"/>
    <w:rsid w:val="00B47C10"/>
    <w:rsid w:val="00BE3698"/>
    <w:rsid w:val="00C50359"/>
    <w:rsid w:val="00C702E3"/>
    <w:rsid w:val="00C837BE"/>
    <w:rsid w:val="00D34C9B"/>
    <w:rsid w:val="00D7371C"/>
    <w:rsid w:val="00DA676A"/>
    <w:rsid w:val="00E65B81"/>
    <w:rsid w:val="00E756E2"/>
    <w:rsid w:val="00ED3EA9"/>
    <w:rsid w:val="00F26968"/>
    <w:rsid w:val="00F32C46"/>
    <w:rsid w:val="00F52BF9"/>
    <w:rsid w:val="00F63561"/>
    <w:rsid w:val="00F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CBEB37"/>
  <w15:docId w15:val="{7AF8A207-C66A-4ADC-92B9-E2CF7E8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5B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65B81"/>
  </w:style>
  <w:style w:type="paragraph" w:styleId="a6">
    <w:name w:val="footer"/>
    <w:basedOn w:val="a"/>
    <w:link w:val="a7"/>
    <w:uiPriority w:val="99"/>
    <w:semiHidden/>
    <w:unhideWhenUsed/>
    <w:rsid w:val="00E65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65B81"/>
  </w:style>
  <w:style w:type="paragraph" w:styleId="a8">
    <w:name w:val="Balloon Text"/>
    <w:basedOn w:val="a"/>
    <w:link w:val="a9"/>
    <w:uiPriority w:val="99"/>
    <w:semiHidden/>
    <w:unhideWhenUsed/>
    <w:rsid w:val="006D4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54EFCF6C982E43843553663FA39BC1" ma:contentTypeVersion="1" ma:contentTypeDescription="新しいドキュメントを作成します。" ma:contentTypeScope="" ma:versionID="b18e6d5764ae33c713c7a82b43af8f5f">
  <xsd:schema xmlns:xsd="http://www.w3.org/2001/XMLSchema" xmlns:xs="http://www.w3.org/2001/XMLSchema" xmlns:p="http://schemas.microsoft.com/office/2006/metadata/properties" xmlns:ns2="20dda258-fcbe-40d2-99ad-a08d4cad6fb8" targetNamespace="http://schemas.microsoft.com/office/2006/metadata/properties" ma:root="true" ma:fieldsID="060561082a624a2a63bf3cb7c6cc7a1c" ns2:_="">
    <xsd:import namespace="20dda258-fcbe-40d2-99ad-a08d4cad6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a258-fcbe-40d2-99ad-a08d4cad6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1F6C-554E-48D1-8111-A73466D5E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da258-fcbe-40d2-99ad-a08d4cad6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8B961-A771-49B3-9F40-E2FA5C200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73FC9-3582-4275-A1EA-89C5A19756B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20dda258-fcbe-40d2-99ad-a08d4cad6fb8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839F60-85A3-4993-8BB0-1EDFF61F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y191901</dc:creator>
  <cp:lastModifiedBy>Administrator</cp:lastModifiedBy>
  <cp:revision>2</cp:revision>
  <cp:lastPrinted>2019-11-12T04:01:00Z</cp:lastPrinted>
  <dcterms:created xsi:type="dcterms:W3CDTF">2021-04-22T08:12:00Z</dcterms:created>
  <dcterms:modified xsi:type="dcterms:W3CDTF">2021-04-22T08:12:00Z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0x0101009C54EFCF6C982E43843553663FA39BC1</vt:lpwstr>
  </property>
</Properties>
</file>