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BA2" w:rsidRPr="00E3302E" w:rsidRDefault="0071776B" w:rsidP="00337BA2">
      <w:pPr>
        <w:jc w:val="center"/>
        <w:rPr>
          <w:rFonts w:asciiTheme="minorEastAsia" w:hAnsiTheme="minorEastAsia"/>
          <w:b/>
          <w:sz w:val="28"/>
          <w:szCs w:val="28"/>
        </w:rPr>
      </w:pPr>
      <w:r>
        <w:rPr>
          <w:rFonts w:asciiTheme="minorEastAsia" w:hAnsiTheme="minorEastAsia" w:hint="eastAsia"/>
          <w:b/>
          <w:sz w:val="28"/>
          <w:szCs w:val="28"/>
        </w:rPr>
        <w:t>第２３回　九州地区聴覚障害教育研究大会（熊本</w:t>
      </w:r>
      <w:r w:rsidR="004C25F5">
        <w:rPr>
          <w:rFonts w:asciiTheme="minorEastAsia" w:hAnsiTheme="minorEastAsia" w:hint="eastAsia"/>
          <w:b/>
          <w:sz w:val="28"/>
          <w:szCs w:val="28"/>
        </w:rPr>
        <w:t>大会）開催要項</w:t>
      </w:r>
    </w:p>
    <w:p w:rsidR="00337BA2" w:rsidRPr="00E3302E" w:rsidRDefault="00337BA2" w:rsidP="00337BA2">
      <w:pPr>
        <w:jc w:val="left"/>
        <w:rPr>
          <w:rFonts w:asciiTheme="minorEastAsia" w:hAnsiTheme="minorEastAsia"/>
          <w:szCs w:val="21"/>
        </w:rPr>
      </w:pPr>
    </w:p>
    <w:p w:rsidR="005931AC" w:rsidRPr="00E3302E" w:rsidRDefault="0071776B" w:rsidP="005931AC">
      <w:pPr>
        <w:jc w:val="left"/>
        <w:rPr>
          <w:rFonts w:asciiTheme="minorEastAsia" w:hAnsiTheme="minorEastAsia"/>
          <w:szCs w:val="21"/>
        </w:rPr>
      </w:pPr>
      <w:r>
        <w:rPr>
          <w:rFonts w:asciiTheme="minorEastAsia" w:hAnsiTheme="minorEastAsia" w:hint="eastAsia"/>
          <w:szCs w:val="21"/>
        </w:rPr>
        <w:t>１　大会名称　　平成３０年度　第２３回九州地区聴覚障害教育研究大会（熊本</w:t>
      </w:r>
      <w:r w:rsidR="005931AC" w:rsidRPr="00E3302E">
        <w:rPr>
          <w:rFonts w:asciiTheme="minorEastAsia" w:hAnsiTheme="minorEastAsia" w:hint="eastAsia"/>
          <w:szCs w:val="21"/>
        </w:rPr>
        <w:t>大会）</w:t>
      </w:r>
    </w:p>
    <w:p w:rsidR="005931AC" w:rsidRPr="00E3302E" w:rsidRDefault="005931AC" w:rsidP="005931AC">
      <w:pPr>
        <w:jc w:val="left"/>
        <w:rPr>
          <w:rFonts w:asciiTheme="minorEastAsia" w:hAnsiTheme="minorEastAsia"/>
          <w:szCs w:val="21"/>
        </w:rPr>
      </w:pPr>
      <w:r w:rsidRPr="00E3302E">
        <w:rPr>
          <w:rFonts w:asciiTheme="minorEastAsia" w:hAnsiTheme="minorEastAsia" w:hint="eastAsia"/>
          <w:szCs w:val="21"/>
        </w:rPr>
        <w:t xml:space="preserve">　　　　　　　</w:t>
      </w:r>
    </w:p>
    <w:p w:rsidR="005931AC" w:rsidRPr="00E3302E" w:rsidRDefault="0034507C" w:rsidP="005931AC">
      <w:pPr>
        <w:jc w:val="left"/>
        <w:rPr>
          <w:rFonts w:asciiTheme="minorEastAsia" w:hAnsiTheme="minorEastAsia"/>
          <w:szCs w:val="21"/>
        </w:rPr>
      </w:pPr>
      <w:r>
        <w:rPr>
          <w:rFonts w:asciiTheme="minorEastAsia" w:hAnsiTheme="minorEastAsia" w:hint="eastAsia"/>
          <w:szCs w:val="21"/>
        </w:rPr>
        <w:t>２　大会主題　「聴覚障がい</w:t>
      </w:r>
      <w:r w:rsidR="005931AC" w:rsidRPr="00E3302E">
        <w:rPr>
          <w:rFonts w:asciiTheme="minorEastAsia" w:hAnsiTheme="minorEastAsia" w:hint="eastAsia"/>
          <w:szCs w:val="21"/>
        </w:rPr>
        <w:t>教育の新たな展開を目指して」</w:t>
      </w:r>
    </w:p>
    <w:p w:rsidR="005931AC" w:rsidRPr="00E3302E" w:rsidRDefault="005931AC" w:rsidP="005F2463">
      <w:pPr>
        <w:ind w:firstLineChars="900" w:firstLine="1828"/>
        <w:jc w:val="left"/>
        <w:rPr>
          <w:rFonts w:asciiTheme="minorEastAsia" w:hAnsiTheme="minorEastAsia"/>
          <w:szCs w:val="21"/>
        </w:rPr>
      </w:pPr>
      <w:r w:rsidRPr="00E3302E">
        <w:rPr>
          <w:rFonts w:asciiTheme="minorEastAsia" w:hAnsiTheme="minorEastAsia" w:hint="eastAsia"/>
          <w:szCs w:val="21"/>
        </w:rPr>
        <w:t>～社会情勢の変化や多様化する子どもの実態を踏まえた指導実践の工夫～</w:t>
      </w:r>
    </w:p>
    <w:p w:rsidR="005931AC" w:rsidRPr="00E3302E" w:rsidRDefault="005931AC" w:rsidP="005F2463">
      <w:pPr>
        <w:ind w:firstLineChars="100" w:firstLine="203"/>
        <w:jc w:val="left"/>
        <w:rPr>
          <w:rFonts w:asciiTheme="minorEastAsia" w:hAnsiTheme="minorEastAsia"/>
          <w:szCs w:val="21"/>
        </w:rPr>
      </w:pPr>
      <w:r w:rsidRPr="00E3302E">
        <w:rPr>
          <w:rFonts w:asciiTheme="minorEastAsia" w:hAnsiTheme="minorEastAsia" w:hint="eastAsia"/>
          <w:szCs w:val="21"/>
        </w:rPr>
        <w:t>≪設定理由≫</w:t>
      </w:r>
    </w:p>
    <w:p w:rsidR="005931AC" w:rsidRPr="00E3302E" w:rsidRDefault="005931AC" w:rsidP="005F2463">
      <w:pPr>
        <w:ind w:leftChars="100" w:left="203" w:firstLineChars="100" w:firstLine="203"/>
        <w:jc w:val="left"/>
        <w:rPr>
          <w:rFonts w:asciiTheme="minorEastAsia" w:hAnsiTheme="minorEastAsia"/>
          <w:szCs w:val="21"/>
        </w:rPr>
      </w:pPr>
      <w:r w:rsidRPr="00E3302E">
        <w:rPr>
          <w:rFonts w:asciiTheme="minorEastAsia" w:hAnsiTheme="minorEastAsia" w:hint="eastAsia"/>
          <w:szCs w:val="21"/>
        </w:rPr>
        <w:t>第１９回大分大会，第２０回福岡大会は，全日聾研佐賀大会のプレ大会として「子どもたちの生きる力を育むための個に応じた指導を目指して」という同一の大会主題で開催さ</w:t>
      </w:r>
      <w:r w:rsidR="004A1582">
        <w:rPr>
          <w:rFonts w:asciiTheme="minorEastAsia" w:hAnsiTheme="minorEastAsia" w:hint="eastAsia"/>
          <w:szCs w:val="21"/>
        </w:rPr>
        <w:t>れ一定の成果を得た。これまでの研究の成果を踏まえながら，聴覚障がい</w:t>
      </w:r>
      <w:r w:rsidRPr="00E3302E">
        <w:rPr>
          <w:rFonts w:asciiTheme="minorEastAsia" w:hAnsiTheme="minorEastAsia" w:hint="eastAsia"/>
          <w:szCs w:val="21"/>
        </w:rPr>
        <w:t>教育について社会情勢の変化に合わせ，さらに専門性を高めていくことや多様化する子どもの実態を踏まえた指導実践の工夫が必要と考えられる。</w:t>
      </w:r>
    </w:p>
    <w:p w:rsidR="005931AC" w:rsidRPr="00E3302E" w:rsidRDefault="005931AC" w:rsidP="005F2463">
      <w:pPr>
        <w:ind w:leftChars="100" w:left="203" w:firstLineChars="100" w:firstLine="203"/>
        <w:jc w:val="left"/>
        <w:rPr>
          <w:rFonts w:asciiTheme="minorEastAsia" w:hAnsiTheme="minorEastAsia"/>
          <w:szCs w:val="21"/>
        </w:rPr>
      </w:pPr>
      <w:r w:rsidRPr="00E3302E">
        <w:rPr>
          <w:rFonts w:asciiTheme="minorEastAsia" w:hAnsiTheme="minorEastAsia" w:hint="eastAsia"/>
          <w:szCs w:val="21"/>
        </w:rPr>
        <w:t>平</w:t>
      </w:r>
      <w:r w:rsidR="004A1582">
        <w:rPr>
          <w:rFonts w:asciiTheme="minorEastAsia" w:hAnsiTheme="minorEastAsia" w:hint="eastAsia"/>
          <w:szCs w:val="21"/>
        </w:rPr>
        <w:t>成１９年度から障がいの重度化や重複化，多様化の状況に障がい</w:t>
      </w:r>
      <w:r w:rsidR="007C6747">
        <w:rPr>
          <w:rFonts w:asciiTheme="minorEastAsia" w:hAnsiTheme="minorEastAsia" w:hint="eastAsia"/>
          <w:szCs w:val="21"/>
        </w:rPr>
        <w:t>種を越えて</w:t>
      </w:r>
      <w:r w:rsidR="004A1582">
        <w:rPr>
          <w:rFonts w:asciiTheme="minorEastAsia" w:hAnsiTheme="minorEastAsia" w:hint="eastAsia"/>
          <w:szCs w:val="21"/>
        </w:rPr>
        <w:t>対応するとして特別支援学校制度がスタートし１２</w:t>
      </w:r>
      <w:r w:rsidRPr="00E3302E">
        <w:rPr>
          <w:rFonts w:asciiTheme="minorEastAsia" w:hAnsiTheme="minorEastAsia" w:hint="eastAsia"/>
          <w:szCs w:val="21"/>
        </w:rPr>
        <w:t>年目となった。近年では，インクルーシブ教育シ</w:t>
      </w:r>
      <w:r w:rsidR="004A1582">
        <w:rPr>
          <w:rFonts w:asciiTheme="minorEastAsia" w:hAnsiTheme="minorEastAsia" w:hint="eastAsia"/>
          <w:szCs w:val="21"/>
        </w:rPr>
        <w:t>ステム構築へと国の施策が動き出し，障がい</w:t>
      </w:r>
      <w:r w:rsidRPr="00E3302E">
        <w:rPr>
          <w:rFonts w:asciiTheme="minorEastAsia" w:hAnsiTheme="minorEastAsia" w:hint="eastAsia"/>
          <w:szCs w:val="21"/>
        </w:rPr>
        <w:t>のある子どもの教育の一層の充実のための合理的配慮やその基礎となる環境整備の考え方も次第に浸透しつつある。また，このような動きとも関連</w:t>
      </w:r>
      <w:r w:rsidR="004A1582">
        <w:rPr>
          <w:rFonts w:asciiTheme="minorEastAsia" w:hAnsiTheme="minorEastAsia" w:hint="eastAsia"/>
          <w:szCs w:val="21"/>
        </w:rPr>
        <w:t>しながら「手話言語法」制定を求める機運も広がりつつあり，聴覚障がい</w:t>
      </w:r>
      <w:r w:rsidRPr="00E3302E">
        <w:rPr>
          <w:rFonts w:asciiTheme="minorEastAsia" w:hAnsiTheme="minorEastAsia" w:hint="eastAsia"/>
          <w:szCs w:val="21"/>
        </w:rPr>
        <w:t>児・者を取り巻く社会情勢の変化も著しい。さらに，補聴器性能の向上や人工内耳装用の普及</w:t>
      </w:r>
      <w:r w:rsidR="004A1582">
        <w:rPr>
          <w:rFonts w:asciiTheme="minorEastAsia" w:hAnsiTheme="minorEastAsia" w:hint="eastAsia"/>
          <w:szCs w:val="21"/>
        </w:rPr>
        <w:t>による子どもたちの聞こえの実態の多様化とともに，他方では重複障がい</w:t>
      </w:r>
      <w:r w:rsidRPr="00E3302E">
        <w:rPr>
          <w:rFonts w:asciiTheme="minorEastAsia" w:hAnsiTheme="minorEastAsia" w:hint="eastAsia"/>
          <w:szCs w:val="21"/>
        </w:rPr>
        <w:t>学級の在籍割合の増加も目立ってきている。個人差はあるものの聴覚を活用し，口話中心のコミュニケーションの子どもがいる一方で，ほとんど</w:t>
      </w:r>
      <w:r w:rsidR="004A1582">
        <w:rPr>
          <w:rFonts w:asciiTheme="minorEastAsia" w:hAnsiTheme="minorEastAsia" w:hint="eastAsia"/>
          <w:szCs w:val="21"/>
        </w:rPr>
        <w:t>手話のみでのコミュニケーションの子ども，聴覚障がいと知的障がいを併せ有する子どもや発達障がい</w:t>
      </w:r>
      <w:r w:rsidRPr="00E3302E">
        <w:rPr>
          <w:rFonts w:asciiTheme="minorEastAsia" w:hAnsiTheme="minorEastAsia" w:hint="eastAsia"/>
          <w:szCs w:val="21"/>
        </w:rPr>
        <w:t>を併せ有する子どもなど，多様な実態の子どもたちが在籍する状</w:t>
      </w:r>
      <w:r w:rsidR="004A1582">
        <w:rPr>
          <w:rFonts w:asciiTheme="minorEastAsia" w:hAnsiTheme="minorEastAsia" w:hint="eastAsia"/>
          <w:szCs w:val="21"/>
        </w:rPr>
        <w:t>況が各聾学校において見られるようになってきた。これからの聴覚障がい</w:t>
      </w:r>
      <w:r w:rsidRPr="00E3302E">
        <w:rPr>
          <w:rFonts w:asciiTheme="minorEastAsia" w:hAnsiTheme="minorEastAsia" w:hint="eastAsia"/>
          <w:szCs w:val="21"/>
        </w:rPr>
        <w:t>教育においては，多様化した幼児児童生徒一人一人の実態を踏まえ，適切な指導と必要な支援を行うことが求められる。</w:t>
      </w:r>
    </w:p>
    <w:p w:rsidR="005931AC" w:rsidRPr="00E3302E" w:rsidRDefault="005931AC" w:rsidP="005F2463">
      <w:pPr>
        <w:ind w:left="203" w:hangingChars="100" w:hanging="203"/>
        <w:jc w:val="left"/>
        <w:rPr>
          <w:rFonts w:asciiTheme="minorEastAsia" w:hAnsiTheme="minorEastAsia"/>
          <w:szCs w:val="21"/>
        </w:rPr>
      </w:pPr>
      <w:r w:rsidRPr="00E3302E">
        <w:rPr>
          <w:rFonts w:asciiTheme="minorEastAsia" w:hAnsiTheme="minorEastAsia" w:hint="eastAsia"/>
          <w:szCs w:val="21"/>
        </w:rPr>
        <w:t xml:space="preserve">　　そこで本大会においては</w:t>
      </w:r>
      <w:r w:rsidR="004A1582">
        <w:rPr>
          <w:rFonts w:asciiTheme="minorEastAsia" w:hAnsiTheme="minorEastAsia" w:hint="eastAsia"/>
          <w:szCs w:val="21"/>
        </w:rPr>
        <w:t>，</w:t>
      </w:r>
      <w:r w:rsidR="0034507C">
        <w:rPr>
          <w:rFonts w:asciiTheme="minorEastAsia" w:hAnsiTheme="minorEastAsia" w:hint="eastAsia"/>
          <w:szCs w:val="21"/>
        </w:rPr>
        <w:t>第</w:t>
      </w:r>
      <w:r w:rsidR="0034507C">
        <w:rPr>
          <w:rFonts w:asciiTheme="minorEastAsia" w:hAnsiTheme="minorEastAsia"/>
          <w:szCs w:val="21"/>
        </w:rPr>
        <w:t>２１</w:t>
      </w:r>
      <w:r w:rsidR="0034507C">
        <w:rPr>
          <w:rFonts w:asciiTheme="minorEastAsia" w:hAnsiTheme="minorEastAsia" w:hint="eastAsia"/>
          <w:szCs w:val="21"/>
        </w:rPr>
        <w:t>回</w:t>
      </w:r>
      <w:r w:rsidR="0034507C">
        <w:rPr>
          <w:rFonts w:asciiTheme="minorEastAsia" w:hAnsiTheme="minorEastAsia"/>
          <w:szCs w:val="21"/>
        </w:rPr>
        <w:t>沖縄大会、</w:t>
      </w:r>
      <w:r w:rsidR="004A1582">
        <w:rPr>
          <w:rFonts w:asciiTheme="minorEastAsia" w:hAnsiTheme="minorEastAsia" w:hint="eastAsia"/>
          <w:szCs w:val="21"/>
        </w:rPr>
        <w:t>第２２回鹿児島</w:t>
      </w:r>
      <w:r w:rsidR="002F455E" w:rsidRPr="00E3302E">
        <w:rPr>
          <w:rFonts w:asciiTheme="minorEastAsia" w:hAnsiTheme="minorEastAsia" w:hint="eastAsia"/>
          <w:szCs w:val="21"/>
        </w:rPr>
        <w:t>大会に引き続いて</w:t>
      </w:r>
      <w:r w:rsidR="004A1582">
        <w:rPr>
          <w:rFonts w:asciiTheme="minorEastAsia" w:hAnsiTheme="minorEastAsia" w:hint="eastAsia"/>
          <w:szCs w:val="21"/>
        </w:rPr>
        <w:t>聴覚障がい</w:t>
      </w:r>
      <w:r w:rsidRPr="00E3302E">
        <w:rPr>
          <w:rFonts w:asciiTheme="minorEastAsia" w:hAnsiTheme="minorEastAsia" w:hint="eastAsia"/>
          <w:szCs w:val="21"/>
        </w:rPr>
        <w:t>教育の専門性の継承，発展を目指</w:t>
      </w:r>
      <w:r w:rsidR="004A1582">
        <w:rPr>
          <w:rFonts w:asciiTheme="minorEastAsia" w:hAnsiTheme="minorEastAsia" w:hint="eastAsia"/>
          <w:szCs w:val="21"/>
        </w:rPr>
        <w:t>して指導実践を工夫していきたい。さらに近年の社会情勢の変化や障がい</w:t>
      </w:r>
      <w:r w:rsidRPr="00E3302E">
        <w:rPr>
          <w:rFonts w:asciiTheme="minorEastAsia" w:hAnsiTheme="minorEastAsia" w:hint="eastAsia"/>
          <w:szCs w:val="21"/>
        </w:rPr>
        <w:t>の重複化，多様化に対応した指導・支援</w:t>
      </w:r>
      <w:r w:rsidR="004A1582">
        <w:rPr>
          <w:rFonts w:asciiTheme="minorEastAsia" w:hAnsiTheme="minorEastAsia" w:hint="eastAsia"/>
          <w:szCs w:val="21"/>
        </w:rPr>
        <w:t>のあり方及び聴覚障がい児への合理的配慮など，聴覚障がい</w:t>
      </w:r>
      <w:r w:rsidRPr="00E3302E">
        <w:rPr>
          <w:rFonts w:asciiTheme="minorEastAsia" w:hAnsiTheme="minorEastAsia" w:hint="eastAsia"/>
          <w:szCs w:val="21"/>
        </w:rPr>
        <w:t>教育の新たな展開を目指した実践の取り組みについて共に考え，学び，深めていくことにより，専門性の一層の向上を図りたいと考え，本主題を設定した。</w:t>
      </w:r>
    </w:p>
    <w:p w:rsidR="00A968BB" w:rsidRPr="00E3302E" w:rsidRDefault="00A968BB" w:rsidP="0014599B">
      <w:pPr>
        <w:rPr>
          <w:rFonts w:asciiTheme="minorEastAsia" w:hAnsiTheme="minorEastAsia"/>
          <w:szCs w:val="21"/>
        </w:rPr>
      </w:pPr>
    </w:p>
    <w:p w:rsidR="00337BA2" w:rsidRPr="00E3302E" w:rsidRDefault="00925848" w:rsidP="00337BA2">
      <w:pPr>
        <w:rPr>
          <w:rFonts w:asciiTheme="minorEastAsia" w:hAnsiTheme="minorEastAsia"/>
          <w:szCs w:val="21"/>
        </w:rPr>
      </w:pPr>
      <w:r>
        <w:rPr>
          <w:rFonts w:asciiTheme="minorEastAsia" w:hAnsiTheme="minorEastAsia" w:hint="eastAsia"/>
          <w:szCs w:val="21"/>
        </w:rPr>
        <w:t xml:space="preserve">３　</w:t>
      </w:r>
      <w:r w:rsidR="00337BA2" w:rsidRPr="00E3302E">
        <w:rPr>
          <w:rFonts w:asciiTheme="minorEastAsia" w:hAnsiTheme="minorEastAsia" w:hint="eastAsia"/>
          <w:szCs w:val="21"/>
        </w:rPr>
        <w:t xml:space="preserve">会　期　　</w:t>
      </w:r>
      <w:r w:rsidR="005931AC" w:rsidRPr="00E3302E">
        <w:rPr>
          <w:rFonts w:asciiTheme="minorEastAsia" w:hAnsiTheme="minorEastAsia" w:hint="eastAsia"/>
          <w:szCs w:val="21"/>
        </w:rPr>
        <w:t>平成</w:t>
      </w:r>
      <w:r w:rsidR="004A1582">
        <w:rPr>
          <w:rFonts w:asciiTheme="minorEastAsia" w:hAnsiTheme="minorEastAsia" w:hint="eastAsia"/>
          <w:szCs w:val="21"/>
        </w:rPr>
        <w:t>30</w:t>
      </w:r>
      <w:r w:rsidR="005931AC" w:rsidRPr="00E3302E">
        <w:rPr>
          <w:rFonts w:asciiTheme="minorEastAsia" w:hAnsiTheme="minorEastAsia" w:hint="eastAsia"/>
          <w:szCs w:val="21"/>
        </w:rPr>
        <w:t>年</w:t>
      </w:r>
      <w:r w:rsidR="004A1582">
        <w:rPr>
          <w:rFonts w:asciiTheme="minorEastAsia" w:hAnsiTheme="minorEastAsia" w:hint="eastAsia"/>
          <w:szCs w:val="21"/>
        </w:rPr>
        <w:t>11</w:t>
      </w:r>
      <w:r w:rsidR="005931AC" w:rsidRPr="00E3302E">
        <w:rPr>
          <w:rFonts w:asciiTheme="minorEastAsia" w:hAnsiTheme="minorEastAsia" w:hint="eastAsia"/>
          <w:szCs w:val="21"/>
        </w:rPr>
        <w:t>月</w:t>
      </w:r>
      <w:r w:rsidR="004A1582">
        <w:rPr>
          <w:rFonts w:asciiTheme="minorEastAsia" w:hAnsiTheme="minorEastAsia" w:hint="eastAsia"/>
          <w:szCs w:val="21"/>
        </w:rPr>
        <w:t>8</w:t>
      </w:r>
      <w:r w:rsidR="005931AC" w:rsidRPr="00E3302E">
        <w:rPr>
          <w:rFonts w:asciiTheme="minorEastAsia" w:hAnsiTheme="minorEastAsia" w:hint="eastAsia"/>
          <w:szCs w:val="21"/>
        </w:rPr>
        <w:t>日（木）～</w:t>
      </w:r>
      <w:r w:rsidR="004A1582">
        <w:rPr>
          <w:rFonts w:asciiTheme="minorEastAsia" w:hAnsiTheme="minorEastAsia" w:hint="eastAsia"/>
          <w:szCs w:val="21"/>
        </w:rPr>
        <w:t>11</w:t>
      </w:r>
      <w:r w:rsidR="005931AC" w:rsidRPr="00E3302E">
        <w:rPr>
          <w:rFonts w:asciiTheme="minorEastAsia" w:hAnsiTheme="minorEastAsia" w:hint="eastAsia"/>
          <w:szCs w:val="21"/>
        </w:rPr>
        <w:t>月</w:t>
      </w:r>
      <w:r w:rsidR="004A1582">
        <w:rPr>
          <w:rFonts w:asciiTheme="minorEastAsia" w:hAnsiTheme="minorEastAsia" w:hint="eastAsia"/>
          <w:szCs w:val="21"/>
        </w:rPr>
        <w:t>9</w:t>
      </w:r>
      <w:r w:rsidR="005931AC" w:rsidRPr="00E3302E">
        <w:rPr>
          <w:rFonts w:asciiTheme="minorEastAsia" w:hAnsiTheme="minorEastAsia" w:hint="eastAsia"/>
          <w:szCs w:val="21"/>
        </w:rPr>
        <w:t>日（金）　２日間</w:t>
      </w:r>
    </w:p>
    <w:p w:rsidR="00396783" w:rsidRDefault="00925848" w:rsidP="002F455E">
      <w:pPr>
        <w:pStyle w:val="ae"/>
        <w:adjustRightInd/>
        <w:rPr>
          <w:rFonts w:asciiTheme="minorEastAsia" w:eastAsiaTheme="minorEastAsia" w:hAnsiTheme="minorEastAsia"/>
        </w:rPr>
      </w:pPr>
      <w:r>
        <w:rPr>
          <w:rFonts w:asciiTheme="minorEastAsia" w:eastAsiaTheme="minorEastAsia" w:hAnsiTheme="minorEastAsia" w:hint="eastAsia"/>
        </w:rPr>
        <w:t xml:space="preserve">４　</w:t>
      </w:r>
      <w:r w:rsidR="00337BA2" w:rsidRPr="00E3302E">
        <w:rPr>
          <w:rFonts w:asciiTheme="minorEastAsia" w:eastAsiaTheme="minorEastAsia" w:hAnsiTheme="minorEastAsia" w:hint="eastAsia"/>
        </w:rPr>
        <w:t xml:space="preserve">会　場　　</w:t>
      </w:r>
      <w:r w:rsidR="004A1582">
        <w:rPr>
          <w:rFonts w:asciiTheme="minorEastAsia" w:eastAsiaTheme="minorEastAsia" w:hAnsiTheme="minorEastAsia" w:hint="eastAsia"/>
        </w:rPr>
        <w:t>熊本県立熊本</w:t>
      </w:r>
      <w:r w:rsidR="00CF6099" w:rsidRPr="00E3302E">
        <w:rPr>
          <w:rFonts w:asciiTheme="minorEastAsia" w:eastAsiaTheme="minorEastAsia" w:hAnsiTheme="minorEastAsia" w:hint="eastAsia"/>
        </w:rPr>
        <w:t xml:space="preserve">聾学校　</w:t>
      </w:r>
    </w:p>
    <w:p w:rsidR="00337BA2" w:rsidRPr="00E3302E" w:rsidRDefault="00CF6099" w:rsidP="00396783">
      <w:pPr>
        <w:pStyle w:val="ae"/>
        <w:adjustRightInd/>
        <w:ind w:firstLineChars="900" w:firstLine="1828"/>
        <w:rPr>
          <w:rFonts w:asciiTheme="minorEastAsia" w:eastAsiaTheme="minorEastAsia" w:hAnsiTheme="minorEastAsia"/>
        </w:rPr>
      </w:pPr>
      <w:r w:rsidRPr="00E3302E">
        <w:rPr>
          <w:rFonts w:asciiTheme="minorEastAsia" w:eastAsiaTheme="minorEastAsia" w:hAnsiTheme="minorEastAsia" w:hint="eastAsia"/>
        </w:rPr>
        <w:t>〒</w:t>
      </w:r>
      <w:r w:rsidR="004A1582">
        <w:rPr>
          <w:rFonts w:asciiTheme="minorEastAsia" w:eastAsiaTheme="minorEastAsia" w:hAnsiTheme="minorEastAsia" w:hint="eastAsia"/>
        </w:rPr>
        <w:t>862-0901</w:t>
      </w:r>
      <w:r w:rsidRPr="00E3302E">
        <w:rPr>
          <w:rFonts w:asciiTheme="minorEastAsia" w:eastAsiaTheme="minorEastAsia" w:hAnsiTheme="minorEastAsia" w:hint="eastAsia"/>
        </w:rPr>
        <w:t xml:space="preserve">　</w:t>
      </w:r>
      <w:r w:rsidR="004A1582">
        <w:rPr>
          <w:rFonts w:asciiTheme="minorEastAsia" w:eastAsiaTheme="minorEastAsia" w:hAnsiTheme="minorEastAsia" w:hint="eastAsia"/>
        </w:rPr>
        <w:t>熊本県熊本</w:t>
      </w:r>
      <w:r w:rsidRPr="00E3302E">
        <w:rPr>
          <w:rFonts w:asciiTheme="minorEastAsia" w:eastAsiaTheme="minorEastAsia" w:hAnsiTheme="minorEastAsia" w:hint="eastAsia"/>
        </w:rPr>
        <w:t>市</w:t>
      </w:r>
      <w:r w:rsidR="004A1582">
        <w:rPr>
          <w:rFonts w:asciiTheme="minorEastAsia" w:eastAsiaTheme="minorEastAsia" w:hAnsiTheme="minorEastAsia" w:hint="eastAsia"/>
        </w:rPr>
        <w:t>東区東町３丁目１４番２号</w:t>
      </w:r>
    </w:p>
    <w:p w:rsidR="002F455E" w:rsidRPr="00E3302E" w:rsidRDefault="00396783" w:rsidP="005F2463">
      <w:pPr>
        <w:pStyle w:val="ae"/>
        <w:adjustRightInd/>
        <w:ind w:firstLineChars="900" w:firstLine="1828"/>
        <w:rPr>
          <w:rFonts w:asciiTheme="minorEastAsia" w:eastAsiaTheme="minorEastAsia" w:hAnsiTheme="minorEastAsia"/>
        </w:rPr>
      </w:pPr>
      <w:r>
        <w:rPr>
          <w:rFonts w:asciiTheme="minorEastAsia" w:eastAsiaTheme="minorEastAsia" w:hAnsiTheme="minorEastAsia" w:hint="eastAsia"/>
        </w:rPr>
        <w:t>TEL 09</w:t>
      </w:r>
      <w:r>
        <w:rPr>
          <w:rFonts w:asciiTheme="minorEastAsia" w:eastAsiaTheme="minorEastAsia" w:hAnsiTheme="minorEastAsia"/>
        </w:rPr>
        <w:t>6</w:t>
      </w:r>
      <w:r w:rsidR="002F455E" w:rsidRPr="00E3302E">
        <w:rPr>
          <w:rFonts w:asciiTheme="minorEastAsia" w:eastAsiaTheme="minorEastAsia" w:hAnsiTheme="minorEastAsia" w:hint="eastAsia"/>
        </w:rPr>
        <w:t>-</w:t>
      </w:r>
      <w:r>
        <w:rPr>
          <w:rFonts w:asciiTheme="minorEastAsia" w:eastAsiaTheme="minorEastAsia" w:hAnsiTheme="minorEastAsia"/>
        </w:rPr>
        <w:t>368</w:t>
      </w:r>
      <w:r w:rsidR="002F455E" w:rsidRPr="00E3302E">
        <w:rPr>
          <w:rFonts w:asciiTheme="minorEastAsia" w:eastAsiaTheme="minorEastAsia" w:hAnsiTheme="minorEastAsia" w:hint="eastAsia"/>
        </w:rPr>
        <w:t>-</w:t>
      </w:r>
      <w:r>
        <w:rPr>
          <w:rFonts w:asciiTheme="minorEastAsia" w:eastAsiaTheme="minorEastAsia" w:hAnsiTheme="minorEastAsia"/>
        </w:rPr>
        <w:t>2135</w:t>
      </w:r>
      <w:r w:rsidR="002F455E" w:rsidRPr="00E3302E">
        <w:rPr>
          <w:rFonts w:asciiTheme="minorEastAsia" w:eastAsiaTheme="minorEastAsia" w:hAnsiTheme="minorEastAsia" w:hint="eastAsia"/>
        </w:rPr>
        <w:t xml:space="preserve">  </w:t>
      </w:r>
      <w:r>
        <w:rPr>
          <w:rFonts w:asciiTheme="minorEastAsia" w:eastAsiaTheme="minorEastAsia" w:hAnsiTheme="minorEastAsia" w:hint="eastAsia"/>
        </w:rPr>
        <w:t xml:space="preserve">　　　FAX 096-368-2137</w:t>
      </w:r>
    </w:p>
    <w:p w:rsidR="00337BA2" w:rsidRPr="00E3302E" w:rsidRDefault="00925848" w:rsidP="00337BA2">
      <w:pPr>
        <w:rPr>
          <w:rFonts w:asciiTheme="minorEastAsia" w:hAnsiTheme="minorEastAsia"/>
          <w:szCs w:val="21"/>
        </w:rPr>
      </w:pPr>
      <w:r>
        <w:rPr>
          <w:rFonts w:asciiTheme="minorEastAsia" w:hAnsiTheme="minorEastAsia" w:hint="eastAsia"/>
          <w:szCs w:val="21"/>
        </w:rPr>
        <w:t xml:space="preserve">５　</w:t>
      </w:r>
      <w:r w:rsidR="00337BA2" w:rsidRPr="00E3302E">
        <w:rPr>
          <w:rFonts w:asciiTheme="minorEastAsia" w:hAnsiTheme="minorEastAsia" w:hint="eastAsia"/>
          <w:szCs w:val="21"/>
        </w:rPr>
        <w:t>主　催　　九州地区聴覚障害教育研究会</w:t>
      </w:r>
    </w:p>
    <w:p w:rsidR="00337BA2" w:rsidRPr="00E3302E" w:rsidRDefault="00925848" w:rsidP="00337BA2">
      <w:pPr>
        <w:rPr>
          <w:rFonts w:asciiTheme="minorEastAsia" w:hAnsiTheme="minorEastAsia"/>
          <w:szCs w:val="21"/>
        </w:rPr>
      </w:pPr>
      <w:r>
        <w:rPr>
          <w:rFonts w:asciiTheme="minorEastAsia" w:hAnsiTheme="minorEastAsia" w:hint="eastAsia"/>
          <w:szCs w:val="21"/>
        </w:rPr>
        <w:t xml:space="preserve">６　</w:t>
      </w:r>
      <w:r w:rsidR="00337BA2" w:rsidRPr="00E3302E">
        <w:rPr>
          <w:rFonts w:asciiTheme="minorEastAsia" w:hAnsiTheme="minorEastAsia" w:hint="eastAsia"/>
          <w:szCs w:val="21"/>
        </w:rPr>
        <w:t xml:space="preserve">主管校　　</w:t>
      </w:r>
      <w:r w:rsidR="000269F6">
        <w:rPr>
          <w:rFonts w:asciiTheme="minorEastAsia" w:hAnsiTheme="minorEastAsia" w:hint="eastAsia"/>
        </w:rPr>
        <w:t>熊本県立熊本</w:t>
      </w:r>
      <w:r w:rsidR="00CF6099" w:rsidRPr="00E3302E">
        <w:rPr>
          <w:rFonts w:asciiTheme="minorEastAsia" w:hAnsiTheme="minorEastAsia" w:hint="eastAsia"/>
        </w:rPr>
        <w:t>聾学校</w:t>
      </w:r>
    </w:p>
    <w:p w:rsidR="000242D9" w:rsidRDefault="00925848" w:rsidP="000242D9">
      <w:pPr>
        <w:pStyle w:val="ae"/>
        <w:adjustRightInd/>
        <w:ind w:left="1422" w:hangingChars="700" w:hanging="1422"/>
        <w:rPr>
          <w:rFonts w:asciiTheme="minorEastAsia" w:eastAsiaTheme="minorEastAsia" w:hAnsiTheme="minorEastAsia"/>
        </w:rPr>
      </w:pPr>
      <w:r>
        <w:rPr>
          <w:rFonts w:asciiTheme="minorEastAsia" w:eastAsiaTheme="minorEastAsia" w:hAnsiTheme="minorEastAsia" w:hint="eastAsia"/>
        </w:rPr>
        <w:t xml:space="preserve">７　</w:t>
      </w:r>
      <w:r w:rsidR="00337BA2" w:rsidRPr="00E3302E">
        <w:rPr>
          <w:rFonts w:asciiTheme="minorEastAsia" w:eastAsiaTheme="minorEastAsia" w:hAnsiTheme="minorEastAsia" w:hint="eastAsia"/>
        </w:rPr>
        <w:t xml:space="preserve">後　援　　</w:t>
      </w:r>
      <w:r w:rsidR="000269F6" w:rsidRPr="00E3302E">
        <w:rPr>
          <w:rFonts w:asciiTheme="minorEastAsia" w:eastAsiaTheme="minorEastAsia" w:hAnsiTheme="minorEastAsia" w:hint="eastAsia"/>
        </w:rPr>
        <w:t>九州地区聾学校校長会</w:t>
      </w:r>
      <w:r w:rsidR="000269F6">
        <w:rPr>
          <w:rFonts w:asciiTheme="minorEastAsia" w:eastAsiaTheme="minorEastAsia" w:hAnsiTheme="minorEastAsia" w:hint="eastAsia"/>
        </w:rPr>
        <w:t xml:space="preserve">　　熊本県教育委員会　　熊本</w:t>
      </w:r>
      <w:r w:rsidR="00CF6099" w:rsidRPr="00E3302E">
        <w:rPr>
          <w:rFonts w:asciiTheme="minorEastAsia" w:eastAsiaTheme="minorEastAsia" w:hAnsiTheme="minorEastAsia" w:hint="eastAsia"/>
        </w:rPr>
        <w:t xml:space="preserve">市教育委員会　　</w:t>
      </w:r>
    </w:p>
    <w:p w:rsidR="000242D9" w:rsidRDefault="000242D9" w:rsidP="000242D9">
      <w:pPr>
        <w:pStyle w:val="ae"/>
        <w:adjustRightInd/>
        <w:ind w:leftChars="700" w:left="1422"/>
        <w:rPr>
          <w:rFonts w:asciiTheme="minorEastAsia" w:eastAsiaTheme="minorEastAsia" w:hAnsiTheme="minorEastAsia"/>
        </w:rPr>
      </w:pPr>
      <w:r>
        <w:rPr>
          <w:rFonts w:asciiTheme="minorEastAsia" w:eastAsiaTheme="minorEastAsia" w:hAnsiTheme="minorEastAsia" w:hint="eastAsia"/>
        </w:rPr>
        <w:t>熊本県公立高等学校長会</w:t>
      </w:r>
      <w:r w:rsidR="00CF6099" w:rsidRPr="00E3302E">
        <w:rPr>
          <w:rFonts w:asciiTheme="minorEastAsia" w:eastAsiaTheme="minorEastAsia" w:hAnsiTheme="minorEastAsia" w:hint="eastAsia"/>
        </w:rPr>
        <w:t xml:space="preserve">   </w:t>
      </w:r>
      <w:r w:rsidR="0034507C">
        <w:rPr>
          <w:rFonts w:asciiTheme="minorEastAsia" w:eastAsiaTheme="minorEastAsia" w:hAnsiTheme="minorEastAsia" w:hint="eastAsia"/>
        </w:rPr>
        <w:t xml:space="preserve">熊本県特別支援学校校長会　</w:t>
      </w:r>
    </w:p>
    <w:p w:rsidR="002C592E" w:rsidRDefault="0034507C" w:rsidP="00C0374A">
      <w:pPr>
        <w:pStyle w:val="ae"/>
        <w:adjustRightInd/>
        <w:ind w:leftChars="700" w:left="1422"/>
        <w:rPr>
          <w:rFonts w:asciiTheme="minorEastAsia" w:hAnsiTheme="minorEastAsia"/>
        </w:rPr>
      </w:pPr>
      <w:r>
        <w:rPr>
          <w:rFonts w:asciiTheme="minorEastAsia" w:eastAsiaTheme="minorEastAsia" w:hAnsiTheme="minorEastAsia" w:hint="eastAsia"/>
        </w:rPr>
        <w:t>公益財団法人日本教育公務員弘済会熊本</w:t>
      </w:r>
      <w:r w:rsidR="00CF6099" w:rsidRPr="00E3302E">
        <w:rPr>
          <w:rFonts w:asciiTheme="minorEastAsia" w:eastAsiaTheme="minorEastAsia" w:hAnsiTheme="minorEastAsia" w:hint="eastAsia"/>
        </w:rPr>
        <w:t>支部</w:t>
      </w:r>
      <w:r w:rsidR="000242D9">
        <w:rPr>
          <w:rFonts w:asciiTheme="minorEastAsia" w:eastAsiaTheme="minorEastAsia" w:hAnsiTheme="minorEastAsia" w:hint="eastAsia"/>
        </w:rPr>
        <w:t xml:space="preserve">　　</w:t>
      </w:r>
      <w:r w:rsidR="009B4960">
        <w:rPr>
          <w:rFonts w:asciiTheme="minorEastAsia" w:hAnsiTheme="minorEastAsia" w:hint="eastAsia"/>
        </w:rPr>
        <w:t>熊本</w:t>
      </w:r>
      <w:r w:rsidR="00BE756B">
        <w:rPr>
          <w:rFonts w:asciiTheme="minorEastAsia" w:hAnsiTheme="minorEastAsia" w:hint="eastAsia"/>
        </w:rPr>
        <w:t>国際観光</w:t>
      </w:r>
      <w:r w:rsidR="009B4960">
        <w:rPr>
          <w:rFonts w:asciiTheme="minorEastAsia" w:hAnsiTheme="minorEastAsia" w:hint="eastAsia"/>
        </w:rPr>
        <w:t>コンベンション協会</w:t>
      </w:r>
    </w:p>
    <w:p w:rsidR="0034507C" w:rsidRDefault="00925848" w:rsidP="00620A83">
      <w:pPr>
        <w:rPr>
          <w:rFonts w:asciiTheme="minorEastAsia" w:hAnsiTheme="minorEastAsia"/>
        </w:rPr>
      </w:pPr>
      <w:r>
        <w:rPr>
          <w:rFonts w:asciiTheme="minorEastAsia" w:hAnsiTheme="minorEastAsia" w:hint="eastAsia"/>
          <w:szCs w:val="21"/>
        </w:rPr>
        <w:t xml:space="preserve">８　</w:t>
      </w:r>
      <w:r w:rsidR="00337BA2" w:rsidRPr="00E3302E">
        <w:rPr>
          <w:rFonts w:asciiTheme="minorEastAsia" w:hAnsiTheme="minorEastAsia" w:hint="eastAsia"/>
          <w:szCs w:val="21"/>
        </w:rPr>
        <w:t xml:space="preserve">参加対象者　　</w:t>
      </w:r>
      <w:r w:rsidR="00CF6099" w:rsidRPr="00E3302E">
        <w:rPr>
          <w:rFonts w:asciiTheme="minorEastAsia" w:hAnsiTheme="minorEastAsia" w:hint="eastAsia"/>
        </w:rPr>
        <w:t>教育関係者</w:t>
      </w:r>
      <w:r w:rsidR="0034507C">
        <w:rPr>
          <w:rFonts w:asciiTheme="minorEastAsia" w:hAnsiTheme="minorEastAsia" w:hint="eastAsia"/>
        </w:rPr>
        <w:t>（</w:t>
      </w:r>
      <w:r w:rsidR="0034507C">
        <w:rPr>
          <w:rFonts w:asciiTheme="minorEastAsia" w:hAnsiTheme="minorEastAsia"/>
        </w:rPr>
        <w:t>教員、保育</w:t>
      </w:r>
      <w:r w:rsidR="0034507C">
        <w:rPr>
          <w:rFonts w:asciiTheme="minorEastAsia" w:hAnsiTheme="minorEastAsia" w:hint="eastAsia"/>
        </w:rPr>
        <w:t>士</w:t>
      </w:r>
      <w:r w:rsidR="0034507C">
        <w:rPr>
          <w:rFonts w:asciiTheme="minorEastAsia" w:hAnsiTheme="minorEastAsia"/>
        </w:rPr>
        <w:t>）</w:t>
      </w:r>
      <w:r w:rsidR="00CF6099" w:rsidRPr="00E3302E">
        <w:rPr>
          <w:rFonts w:asciiTheme="minorEastAsia" w:hAnsiTheme="minorEastAsia" w:hint="eastAsia"/>
        </w:rPr>
        <w:t>及び療育・施設関係者</w:t>
      </w:r>
      <w:r w:rsidR="0034507C">
        <w:rPr>
          <w:rFonts w:asciiTheme="minorEastAsia" w:hAnsiTheme="minorEastAsia" w:hint="eastAsia"/>
        </w:rPr>
        <w:t>（</w:t>
      </w:r>
      <w:r w:rsidR="0034507C">
        <w:rPr>
          <w:rFonts w:asciiTheme="minorEastAsia" w:hAnsiTheme="minorEastAsia"/>
        </w:rPr>
        <w:t>保健師</w:t>
      </w:r>
      <w:r w:rsidR="0034507C">
        <w:rPr>
          <w:rFonts w:asciiTheme="minorEastAsia" w:hAnsiTheme="minorEastAsia" w:hint="eastAsia"/>
        </w:rPr>
        <w:t>、言語聴覚士等</w:t>
      </w:r>
      <w:r w:rsidR="0034507C">
        <w:rPr>
          <w:rFonts w:asciiTheme="minorEastAsia" w:hAnsiTheme="minorEastAsia"/>
        </w:rPr>
        <w:t>）</w:t>
      </w:r>
    </w:p>
    <w:p w:rsidR="00620A83" w:rsidRPr="00E3302E" w:rsidRDefault="00CF6099" w:rsidP="0034507C">
      <w:pPr>
        <w:ind w:firstLineChars="800" w:firstLine="1625"/>
        <w:rPr>
          <w:rFonts w:asciiTheme="minorEastAsia" w:hAnsiTheme="minorEastAsia"/>
          <w:szCs w:val="21"/>
        </w:rPr>
      </w:pPr>
      <w:r w:rsidRPr="00E3302E">
        <w:rPr>
          <w:rFonts w:asciiTheme="minorEastAsia" w:hAnsiTheme="minorEastAsia" w:hint="eastAsia"/>
        </w:rPr>
        <w:t xml:space="preserve">　学生（大学生，専門学校生等）</w:t>
      </w:r>
    </w:p>
    <w:p w:rsidR="00337BA2" w:rsidRPr="00E3302E" w:rsidRDefault="00925848" w:rsidP="00337BA2">
      <w:pPr>
        <w:widowControl/>
        <w:rPr>
          <w:rFonts w:asciiTheme="minorEastAsia" w:hAnsiTheme="minorEastAsia" w:hint="eastAsia"/>
          <w:szCs w:val="21"/>
        </w:rPr>
      </w:pPr>
      <w:r>
        <w:rPr>
          <w:rFonts w:asciiTheme="minorEastAsia" w:hAnsiTheme="minorEastAsia" w:hint="eastAsia"/>
          <w:szCs w:val="21"/>
        </w:rPr>
        <w:lastRenderedPageBreak/>
        <w:t xml:space="preserve">９　</w:t>
      </w:r>
      <w:r w:rsidR="00C0374A">
        <w:rPr>
          <w:rFonts w:asciiTheme="minorEastAsia" w:hAnsiTheme="minorEastAsia" w:hint="eastAsia"/>
          <w:szCs w:val="21"/>
        </w:rPr>
        <w:t xml:space="preserve">大会参加費　　</w:t>
      </w:r>
      <w:r w:rsidR="0034507C">
        <w:rPr>
          <w:rFonts w:asciiTheme="minorEastAsia" w:hAnsiTheme="minorEastAsia" w:hint="eastAsia"/>
          <w:szCs w:val="21"/>
        </w:rPr>
        <w:t>１，５００</w:t>
      </w:r>
      <w:r w:rsidR="008C27CD">
        <w:rPr>
          <w:rFonts w:asciiTheme="minorEastAsia" w:hAnsiTheme="minorEastAsia"/>
          <w:szCs w:val="21"/>
        </w:rPr>
        <w:t>円</w:t>
      </w:r>
    </w:p>
    <w:p w:rsidR="00F9277B" w:rsidRPr="00E3302E" w:rsidRDefault="00F9277B" w:rsidP="00F9277B">
      <w:pPr>
        <w:rPr>
          <w:rFonts w:asciiTheme="minorEastAsia" w:hAnsiTheme="minorEastAsia"/>
        </w:rPr>
      </w:pPr>
      <w:r w:rsidRPr="00E3302E">
        <w:rPr>
          <w:rFonts w:asciiTheme="minorEastAsia" w:hAnsiTheme="minorEastAsia" w:hint="eastAsia"/>
        </w:rPr>
        <w:t>10　大会日程</w:t>
      </w:r>
    </w:p>
    <w:p w:rsidR="00F9277B" w:rsidRPr="00E3302E" w:rsidRDefault="00E64F98" w:rsidP="005F2463">
      <w:pPr>
        <w:ind w:firstLineChars="100" w:firstLine="203"/>
        <w:rPr>
          <w:rFonts w:asciiTheme="minorEastAsia" w:hAnsiTheme="minorEastAsia"/>
        </w:rPr>
      </w:pPr>
      <w:r>
        <w:rPr>
          <w:rFonts w:asciiTheme="minorEastAsia" w:hAnsiTheme="minorEastAsia" w:hint="eastAsia"/>
        </w:rPr>
        <w:t>１日目：１１月８日（木）　会場：熊本県立熊本聾学校</w:t>
      </w:r>
    </w:p>
    <w:p w:rsidR="00F9277B" w:rsidRPr="00E3302E" w:rsidRDefault="00F9277B" w:rsidP="00E64F98">
      <w:pPr>
        <w:ind w:firstLineChars="1700" w:firstLine="3522"/>
        <w:rPr>
          <w:rFonts w:asciiTheme="minorEastAsia" w:hAnsiTheme="minorEastAsia" w:cs="Times New Roman"/>
          <w:spacing w:val="2"/>
        </w:rPr>
      </w:pPr>
    </w:p>
    <w:p w:rsidR="00F9277B" w:rsidRPr="00E3302E" w:rsidRDefault="00F9277B" w:rsidP="0057085F">
      <w:pPr>
        <w:rPr>
          <w:rFonts w:asciiTheme="minorEastAsia" w:hAnsiTheme="minorEastAsia" w:cs="Times New Roman"/>
          <w:w w:val="80"/>
          <w:sz w:val="18"/>
          <w:szCs w:val="18"/>
        </w:rPr>
      </w:pPr>
      <w:r w:rsidRPr="00E3302E">
        <w:rPr>
          <w:rFonts w:asciiTheme="minorEastAsia" w:hAnsiTheme="minorEastAsia" w:cs="Times New Roman"/>
          <w:w w:val="80"/>
          <w:sz w:val="18"/>
          <w:szCs w:val="18"/>
        </w:rPr>
        <w:t>8:</w:t>
      </w:r>
      <w:r w:rsidRPr="00E3302E">
        <w:rPr>
          <w:rFonts w:asciiTheme="minorEastAsia" w:hAnsiTheme="minorEastAsia" w:cs="Times New Roman" w:hint="eastAsia"/>
          <w:w w:val="80"/>
          <w:sz w:val="18"/>
          <w:szCs w:val="18"/>
        </w:rPr>
        <w:t>5</w:t>
      </w:r>
      <w:r w:rsidRPr="00E3302E">
        <w:rPr>
          <w:rFonts w:asciiTheme="minorEastAsia" w:hAnsiTheme="minorEastAsia" w:cs="Times New Roman"/>
          <w:w w:val="80"/>
          <w:sz w:val="18"/>
          <w:szCs w:val="18"/>
        </w:rPr>
        <w:t>0</w:t>
      </w:r>
      <w:r w:rsidRPr="00E3302E">
        <w:rPr>
          <w:rFonts w:asciiTheme="minorEastAsia" w:hAnsiTheme="minorEastAsia" w:cs="Times New Roman" w:hint="eastAsia"/>
          <w:w w:val="80"/>
          <w:sz w:val="18"/>
          <w:szCs w:val="18"/>
        </w:rPr>
        <w:t xml:space="preserve">  9</w:t>
      </w:r>
      <w:r w:rsidRPr="00E3302E">
        <w:rPr>
          <w:rFonts w:asciiTheme="minorEastAsia" w:hAnsiTheme="minorEastAsia" w:cs="Times New Roman"/>
          <w:w w:val="80"/>
          <w:sz w:val="18"/>
          <w:szCs w:val="18"/>
        </w:rPr>
        <w:t>:</w:t>
      </w:r>
      <w:r w:rsidRPr="00E3302E">
        <w:rPr>
          <w:rFonts w:asciiTheme="minorEastAsia" w:hAnsiTheme="minorEastAsia" w:cs="Times New Roman" w:hint="eastAsia"/>
          <w:w w:val="80"/>
          <w:sz w:val="18"/>
          <w:szCs w:val="18"/>
        </w:rPr>
        <w:t>1</w:t>
      </w:r>
      <w:r w:rsidRPr="00E3302E">
        <w:rPr>
          <w:rFonts w:asciiTheme="minorEastAsia" w:hAnsiTheme="minorEastAsia" w:cs="Times New Roman"/>
          <w:w w:val="80"/>
          <w:sz w:val="18"/>
          <w:szCs w:val="18"/>
        </w:rPr>
        <w:t>0</w:t>
      </w:r>
      <w:r w:rsidRPr="00E3302E">
        <w:rPr>
          <w:rFonts w:asciiTheme="minorEastAsia" w:hAnsiTheme="minorEastAsia" w:hint="eastAsia"/>
          <w:w w:val="80"/>
          <w:sz w:val="18"/>
          <w:szCs w:val="18"/>
        </w:rPr>
        <w:t xml:space="preserve">　　</w:t>
      </w:r>
      <w:r w:rsidR="00C0374A">
        <w:rPr>
          <w:rFonts w:asciiTheme="minorEastAsia" w:hAnsiTheme="minorEastAsia" w:hint="eastAsia"/>
          <w:w w:val="80"/>
          <w:sz w:val="18"/>
          <w:szCs w:val="18"/>
        </w:rPr>
        <w:t xml:space="preserve">　</w:t>
      </w:r>
      <w:r w:rsidR="0057085F">
        <w:rPr>
          <w:rFonts w:asciiTheme="minorEastAsia" w:hAnsiTheme="minorEastAsia" w:cs="Times New Roman" w:hint="eastAsia"/>
          <w:w w:val="80"/>
          <w:sz w:val="18"/>
          <w:szCs w:val="18"/>
        </w:rPr>
        <w:t xml:space="preserve">  10:00 </w:t>
      </w:r>
      <w:r w:rsidR="00C0374A">
        <w:rPr>
          <w:rFonts w:asciiTheme="minorEastAsia" w:hAnsiTheme="minorEastAsia" w:cs="Times New Roman" w:hint="eastAsia"/>
          <w:w w:val="80"/>
          <w:sz w:val="18"/>
          <w:szCs w:val="18"/>
        </w:rPr>
        <w:t xml:space="preserve">　</w:t>
      </w:r>
      <w:r w:rsidR="0057085F">
        <w:rPr>
          <w:rFonts w:asciiTheme="minorEastAsia" w:hAnsiTheme="minorEastAsia" w:cs="Times New Roman"/>
          <w:w w:val="80"/>
          <w:sz w:val="18"/>
          <w:szCs w:val="18"/>
        </w:rPr>
        <w:t xml:space="preserve">10:20     </w:t>
      </w:r>
      <w:r w:rsidR="00C0374A">
        <w:rPr>
          <w:rFonts w:asciiTheme="minorEastAsia" w:hAnsiTheme="minorEastAsia" w:cs="Times New Roman" w:hint="eastAsia"/>
          <w:w w:val="80"/>
          <w:sz w:val="18"/>
          <w:szCs w:val="18"/>
        </w:rPr>
        <w:t xml:space="preserve">　　　　</w:t>
      </w:r>
      <w:r w:rsidR="0057085F">
        <w:rPr>
          <w:rFonts w:asciiTheme="minorEastAsia" w:hAnsiTheme="minorEastAsia" w:cs="Times New Roman" w:hint="eastAsia"/>
          <w:w w:val="80"/>
          <w:sz w:val="18"/>
          <w:szCs w:val="18"/>
        </w:rPr>
        <w:t xml:space="preserve"> 11:1</w:t>
      </w:r>
      <w:r w:rsidRPr="00E3302E">
        <w:rPr>
          <w:rFonts w:asciiTheme="minorEastAsia" w:hAnsiTheme="minorEastAsia" w:cs="Times New Roman" w:hint="eastAsia"/>
          <w:w w:val="80"/>
          <w:sz w:val="18"/>
          <w:szCs w:val="18"/>
        </w:rPr>
        <w:t xml:space="preserve">0 </w:t>
      </w:r>
      <w:r w:rsidR="007C6747">
        <w:rPr>
          <w:rFonts w:asciiTheme="minorEastAsia" w:hAnsiTheme="minorEastAsia" w:cs="Times New Roman" w:hint="eastAsia"/>
          <w:w w:val="80"/>
          <w:sz w:val="18"/>
          <w:szCs w:val="18"/>
        </w:rPr>
        <w:t xml:space="preserve">　</w:t>
      </w:r>
      <w:r w:rsidR="0057085F">
        <w:rPr>
          <w:rFonts w:asciiTheme="minorEastAsia" w:hAnsiTheme="minorEastAsia" w:cs="Times New Roman" w:hint="eastAsia"/>
          <w:w w:val="80"/>
          <w:sz w:val="18"/>
          <w:szCs w:val="18"/>
        </w:rPr>
        <w:t>11:3</w:t>
      </w:r>
      <w:r w:rsidRPr="00E3302E">
        <w:rPr>
          <w:rFonts w:asciiTheme="minorEastAsia" w:hAnsiTheme="minorEastAsia" w:cs="Times New Roman" w:hint="eastAsia"/>
          <w:w w:val="80"/>
          <w:sz w:val="18"/>
          <w:szCs w:val="18"/>
        </w:rPr>
        <w:t xml:space="preserve">0 </w:t>
      </w:r>
      <w:r w:rsidR="007C6747">
        <w:rPr>
          <w:rFonts w:asciiTheme="minorEastAsia" w:hAnsiTheme="minorEastAsia" w:cs="Times New Roman" w:hint="eastAsia"/>
          <w:w w:val="80"/>
          <w:sz w:val="18"/>
          <w:szCs w:val="18"/>
        </w:rPr>
        <w:t xml:space="preserve"> </w:t>
      </w:r>
      <w:r w:rsidRPr="00E3302E">
        <w:rPr>
          <w:rFonts w:asciiTheme="minorEastAsia" w:hAnsiTheme="minorEastAsia" w:cs="Times New Roman" w:hint="eastAsia"/>
          <w:w w:val="80"/>
          <w:sz w:val="18"/>
          <w:szCs w:val="18"/>
        </w:rPr>
        <w:t xml:space="preserve">    </w:t>
      </w:r>
      <w:r w:rsidR="00C0374A">
        <w:rPr>
          <w:rFonts w:asciiTheme="minorEastAsia" w:hAnsiTheme="minorEastAsia" w:cs="Times New Roman" w:hint="eastAsia"/>
          <w:w w:val="80"/>
          <w:sz w:val="18"/>
          <w:szCs w:val="18"/>
        </w:rPr>
        <w:t xml:space="preserve">　　</w:t>
      </w:r>
      <w:r w:rsidRPr="00E3302E">
        <w:rPr>
          <w:rFonts w:asciiTheme="minorEastAsia" w:hAnsiTheme="minorEastAsia" w:cs="Times New Roman" w:hint="eastAsia"/>
          <w:w w:val="80"/>
          <w:sz w:val="18"/>
          <w:szCs w:val="18"/>
        </w:rPr>
        <w:t xml:space="preserve">　</w:t>
      </w:r>
      <w:r w:rsidR="0057085F">
        <w:rPr>
          <w:rFonts w:asciiTheme="minorEastAsia" w:hAnsiTheme="minorEastAsia" w:cs="Times New Roman" w:hint="eastAsia"/>
          <w:w w:val="80"/>
          <w:sz w:val="18"/>
          <w:szCs w:val="18"/>
        </w:rPr>
        <w:t xml:space="preserve"> 12:</w:t>
      </w:r>
      <w:r w:rsidR="0057085F">
        <w:rPr>
          <w:rFonts w:asciiTheme="minorEastAsia" w:hAnsiTheme="minorEastAsia" w:cs="Times New Roman"/>
          <w:w w:val="80"/>
          <w:sz w:val="18"/>
          <w:szCs w:val="18"/>
        </w:rPr>
        <w:t>1</w:t>
      </w:r>
      <w:r w:rsidRPr="00E3302E">
        <w:rPr>
          <w:rFonts w:asciiTheme="minorEastAsia" w:hAnsiTheme="minorEastAsia" w:cs="Times New Roman" w:hint="eastAsia"/>
          <w:w w:val="80"/>
          <w:sz w:val="18"/>
          <w:szCs w:val="18"/>
        </w:rPr>
        <w:t xml:space="preserve">0 </w:t>
      </w:r>
      <w:r w:rsidR="007C6747">
        <w:rPr>
          <w:rFonts w:asciiTheme="minorEastAsia" w:hAnsiTheme="minorEastAsia" w:cs="Times New Roman" w:hint="eastAsia"/>
          <w:w w:val="80"/>
          <w:sz w:val="18"/>
          <w:szCs w:val="18"/>
        </w:rPr>
        <w:t xml:space="preserve"> </w:t>
      </w:r>
      <w:r w:rsidRPr="00E3302E">
        <w:rPr>
          <w:rFonts w:asciiTheme="minorEastAsia" w:hAnsiTheme="minorEastAsia" w:cs="Times New Roman" w:hint="eastAsia"/>
          <w:w w:val="80"/>
          <w:sz w:val="18"/>
          <w:szCs w:val="18"/>
        </w:rPr>
        <w:t xml:space="preserve">   </w:t>
      </w:r>
      <w:r w:rsidR="00C0374A">
        <w:rPr>
          <w:rFonts w:asciiTheme="minorEastAsia" w:hAnsiTheme="minorEastAsia" w:cs="Times New Roman" w:hint="eastAsia"/>
          <w:w w:val="80"/>
          <w:sz w:val="18"/>
          <w:szCs w:val="18"/>
        </w:rPr>
        <w:t xml:space="preserve">　　</w:t>
      </w:r>
      <w:r w:rsidRPr="00E3302E">
        <w:rPr>
          <w:rFonts w:asciiTheme="minorEastAsia" w:hAnsiTheme="minorEastAsia" w:cs="Times New Roman" w:hint="eastAsia"/>
          <w:w w:val="80"/>
          <w:sz w:val="18"/>
          <w:szCs w:val="18"/>
        </w:rPr>
        <w:t xml:space="preserve">   </w:t>
      </w:r>
      <w:r w:rsidRPr="00E3302E">
        <w:rPr>
          <w:rFonts w:asciiTheme="minorEastAsia" w:hAnsiTheme="minorEastAsia" w:cs="Times New Roman"/>
          <w:w w:val="80"/>
          <w:sz w:val="18"/>
          <w:szCs w:val="18"/>
        </w:rPr>
        <w:t>13:</w:t>
      </w:r>
      <w:r w:rsidRPr="00E3302E">
        <w:rPr>
          <w:rFonts w:asciiTheme="minorEastAsia" w:hAnsiTheme="minorEastAsia" w:cs="Times New Roman" w:hint="eastAsia"/>
          <w:w w:val="80"/>
          <w:sz w:val="18"/>
          <w:szCs w:val="18"/>
        </w:rPr>
        <w:t>1</w:t>
      </w:r>
      <w:r w:rsidRPr="00E3302E">
        <w:rPr>
          <w:rFonts w:asciiTheme="minorEastAsia" w:hAnsiTheme="minorEastAsia" w:cs="Times New Roman"/>
          <w:w w:val="80"/>
          <w:sz w:val="18"/>
          <w:szCs w:val="18"/>
        </w:rPr>
        <w:t xml:space="preserve">0 </w:t>
      </w:r>
      <w:r w:rsidR="007C6747">
        <w:rPr>
          <w:rFonts w:asciiTheme="minorEastAsia" w:hAnsiTheme="minorEastAsia" w:cs="Times New Roman" w:hint="eastAsia"/>
          <w:w w:val="80"/>
          <w:sz w:val="18"/>
          <w:szCs w:val="18"/>
        </w:rPr>
        <w:t xml:space="preserve">   </w:t>
      </w:r>
      <w:r w:rsidRPr="00E3302E">
        <w:rPr>
          <w:rFonts w:asciiTheme="minorEastAsia" w:hAnsiTheme="minorEastAsia" w:cs="Times New Roman"/>
          <w:w w:val="80"/>
          <w:sz w:val="18"/>
          <w:szCs w:val="18"/>
        </w:rPr>
        <w:t xml:space="preserve">  </w:t>
      </w:r>
      <w:r w:rsidRPr="00E3302E">
        <w:rPr>
          <w:rFonts w:asciiTheme="minorEastAsia" w:hAnsiTheme="minorEastAsia" w:cs="Times New Roman" w:hint="eastAsia"/>
          <w:w w:val="80"/>
          <w:sz w:val="18"/>
          <w:szCs w:val="18"/>
        </w:rPr>
        <w:t xml:space="preserve">　 </w:t>
      </w:r>
      <w:r w:rsidRPr="00E3302E">
        <w:rPr>
          <w:rFonts w:asciiTheme="minorEastAsia" w:hAnsiTheme="minorEastAsia" w:cs="Times New Roman"/>
          <w:w w:val="80"/>
          <w:sz w:val="18"/>
          <w:szCs w:val="18"/>
        </w:rPr>
        <w:t xml:space="preserve">  </w:t>
      </w:r>
      <w:r w:rsidR="00C0374A">
        <w:rPr>
          <w:rFonts w:asciiTheme="minorEastAsia" w:hAnsiTheme="minorEastAsia" w:cs="Times New Roman" w:hint="eastAsia"/>
          <w:w w:val="80"/>
          <w:sz w:val="18"/>
          <w:szCs w:val="18"/>
        </w:rPr>
        <w:t xml:space="preserve">　　</w:t>
      </w:r>
      <w:r w:rsidRPr="00E3302E">
        <w:rPr>
          <w:rFonts w:asciiTheme="minorEastAsia" w:hAnsiTheme="minorEastAsia" w:cs="Times New Roman"/>
          <w:w w:val="80"/>
          <w:sz w:val="18"/>
          <w:szCs w:val="18"/>
        </w:rPr>
        <w:t xml:space="preserve"> </w:t>
      </w:r>
      <w:r w:rsidRPr="00E3302E">
        <w:rPr>
          <w:rFonts w:asciiTheme="minorEastAsia" w:hAnsiTheme="minorEastAsia" w:hint="eastAsia"/>
          <w:w w:val="80"/>
          <w:sz w:val="18"/>
          <w:szCs w:val="18"/>
        </w:rPr>
        <w:t xml:space="preserve"> 1</w:t>
      </w:r>
      <w:r w:rsidRPr="00E3302E">
        <w:rPr>
          <w:rFonts w:asciiTheme="minorEastAsia" w:hAnsiTheme="minorEastAsia" w:cs="Times New Roman" w:hint="eastAsia"/>
          <w:w w:val="80"/>
          <w:sz w:val="18"/>
          <w:szCs w:val="18"/>
        </w:rPr>
        <w:t>4</w:t>
      </w:r>
      <w:r w:rsidRPr="00E3302E">
        <w:rPr>
          <w:rFonts w:asciiTheme="minorEastAsia" w:hAnsiTheme="minorEastAsia" w:cs="Times New Roman"/>
          <w:w w:val="80"/>
          <w:sz w:val="18"/>
          <w:szCs w:val="18"/>
        </w:rPr>
        <w:t>:</w:t>
      </w:r>
      <w:r w:rsidRPr="00E3302E">
        <w:rPr>
          <w:rFonts w:asciiTheme="minorEastAsia" w:hAnsiTheme="minorEastAsia" w:cs="Times New Roman" w:hint="eastAsia"/>
          <w:w w:val="80"/>
          <w:sz w:val="18"/>
          <w:szCs w:val="18"/>
        </w:rPr>
        <w:t>40</w:t>
      </w:r>
      <w:r w:rsidRPr="00E3302E">
        <w:rPr>
          <w:rFonts w:asciiTheme="minorEastAsia" w:hAnsiTheme="minorEastAsia" w:cs="Times New Roman"/>
          <w:w w:val="80"/>
          <w:sz w:val="18"/>
          <w:szCs w:val="18"/>
        </w:rPr>
        <w:t xml:space="preserve">  </w:t>
      </w:r>
      <w:r w:rsidRPr="00E3302E">
        <w:rPr>
          <w:rFonts w:asciiTheme="minorEastAsia" w:hAnsiTheme="minorEastAsia" w:cs="Times New Roman" w:hint="eastAsia"/>
          <w:w w:val="80"/>
          <w:sz w:val="18"/>
          <w:szCs w:val="18"/>
        </w:rPr>
        <w:t>1</w:t>
      </w:r>
      <w:r w:rsidRPr="00E3302E">
        <w:rPr>
          <w:rFonts w:asciiTheme="minorEastAsia" w:hAnsiTheme="minorEastAsia" w:hint="eastAsia"/>
          <w:w w:val="80"/>
          <w:sz w:val="18"/>
          <w:szCs w:val="18"/>
        </w:rPr>
        <w:t xml:space="preserve">5:00 </w:t>
      </w:r>
      <w:r w:rsidR="00C0374A">
        <w:rPr>
          <w:rFonts w:asciiTheme="minorEastAsia" w:hAnsiTheme="minorEastAsia" w:hint="eastAsia"/>
          <w:w w:val="80"/>
          <w:sz w:val="18"/>
          <w:szCs w:val="18"/>
        </w:rPr>
        <w:t xml:space="preserve">　　</w:t>
      </w:r>
      <w:r w:rsidR="007C6747">
        <w:rPr>
          <w:rFonts w:asciiTheme="minorEastAsia" w:hAnsiTheme="minorEastAsia" w:hint="eastAsia"/>
          <w:w w:val="80"/>
          <w:sz w:val="18"/>
          <w:szCs w:val="18"/>
        </w:rPr>
        <w:t xml:space="preserve"> </w:t>
      </w:r>
      <w:r w:rsidRPr="00E3302E">
        <w:rPr>
          <w:rFonts w:asciiTheme="minorEastAsia" w:hAnsiTheme="minorEastAsia" w:hint="eastAsia"/>
          <w:w w:val="80"/>
          <w:sz w:val="18"/>
          <w:szCs w:val="18"/>
        </w:rPr>
        <w:t xml:space="preserve">       </w:t>
      </w:r>
      <w:r w:rsidRPr="00E3302E">
        <w:rPr>
          <w:rFonts w:asciiTheme="minorEastAsia" w:hAnsiTheme="minorEastAsia" w:cs="Times New Roman"/>
          <w:w w:val="80"/>
          <w:sz w:val="18"/>
          <w:szCs w:val="18"/>
        </w:rPr>
        <w:t>16:</w:t>
      </w:r>
      <w:r w:rsidRPr="00E3302E">
        <w:rPr>
          <w:rFonts w:asciiTheme="minorEastAsia" w:hAnsiTheme="minorEastAsia" w:cs="Times New Roman" w:hint="eastAsia"/>
          <w:w w:val="80"/>
          <w:sz w:val="18"/>
          <w:szCs w:val="18"/>
        </w:rPr>
        <w:t>30</w:t>
      </w:r>
      <w:r w:rsidRPr="00E3302E">
        <w:rPr>
          <w:rFonts w:asciiTheme="minorEastAsia" w:hAnsiTheme="minorEastAsia" w:hint="eastAsia"/>
          <w:w w:val="80"/>
          <w:sz w:val="18"/>
          <w:szCs w:val="18"/>
        </w:rPr>
        <w:t xml:space="preserve">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3"/>
        <w:gridCol w:w="967"/>
        <w:gridCol w:w="458"/>
        <w:gridCol w:w="1341"/>
        <w:gridCol w:w="513"/>
        <w:gridCol w:w="1237"/>
        <w:gridCol w:w="1061"/>
        <w:gridCol w:w="1589"/>
        <w:gridCol w:w="531"/>
        <w:gridCol w:w="1237"/>
      </w:tblGrid>
      <w:tr w:rsidR="00C0374A" w:rsidRPr="00E3302E" w:rsidTr="00C0374A">
        <w:trPr>
          <w:trHeight w:val="764"/>
        </w:trPr>
        <w:tc>
          <w:tcPr>
            <w:tcW w:w="533" w:type="dxa"/>
            <w:vMerge w:val="restart"/>
            <w:tcBorders>
              <w:top w:val="single" w:sz="4" w:space="0" w:color="000000"/>
              <w:left w:val="single" w:sz="4" w:space="0" w:color="000000"/>
              <w:right w:val="single" w:sz="4" w:space="0" w:color="000000"/>
            </w:tcBorders>
            <w:textDirection w:val="tbRlV"/>
            <w:vAlign w:val="center"/>
          </w:tcPr>
          <w:p w:rsidR="00C0374A" w:rsidRPr="00E3302E" w:rsidRDefault="00C0374A" w:rsidP="00614200">
            <w:pPr>
              <w:spacing w:line="320" w:lineRule="atLeast"/>
              <w:ind w:left="113" w:right="113"/>
              <w:jc w:val="center"/>
              <w:rPr>
                <w:rFonts w:asciiTheme="minorEastAsia" w:hAnsiTheme="minorEastAsia" w:cs="Times New Roman"/>
                <w:spacing w:val="2"/>
              </w:rPr>
            </w:pPr>
            <w:r w:rsidRPr="00E3302E">
              <w:rPr>
                <w:rFonts w:asciiTheme="minorEastAsia" w:hAnsiTheme="minorEastAsia" w:hint="eastAsia"/>
              </w:rPr>
              <w:t>受　　　付</w:t>
            </w:r>
          </w:p>
        </w:tc>
        <w:tc>
          <w:tcPr>
            <w:tcW w:w="967" w:type="dxa"/>
            <w:vMerge w:val="restart"/>
            <w:tcBorders>
              <w:top w:val="single" w:sz="4" w:space="0" w:color="000000"/>
              <w:left w:val="single" w:sz="4" w:space="0" w:color="000000"/>
              <w:right w:val="single" w:sz="4" w:space="0" w:color="000000"/>
            </w:tcBorders>
          </w:tcPr>
          <w:p w:rsidR="00C0374A" w:rsidRPr="00E3302E" w:rsidRDefault="00C0374A" w:rsidP="00614200">
            <w:pPr>
              <w:jc w:val="center"/>
              <w:rPr>
                <w:rFonts w:asciiTheme="minorEastAsia" w:hAnsiTheme="minorEastAsia"/>
              </w:rPr>
            </w:pPr>
          </w:p>
          <w:p w:rsidR="00C0374A" w:rsidRPr="00E3302E" w:rsidRDefault="00C0374A" w:rsidP="00614200">
            <w:pPr>
              <w:jc w:val="center"/>
              <w:rPr>
                <w:rFonts w:asciiTheme="minorEastAsia" w:hAnsiTheme="minorEastAsia"/>
              </w:rPr>
            </w:pPr>
            <w:r w:rsidRPr="00E3302E">
              <w:rPr>
                <w:rFonts w:asciiTheme="minorEastAsia" w:hAnsiTheme="minorEastAsia" w:hint="eastAsia"/>
              </w:rPr>
              <w:t>公開</w:t>
            </w:r>
          </w:p>
          <w:p w:rsidR="00C0374A" w:rsidRPr="00E3302E" w:rsidRDefault="00C0374A" w:rsidP="00614200">
            <w:pPr>
              <w:jc w:val="center"/>
              <w:rPr>
                <w:rFonts w:asciiTheme="minorEastAsia" w:hAnsiTheme="minorEastAsia" w:cs="Times New Roman"/>
                <w:spacing w:val="2"/>
              </w:rPr>
            </w:pPr>
            <w:r w:rsidRPr="00E3302E">
              <w:rPr>
                <w:rFonts w:asciiTheme="minorEastAsia" w:hAnsiTheme="minorEastAsia" w:hint="eastAsia"/>
              </w:rPr>
              <w:t>授業</w:t>
            </w:r>
          </w:p>
          <w:p w:rsidR="00C0374A" w:rsidRPr="00E3302E" w:rsidRDefault="00C0374A" w:rsidP="00614200">
            <w:pPr>
              <w:jc w:val="center"/>
              <w:rPr>
                <w:rFonts w:asciiTheme="minorEastAsia" w:hAnsiTheme="minorEastAsia" w:cs="Times New Roman"/>
                <w:spacing w:val="2"/>
              </w:rPr>
            </w:pPr>
            <w:r w:rsidRPr="00E3302E">
              <w:rPr>
                <w:rFonts w:asciiTheme="minorEastAsia" w:hAnsiTheme="minorEastAsia" w:hint="eastAsia"/>
              </w:rPr>
              <w:t>※１</w:t>
            </w:r>
          </w:p>
          <w:p w:rsidR="00C0374A" w:rsidRPr="00E3302E" w:rsidRDefault="00C0374A" w:rsidP="00614200">
            <w:pPr>
              <w:jc w:val="center"/>
              <w:rPr>
                <w:rFonts w:asciiTheme="minorEastAsia" w:hAnsiTheme="minorEastAsia" w:cs="Times New Roman"/>
                <w:spacing w:val="2"/>
              </w:rPr>
            </w:pPr>
          </w:p>
          <w:p w:rsidR="00C0374A" w:rsidRPr="00E3302E" w:rsidRDefault="00C0374A" w:rsidP="00614200">
            <w:pPr>
              <w:jc w:val="center"/>
              <w:rPr>
                <w:rFonts w:asciiTheme="minorEastAsia" w:hAnsiTheme="minorEastAsia" w:cs="Times New Roman"/>
                <w:spacing w:val="2"/>
                <w:w w:val="80"/>
              </w:rPr>
            </w:pPr>
          </w:p>
        </w:tc>
        <w:tc>
          <w:tcPr>
            <w:tcW w:w="458" w:type="dxa"/>
            <w:vMerge w:val="restart"/>
            <w:tcBorders>
              <w:top w:val="single" w:sz="4" w:space="0" w:color="000000"/>
              <w:left w:val="single" w:sz="4" w:space="0" w:color="000000"/>
              <w:right w:val="single" w:sz="4" w:space="0" w:color="000000"/>
            </w:tcBorders>
          </w:tcPr>
          <w:p w:rsidR="00C0374A" w:rsidRDefault="00C0374A" w:rsidP="00614200">
            <w:pPr>
              <w:jc w:val="center"/>
              <w:rPr>
                <w:rFonts w:asciiTheme="minorEastAsia" w:hAnsiTheme="minorEastAsia"/>
              </w:rPr>
            </w:pPr>
          </w:p>
          <w:p w:rsidR="00C0374A" w:rsidRDefault="00C0374A" w:rsidP="00614200">
            <w:pPr>
              <w:jc w:val="center"/>
              <w:rPr>
                <w:rFonts w:asciiTheme="minorEastAsia" w:hAnsiTheme="minorEastAsia"/>
              </w:rPr>
            </w:pPr>
            <w:r>
              <w:rPr>
                <w:rFonts w:asciiTheme="minorEastAsia" w:hAnsiTheme="minorEastAsia" w:hint="eastAsia"/>
              </w:rPr>
              <w:t>移</w:t>
            </w:r>
          </w:p>
          <w:p w:rsidR="00C0374A" w:rsidRDefault="00C0374A" w:rsidP="00614200">
            <w:pPr>
              <w:jc w:val="center"/>
              <w:rPr>
                <w:rFonts w:asciiTheme="minorEastAsia" w:hAnsiTheme="minorEastAsia"/>
              </w:rPr>
            </w:pPr>
          </w:p>
          <w:p w:rsidR="00C0374A" w:rsidRDefault="00C0374A" w:rsidP="00614200">
            <w:pPr>
              <w:jc w:val="center"/>
              <w:rPr>
                <w:rFonts w:asciiTheme="minorEastAsia" w:hAnsiTheme="minorEastAsia"/>
              </w:rPr>
            </w:pPr>
          </w:p>
          <w:p w:rsidR="00C0374A" w:rsidRPr="00E3302E" w:rsidRDefault="00C0374A" w:rsidP="00614200">
            <w:pPr>
              <w:jc w:val="center"/>
              <w:rPr>
                <w:rFonts w:asciiTheme="minorEastAsia" w:hAnsiTheme="minorEastAsia"/>
              </w:rPr>
            </w:pPr>
            <w:r>
              <w:rPr>
                <w:rFonts w:asciiTheme="minorEastAsia" w:hAnsiTheme="minorEastAsia" w:hint="eastAsia"/>
              </w:rPr>
              <w:t xml:space="preserve">動  </w:t>
            </w:r>
          </w:p>
        </w:tc>
        <w:tc>
          <w:tcPr>
            <w:tcW w:w="1341" w:type="dxa"/>
            <w:vMerge w:val="restart"/>
            <w:tcBorders>
              <w:top w:val="single" w:sz="4" w:space="0" w:color="000000"/>
              <w:left w:val="single" w:sz="4" w:space="0" w:color="000000"/>
              <w:right w:val="single" w:sz="4" w:space="0" w:color="000000"/>
            </w:tcBorders>
          </w:tcPr>
          <w:p w:rsidR="00C0374A" w:rsidRPr="00E3302E" w:rsidRDefault="00C0374A" w:rsidP="00614200">
            <w:pPr>
              <w:jc w:val="center"/>
              <w:rPr>
                <w:rFonts w:asciiTheme="minorEastAsia" w:hAnsiTheme="minorEastAsia"/>
              </w:rPr>
            </w:pPr>
          </w:p>
          <w:p w:rsidR="00C0374A" w:rsidRPr="00E3302E" w:rsidRDefault="00C0374A" w:rsidP="00614200">
            <w:pPr>
              <w:jc w:val="center"/>
              <w:rPr>
                <w:rFonts w:asciiTheme="minorEastAsia" w:hAnsiTheme="minorEastAsia"/>
              </w:rPr>
            </w:pPr>
            <w:r w:rsidRPr="00E3302E">
              <w:rPr>
                <w:rFonts w:asciiTheme="minorEastAsia" w:hAnsiTheme="minorEastAsia" w:hint="eastAsia"/>
              </w:rPr>
              <w:t>指定</w:t>
            </w:r>
          </w:p>
          <w:p w:rsidR="00C0374A" w:rsidRPr="00E3302E" w:rsidRDefault="00C0374A" w:rsidP="00614200">
            <w:pPr>
              <w:jc w:val="center"/>
              <w:rPr>
                <w:rFonts w:asciiTheme="minorEastAsia" w:hAnsiTheme="minorEastAsia" w:cs="Times New Roman"/>
                <w:spacing w:val="2"/>
              </w:rPr>
            </w:pPr>
            <w:r w:rsidRPr="00E3302E">
              <w:rPr>
                <w:rFonts w:asciiTheme="minorEastAsia" w:hAnsiTheme="minorEastAsia" w:hint="eastAsia"/>
              </w:rPr>
              <w:t>授業</w:t>
            </w:r>
          </w:p>
          <w:p w:rsidR="00C0374A" w:rsidRPr="00E3302E" w:rsidRDefault="00C0374A" w:rsidP="00614200">
            <w:pPr>
              <w:jc w:val="center"/>
              <w:rPr>
                <w:rFonts w:asciiTheme="minorEastAsia" w:hAnsiTheme="minorEastAsia" w:cs="Times New Roman"/>
                <w:spacing w:val="2"/>
              </w:rPr>
            </w:pPr>
            <w:r w:rsidRPr="00E3302E">
              <w:rPr>
                <w:rFonts w:asciiTheme="minorEastAsia" w:hAnsiTheme="minorEastAsia" w:hint="eastAsia"/>
              </w:rPr>
              <w:t>※２</w:t>
            </w:r>
          </w:p>
          <w:p w:rsidR="00C0374A" w:rsidRPr="00E3302E" w:rsidRDefault="00C0374A" w:rsidP="00614200">
            <w:pPr>
              <w:jc w:val="center"/>
              <w:rPr>
                <w:rFonts w:asciiTheme="minorEastAsia" w:hAnsiTheme="minorEastAsia" w:cs="Times New Roman"/>
                <w:spacing w:val="2"/>
              </w:rPr>
            </w:pPr>
          </w:p>
          <w:p w:rsidR="00C0374A" w:rsidRPr="00E3302E" w:rsidRDefault="00C0374A" w:rsidP="00614200">
            <w:pPr>
              <w:jc w:val="center"/>
              <w:rPr>
                <w:rFonts w:asciiTheme="minorEastAsia" w:hAnsiTheme="minorEastAsia" w:cs="Times New Roman"/>
                <w:spacing w:val="2"/>
              </w:rPr>
            </w:pPr>
          </w:p>
        </w:tc>
        <w:tc>
          <w:tcPr>
            <w:tcW w:w="513" w:type="dxa"/>
            <w:vMerge w:val="restart"/>
            <w:tcBorders>
              <w:top w:val="single" w:sz="4" w:space="0" w:color="000000"/>
              <w:left w:val="single" w:sz="4" w:space="0" w:color="000000"/>
              <w:right w:val="single" w:sz="4" w:space="0" w:color="auto"/>
            </w:tcBorders>
            <w:vAlign w:val="center"/>
          </w:tcPr>
          <w:p w:rsidR="00C0374A" w:rsidRPr="00E3302E" w:rsidRDefault="00C0374A" w:rsidP="00614200">
            <w:pPr>
              <w:jc w:val="center"/>
              <w:rPr>
                <w:rFonts w:asciiTheme="minorEastAsia" w:hAnsiTheme="minorEastAsia"/>
              </w:rPr>
            </w:pPr>
            <w:r w:rsidRPr="00E3302E">
              <w:rPr>
                <w:rFonts w:asciiTheme="minorEastAsia" w:hAnsiTheme="minorEastAsia" w:hint="eastAsia"/>
              </w:rPr>
              <w:t>移</w:t>
            </w:r>
          </w:p>
          <w:p w:rsidR="00C0374A" w:rsidRPr="00E3302E" w:rsidRDefault="00C0374A" w:rsidP="00614200">
            <w:pPr>
              <w:jc w:val="center"/>
              <w:rPr>
                <w:rFonts w:asciiTheme="minorEastAsia" w:hAnsiTheme="minorEastAsia"/>
              </w:rPr>
            </w:pPr>
          </w:p>
          <w:p w:rsidR="00C0374A" w:rsidRPr="00E3302E" w:rsidRDefault="00C0374A" w:rsidP="00614200">
            <w:pPr>
              <w:jc w:val="center"/>
              <w:rPr>
                <w:rFonts w:asciiTheme="minorEastAsia" w:hAnsiTheme="minorEastAsia" w:cs="Times New Roman"/>
                <w:spacing w:val="2"/>
              </w:rPr>
            </w:pPr>
            <w:r w:rsidRPr="00E3302E">
              <w:rPr>
                <w:rFonts w:asciiTheme="minorEastAsia" w:hAnsiTheme="minorEastAsia" w:hint="eastAsia"/>
              </w:rPr>
              <w:t xml:space="preserve">　　　動</w:t>
            </w:r>
          </w:p>
        </w:tc>
        <w:tc>
          <w:tcPr>
            <w:tcW w:w="1237" w:type="dxa"/>
            <w:vMerge w:val="restart"/>
            <w:tcBorders>
              <w:top w:val="single" w:sz="4" w:space="0" w:color="000000"/>
              <w:left w:val="single" w:sz="4" w:space="0" w:color="auto"/>
              <w:right w:val="single" w:sz="4" w:space="0" w:color="000000"/>
            </w:tcBorders>
          </w:tcPr>
          <w:p w:rsidR="00C0374A" w:rsidRPr="00E3302E" w:rsidRDefault="00C0374A" w:rsidP="00614200">
            <w:pPr>
              <w:jc w:val="center"/>
              <w:rPr>
                <w:rFonts w:asciiTheme="minorEastAsia" w:hAnsiTheme="minorEastAsia"/>
              </w:rPr>
            </w:pPr>
          </w:p>
          <w:p w:rsidR="00C0374A" w:rsidRPr="00E3302E" w:rsidRDefault="00C0374A" w:rsidP="00614200">
            <w:pPr>
              <w:jc w:val="center"/>
              <w:rPr>
                <w:rFonts w:asciiTheme="minorEastAsia" w:hAnsiTheme="minorEastAsia"/>
              </w:rPr>
            </w:pPr>
            <w:r w:rsidRPr="00E3302E">
              <w:rPr>
                <w:rFonts w:asciiTheme="minorEastAsia" w:hAnsiTheme="minorEastAsia" w:hint="eastAsia"/>
              </w:rPr>
              <w:t>全体会</w:t>
            </w:r>
          </w:p>
          <w:p w:rsidR="00C0374A" w:rsidRPr="00E3302E" w:rsidRDefault="00C0374A" w:rsidP="00614200">
            <w:pPr>
              <w:jc w:val="center"/>
              <w:rPr>
                <w:rFonts w:asciiTheme="minorEastAsia" w:hAnsiTheme="minorEastAsia"/>
              </w:rPr>
            </w:pPr>
            <w:r w:rsidRPr="008C27CD">
              <w:rPr>
                <w:rFonts w:asciiTheme="minorEastAsia" w:hAnsiTheme="minorEastAsia" w:hint="eastAsia"/>
                <w:spacing w:val="15"/>
                <w:w w:val="81"/>
                <w:kern w:val="0"/>
                <w:fitText w:val="856" w:id="1285313536"/>
              </w:rPr>
              <w:t>・開会行</w:t>
            </w:r>
            <w:r w:rsidRPr="008C27CD">
              <w:rPr>
                <w:rFonts w:asciiTheme="minorEastAsia" w:hAnsiTheme="minorEastAsia" w:hint="eastAsia"/>
                <w:spacing w:val="-7"/>
                <w:w w:val="81"/>
                <w:kern w:val="0"/>
                <w:fitText w:val="856" w:id="1285313536"/>
              </w:rPr>
              <w:t>事</w:t>
            </w:r>
          </w:p>
          <w:p w:rsidR="00C0374A" w:rsidRPr="00E3302E" w:rsidRDefault="00C0374A" w:rsidP="00614200">
            <w:pPr>
              <w:jc w:val="left"/>
              <w:rPr>
                <w:rFonts w:asciiTheme="minorEastAsia" w:hAnsiTheme="minorEastAsia" w:cs="Times New Roman"/>
                <w:spacing w:val="2"/>
              </w:rPr>
            </w:pPr>
            <w:r w:rsidRPr="00E3302E">
              <w:rPr>
                <w:rFonts w:asciiTheme="minorEastAsia" w:hAnsiTheme="minorEastAsia" w:hint="eastAsia"/>
              </w:rPr>
              <w:t>・総会</w:t>
            </w:r>
          </w:p>
          <w:p w:rsidR="00C0374A" w:rsidRPr="00E3302E" w:rsidRDefault="00C0374A" w:rsidP="00614200">
            <w:pPr>
              <w:snapToGrid w:val="0"/>
              <w:spacing w:line="240" w:lineRule="atLeast"/>
              <w:jc w:val="center"/>
              <w:rPr>
                <w:rFonts w:asciiTheme="minorEastAsia" w:hAnsiTheme="minorEastAsia" w:cs="Times New Roman"/>
                <w:spacing w:val="2"/>
              </w:rPr>
            </w:pPr>
            <w:r w:rsidRPr="00E3302E">
              <w:rPr>
                <w:rFonts w:asciiTheme="minorEastAsia" w:hAnsiTheme="minorEastAsia" w:cs="Times New Roman" w:hint="eastAsia"/>
              </w:rPr>
              <w:t>(40分</w:t>
            </w:r>
            <w:r w:rsidRPr="00E3302E">
              <w:rPr>
                <w:rFonts w:asciiTheme="minorEastAsia" w:hAnsiTheme="minorEastAsia" w:hint="eastAsia"/>
              </w:rPr>
              <w:t>)</w:t>
            </w:r>
          </w:p>
          <w:p w:rsidR="00C0374A" w:rsidRPr="00E3302E" w:rsidRDefault="00C0374A" w:rsidP="00614200">
            <w:pPr>
              <w:spacing w:line="240" w:lineRule="exact"/>
              <w:ind w:left="113" w:right="113"/>
              <w:rPr>
                <w:rFonts w:asciiTheme="minorEastAsia" w:hAnsiTheme="minorEastAsia" w:cs="Times New Roman"/>
                <w:spacing w:val="2"/>
              </w:rPr>
            </w:pPr>
          </w:p>
        </w:tc>
        <w:tc>
          <w:tcPr>
            <w:tcW w:w="1061" w:type="dxa"/>
            <w:vMerge w:val="restart"/>
            <w:tcBorders>
              <w:top w:val="single" w:sz="4" w:space="0" w:color="000000"/>
              <w:left w:val="single" w:sz="4" w:space="0" w:color="000000"/>
              <w:right w:val="single" w:sz="4" w:space="0" w:color="000000"/>
            </w:tcBorders>
          </w:tcPr>
          <w:p w:rsidR="00C0374A" w:rsidRPr="00E3302E" w:rsidRDefault="00C0374A" w:rsidP="00614200">
            <w:pPr>
              <w:rPr>
                <w:rFonts w:asciiTheme="minorEastAsia" w:hAnsiTheme="minorEastAsia" w:cs="Times New Roman"/>
                <w:spacing w:val="2"/>
              </w:rPr>
            </w:pPr>
          </w:p>
          <w:p w:rsidR="00C0374A" w:rsidRPr="00E3302E" w:rsidRDefault="00C0374A" w:rsidP="00614200">
            <w:pPr>
              <w:jc w:val="center"/>
              <w:rPr>
                <w:rFonts w:asciiTheme="minorEastAsia" w:hAnsiTheme="minorEastAsia" w:cs="Times New Roman"/>
                <w:spacing w:val="2"/>
              </w:rPr>
            </w:pPr>
            <w:r w:rsidRPr="00E3302E">
              <w:rPr>
                <w:rFonts w:asciiTheme="minorEastAsia" w:hAnsiTheme="minorEastAsia" w:cs="Times New Roman" w:hint="eastAsia"/>
                <w:spacing w:val="2"/>
              </w:rPr>
              <w:t>昼食</w:t>
            </w:r>
          </w:p>
          <w:p w:rsidR="00C0374A" w:rsidRPr="00E3302E" w:rsidRDefault="00C0374A" w:rsidP="00614200">
            <w:pPr>
              <w:jc w:val="center"/>
              <w:rPr>
                <w:rFonts w:asciiTheme="minorEastAsia" w:hAnsiTheme="minorEastAsia" w:cs="Times New Roman"/>
                <w:spacing w:val="2"/>
              </w:rPr>
            </w:pPr>
            <w:r w:rsidRPr="00E3302E">
              <w:rPr>
                <w:rFonts w:asciiTheme="minorEastAsia" w:hAnsiTheme="minorEastAsia" w:cs="Times New Roman" w:hint="eastAsia"/>
                <w:spacing w:val="2"/>
              </w:rPr>
              <w:t>寄宿舎見学</w:t>
            </w:r>
          </w:p>
        </w:tc>
        <w:tc>
          <w:tcPr>
            <w:tcW w:w="1589" w:type="dxa"/>
            <w:tcBorders>
              <w:top w:val="single" w:sz="4" w:space="0" w:color="000000"/>
              <w:left w:val="single" w:sz="4" w:space="0" w:color="000000"/>
              <w:right w:val="single" w:sz="4" w:space="0" w:color="000000"/>
            </w:tcBorders>
            <w:vAlign w:val="center"/>
          </w:tcPr>
          <w:p w:rsidR="00C0374A" w:rsidRPr="00E3302E" w:rsidRDefault="00C0374A" w:rsidP="00614200">
            <w:pPr>
              <w:jc w:val="center"/>
              <w:rPr>
                <w:rFonts w:asciiTheme="minorEastAsia" w:hAnsiTheme="minorEastAsia"/>
              </w:rPr>
            </w:pPr>
            <w:r w:rsidRPr="00E3302E">
              <w:rPr>
                <w:rFonts w:asciiTheme="minorEastAsia" w:hAnsiTheme="minorEastAsia" w:hint="eastAsia"/>
              </w:rPr>
              <w:t>研究協議会</w:t>
            </w:r>
          </w:p>
          <w:p w:rsidR="00C0374A" w:rsidRPr="00E3302E" w:rsidRDefault="00C0374A" w:rsidP="00614200">
            <w:pPr>
              <w:jc w:val="center"/>
              <w:rPr>
                <w:rFonts w:asciiTheme="minorEastAsia" w:hAnsiTheme="minorEastAsia" w:cs="Times New Roman"/>
                <w:spacing w:val="2"/>
              </w:rPr>
            </w:pPr>
            <w:r w:rsidRPr="00E3302E">
              <w:rPr>
                <w:rFonts w:asciiTheme="minorEastAsia" w:hAnsiTheme="minorEastAsia" w:hint="eastAsia"/>
              </w:rPr>
              <w:t>（90分）</w:t>
            </w:r>
          </w:p>
        </w:tc>
        <w:tc>
          <w:tcPr>
            <w:tcW w:w="531" w:type="dxa"/>
            <w:vMerge w:val="restart"/>
            <w:tcBorders>
              <w:top w:val="single" w:sz="4" w:space="0" w:color="000000"/>
              <w:left w:val="single" w:sz="4" w:space="0" w:color="000000"/>
              <w:right w:val="single" w:sz="4" w:space="0" w:color="000000"/>
            </w:tcBorders>
            <w:textDirection w:val="tbRlV"/>
            <w:vAlign w:val="center"/>
          </w:tcPr>
          <w:p w:rsidR="00C0374A" w:rsidRPr="00E3302E" w:rsidRDefault="00C0374A" w:rsidP="00614200">
            <w:pPr>
              <w:spacing w:line="240" w:lineRule="exact"/>
              <w:ind w:left="113" w:right="113"/>
              <w:jc w:val="center"/>
              <w:rPr>
                <w:rFonts w:asciiTheme="minorEastAsia" w:hAnsiTheme="minorEastAsia" w:cs="Times New Roman"/>
                <w:spacing w:val="2"/>
              </w:rPr>
            </w:pPr>
            <w:r w:rsidRPr="00E3302E">
              <w:rPr>
                <w:rFonts w:asciiTheme="minorEastAsia" w:hAnsiTheme="minorEastAsia" w:hint="eastAsia"/>
              </w:rPr>
              <w:t>移　　　動</w:t>
            </w:r>
          </w:p>
        </w:tc>
        <w:tc>
          <w:tcPr>
            <w:tcW w:w="1237" w:type="dxa"/>
            <w:vMerge w:val="restart"/>
            <w:tcBorders>
              <w:top w:val="single" w:sz="4" w:space="0" w:color="000000"/>
              <w:left w:val="single" w:sz="4" w:space="0" w:color="000000"/>
              <w:right w:val="single" w:sz="4" w:space="0" w:color="000000"/>
            </w:tcBorders>
          </w:tcPr>
          <w:p w:rsidR="00C0374A" w:rsidRPr="00E3302E" w:rsidRDefault="00C0374A" w:rsidP="00614200">
            <w:pPr>
              <w:jc w:val="center"/>
              <w:rPr>
                <w:rFonts w:asciiTheme="minorEastAsia" w:hAnsiTheme="minorEastAsia"/>
              </w:rPr>
            </w:pPr>
          </w:p>
          <w:p w:rsidR="00C0374A" w:rsidRPr="00E3302E" w:rsidRDefault="00C0374A" w:rsidP="00614200">
            <w:pPr>
              <w:jc w:val="center"/>
              <w:rPr>
                <w:rFonts w:asciiTheme="minorEastAsia" w:hAnsiTheme="minorEastAsia" w:cs="Times New Roman"/>
                <w:spacing w:val="2"/>
              </w:rPr>
            </w:pPr>
            <w:r w:rsidRPr="00E3302E">
              <w:rPr>
                <w:rFonts w:asciiTheme="minorEastAsia" w:hAnsiTheme="minorEastAsia" w:hint="eastAsia"/>
              </w:rPr>
              <w:t>講演会</w:t>
            </w:r>
          </w:p>
          <w:p w:rsidR="00C0374A" w:rsidRPr="00E3302E" w:rsidRDefault="00C0374A" w:rsidP="00614200">
            <w:pPr>
              <w:jc w:val="center"/>
              <w:rPr>
                <w:rFonts w:asciiTheme="minorEastAsia" w:hAnsiTheme="minorEastAsia"/>
              </w:rPr>
            </w:pPr>
            <w:r w:rsidRPr="00E3302E">
              <w:rPr>
                <w:rFonts w:asciiTheme="minorEastAsia" w:hAnsiTheme="minorEastAsia" w:cs="Times New Roman" w:hint="eastAsia"/>
              </w:rPr>
              <w:t>(9</w:t>
            </w:r>
            <w:r w:rsidRPr="00E3302E">
              <w:rPr>
                <w:rFonts w:asciiTheme="minorEastAsia" w:hAnsiTheme="minorEastAsia" w:cs="Times New Roman"/>
              </w:rPr>
              <w:t>0</w:t>
            </w:r>
            <w:r w:rsidRPr="00E3302E">
              <w:rPr>
                <w:rFonts w:asciiTheme="minorEastAsia" w:hAnsiTheme="minorEastAsia" w:hint="eastAsia"/>
              </w:rPr>
              <w:t>分)</w:t>
            </w:r>
          </w:p>
          <w:p w:rsidR="00C0374A" w:rsidRPr="00E3302E" w:rsidRDefault="00C0374A" w:rsidP="00614200">
            <w:pPr>
              <w:jc w:val="center"/>
              <w:rPr>
                <w:rFonts w:asciiTheme="minorEastAsia" w:hAnsiTheme="minorEastAsia" w:cs="Times New Roman"/>
                <w:spacing w:val="2"/>
              </w:rPr>
            </w:pPr>
          </w:p>
        </w:tc>
      </w:tr>
      <w:tr w:rsidR="00C0374A" w:rsidRPr="00E3302E" w:rsidTr="00C0374A">
        <w:trPr>
          <w:cantSplit/>
          <w:trHeight w:val="1069"/>
        </w:trPr>
        <w:tc>
          <w:tcPr>
            <w:tcW w:w="533" w:type="dxa"/>
            <w:vMerge/>
            <w:tcBorders>
              <w:left w:val="single" w:sz="4" w:space="0" w:color="000000"/>
              <w:bottom w:val="single" w:sz="4" w:space="0" w:color="000000"/>
              <w:right w:val="single" w:sz="4" w:space="0" w:color="000000"/>
            </w:tcBorders>
          </w:tcPr>
          <w:p w:rsidR="00C0374A" w:rsidRPr="00E3302E" w:rsidRDefault="00C0374A" w:rsidP="00614200">
            <w:pPr>
              <w:spacing w:line="320" w:lineRule="atLeast"/>
              <w:rPr>
                <w:rFonts w:asciiTheme="minorEastAsia" w:hAnsiTheme="minorEastAsia" w:cs="Times New Roman"/>
                <w:spacing w:val="2"/>
              </w:rPr>
            </w:pPr>
          </w:p>
        </w:tc>
        <w:tc>
          <w:tcPr>
            <w:tcW w:w="967" w:type="dxa"/>
            <w:vMerge/>
            <w:tcBorders>
              <w:left w:val="single" w:sz="4" w:space="0" w:color="000000"/>
              <w:bottom w:val="single" w:sz="4" w:space="0" w:color="000000"/>
              <w:right w:val="single" w:sz="4" w:space="0" w:color="000000"/>
            </w:tcBorders>
          </w:tcPr>
          <w:p w:rsidR="00C0374A" w:rsidRPr="00E3302E" w:rsidRDefault="00C0374A" w:rsidP="00614200">
            <w:pPr>
              <w:spacing w:line="320" w:lineRule="atLeast"/>
              <w:rPr>
                <w:rFonts w:asciiTheme="minorEastAsia" w:hAnsiTheme="minorEastAsia" w:cs="Times New Roman"/>
                <w:spacing w:val="2"/>
              </w:rPr>
            </w:pPr>
          </w:p>
        </w:tc>
        <w:tc>
          <w:tcPr>
            <w:tcW w:w="458" w:type="dxa"/>
            <w:vMerge/>
            <w:tcBorders>
              <w:left w:val="single" w:sz="4" w:space="0" w:color="000000"/>
              <w:bottom w:val="single" w:sz="4" w:space="0" w:color="000000"/>
              <w:right w:val="single" w:sz="4" w:space="0" w:color="000000"/>
            </w:tcBorders>
          </w:tcPr>
          <w:p w:rsidR="00C0374A" w:rsidRPr="00E3302E" w:rsidRDefault="00C0374A" w:rsidP="00614200">
            <w:pPr>
              <w:spacing w:line="320" w:lineRule="atLeast"/>
              <w:rPr>
                <w:rFonts w:asciiTheme="minorEastAsia" w:hAnsiTheme="minorEastAsia" w:cs="Times New Roman"/>
                <w:spacing w:val="2"/>
              </w:rPr>
            </w:pPr>
          </w:p>
        </w:tc>
        <w:tc>
          <w:tcPr>
            <w:tcW w:w="1341" w:type="dxa"/>
            <w:vMerge/>
            <w:tcBorders>
              <w:left w:val="single" w:sz="4" w:space="0" w:color="000000"/>
              <w:bottom w:val="single" w:sz="4" w:space="0" w:color="000000"/>
              <w:right w:val="single" w:sz="4" w:space="0" w:color="000000"/>
            </w:tcBorders>
          </w:tcPr>
          <w:p w:rsidR="00C0374A" w:rsidRPr="00E3302E" w:rsidRDefault="00C0374A" w:rsidP="00614200">
            <w:pPr>
              <w:spacing w:line="320" w:lineRule="atLeast"/>
              <w:rPr>
                <w:rFonts w:asciiTheme="minorEastAsia" w:hAnsiTheme="minorEastAsia" w:cs="Times New Roman"/>
                <w:spacing w:val="2"/>
              </w:rPr>
            </w:pPr>
          </w:p>
        </w:tc>
        <w:tc>
          <w:tcPr>
            <w:tcW w:w="513" w:type="dxa"/>
            <w:vMerge/>
            <w:tcBorders>
              <w:left w:val="single" w:sz="4" w:space="0" w:color="000000"/>
              <w:bottom w:val="single" w:sz="4" w:space="0" w:color="000000"/>
              <w:right w:val="single" w:sz="4" w:space="0" w:color="auto"/>
            </w:tcBorders>
          </w:tcPr>
          <w:p w:rsidR="00C0374A" w:rsidRPr="00E3302E" w:rsidRDefault="00C0374A" w:rsidP="00614200">
            <w:pPr>
              <w:spacing w:line="320" w:lineRule="atLeast"/>
              <w:rPr>
                <w:rFonts w:asciiTheme="minorEastAsia" w:hAnsiTheme="minorEastAsia" w:cs="Times New Roman"/>
                <w:spacing w:val="2"/>
              </w:rPr>
            </w:pPr>
          </w:p>
        </w:tc>
        <w:tc>
          <w:tcPr>
            <w:tcW w:w="1237" w:type="dxa"/>
            <w:vMerge/>
            <w:tcBorders>
              <w:left w:val="single" w:sz="4" w:space="0" w:color="auto"/>
              <w:bottom w:val="single" w:sz="4" w:space="0" w:color="000000"/>
              <w:right w:val="single" w:sz="4" w:space="0" w:color="000000"/>
            </w:tcBorders>
          </w:tcPr>
          <w:p w:rsidR="00C0374A" w:rsidRPr="00E3302E" w:rsidRDefault="00C0374A" w:rsidP="00614200">
            <w:pPr>
              <w:spacing w:line="320" w:lineRule="atLeast"/>
              <w:rPr>
                <w:rFonts w:asciiTheme="minorEastAsia" w:hAnsiTheme="minorEastAsia" w:cs="Times New Roman"/>
                <w:spacing w:val="2"/>
              </w:rPr>
            </w:pPr>
          </w:p>
        </w:tc>
        <w:tc>
          <w:tcPr>
            <w:tcW w:w="1061" w:type="dxa"/>
            <w:vMerge/>
            <w:tcBorders>
              <w:left w:val="single" w:sz="4" w:space="0" w:color="000000"/>
              <w:bottom w:val="single" w:sz="4" w:space="0" w:color="000000"/>
              <w:right w:val="single" w:sz="4" w:space="0" w:color="000000"/>
            </w:tcBorders>
          </w:tcPr>
          <w:p w:rsidR="00C0374A" w:rsidRPr="00E3302E" w:rsidRDefault="00C0374A" w:rsidP="00614200">
            <w:pPr>
              <w:spacing w:line="320" w:lineRule="atLeast"/>
              <w:rPr>
                <w:rFonts w:asciiTheme="minorEastAsia" w:hAnsiTheme="minorEastAsia" w:cs="Times New Roman"/>
                <w:spacing w:val="2"/>
              </w:rPr>
            </w:pPr>
          </w:p>
        </w:tc>
        <w:tc>
          <w:tcPr>
            <w:tcW w:w="1589" w:type="dxa"/>
            <w:tcBorders>
              <w:left w:val="single" w:sz="4" w:space="0" w:color="000000"/>
              <w:bottom w:val="single" w:sz="4" w:space="0" w:color="000000"/>
              <w:right w:val="single" w:sz="4" w:space="0" w:color="000000"/>
            </w:tcBorders>
            <w:vAlign w:val="center"/>
          </w:tcPr>
          <w:p w:rsidR="00C0374A" w:rsidRDefault="00C0374A" w:rsidP="00614200">
            <w:pPr>
              <w:spacing w:line="320" w:lineRule="atLeast"/>
              <w:rPr>
                <w:rFonts w:asciiTheme="minorEastAsia" w:hAnsiTheme="minorEastAsia" w:cs="Times New Roman"/>
                <w:spacing w:val="2"/>
              </w:rPr>
            </w:pPr>
            <w:r w:rsidRPr="00E3302E">
              <w:rPr>
                <w:rFonts w:asciiTheme="minorEastAsia" w:hAnsiTheme="minorEastAsia" w:cs="Times New Roman" w:hint="eastAsia"/>
                <w:spacing w:val="2"/>
              </w:rPr>
              <w:t>①研究発表</w:t>
            </w:r>
          </w:p>
          <w:p w:rsidR="00C0374A" w:rsidRPr="00E3302E" w:rsidRDefault="00C0374A" w:rsidP="00614200">
            <w:pPr>
              <w:spacing w:line="320" w:lineRule="atLeast"/>
              <w:rPr>
                <w:rFonts w:asciiTheme="minorEastAsia" w:hAnsiTheme="minorEastAsia" w:cs="Times New Roman"/>
                <w:spacing w:val="2"/>
              </w:rPr>
            </w:pPr>
            <w:r w:rsidRPr="00E3302E">
              <w:rPr>
                <w:rFonts w:asciiTheme="minorEastAsia" w:hAnsiTheme="minorEastAsia" w:cs="Times New Roman" w:hint="eastAsia"/>
                <w:spacing w:val="2"/>
              </w:rPr>
              <w:t>②授業研究</w:t>
            </w:r>
          </w:p>
          <w:p w:rsidR="00C0374A" w:rsidRPr="00E3302E" w:rsidRDefault="00C0374A" w:rsidP="00614200">
            <w:pPr>
              <w:spacing w:line="320" w:lineRule="atLeast"/>
              <w:rPr>
                <w:rFonts w:asciiTheme="minorEastAsia" w:hAnsiTheme="minorEastAsia" w:cs="Times New Roman"/>
                <w:spacing w:val="2"/>
              </w:rPr>
            </w:pPr>
            <w:r w:rsidRPr="00E3302E">
              <w:rPr>
                <w:rFonts w:asciiTheme="minorEastAsia" w:hAnsiTheme="minorEastAsia" w:cs="Times New Roman" w:hint="eastAsia"/>
                <w:spacing w:val="2"/>
              </w:rPr>
              <w:t>③講評</w:t>
            </w:r>
          </w:p>
        </w:tc>
        <w:tc>
          <w:tcPr>
            <w:tcW w:w="531" w:type="dxa"/>
            <w:vMerge/>
            <w:tcBorders>
              <w:left w:val="single" w:sz="4" w:space="0" w:color="000000"/>
              <w:bottom w:val="single" w:sz="4" w:space="0" w:color="000000"/>
              <w:right w:val="single" w:sz="4" w:space="0" w:color="000000"/>
            </w:tcBorders>
          </w:tcPr>
          <w:p w:rsidR="00C0374A" w:rsidRPr="00E3302E" w:rsidRDefault="00C0374A" w:rsidP="00614200">
            <w:pPr>
              <w:spacing w:line="320" w:lineRule="atLeast"/>
              <w:rPr>
                <w:rFonts w:asciiTheme="minorEastAsia" w:hAnsiTheme="minorEastAsia" w:cs="Times New Roman"/>
                <w:spacing w:val="2"/>
              </w:rPr>
            </w:pPr>
          </w:p>
        </w:tc>
        <w:tc>
          <w:tcPr>
            <w:tcW w:w="1237" w:type="dxa"/>
            <w:vMerge/>
            <w:tcBorders>
              <w:left w:val="single" w:sz="4" w:space="0" w:color="000000"/>
              <w:bottom w:val="single" w:sz="4" w:space="0" w:color="000000"/>
              <w:right w:val="single" w:sz="4" w:space="0" w:color="000000"/>
            </w:tcBorders>
            <w:textDirection w:val="tbRlV"/>
            <w:vAlign w:val="center"/>
          </w:tcPr>
          <w:p w:rsidR="00C0374A" w:rsidRPr="00E3302E" w:rsidRDefault="00C0374A" w:rsidP="005F2463">
            <w:pPr>
              <w:spacing w:line="320" w:lineRule="atLeast"/>
              <w:ind w:leftChars="100" w:left="203" w:right="113"/>
              <w:rPr>
                <w:rFonts w:asciiTheme="minorEastAsia" w:hAnsiTheme="minorEastAsia" w:cs="Times New Roman"/>
                <w:spacing w:val="2"/>
              </w:rPr>
            </w:pPr>
          </w:p>
        </w:tc>
      </w:tr>
    </w:tbl>
    <w:p w:rsidR="00F9277B" w:rsidRPr="00E3302E" w:rsidRDefault="00F9277B" w:rsidP="00F9277B">
      <w:pPr>
        <w:rPr>
          <w:rFonts w:asciiTheme="minorEastAsia" w:hAnsiTheme="minorEastAsia"/>
        </w:rPr>
      </w:pPr>
      <w:r w:rsidRPr="00E3302E">
        <w:rPr>
          <w:rFonts w:asciiTheme="minorEastAsia" w:hAnsiTheme="minorEastAsia" w:cs="Times New Roman"/>
        </w:rPr>
        <w:t xml:space="preserve"> </w:t>
      </w:r>
      <w:r w:rsidRPr="00E3302E">
        <w:rPr>
          <w:rFonts w:asciiTheme="minorEastAsia" w:hAnsiTheme="minorEastAsia" w:cs="Times New Roman" w:hint="eastAsia"/>
        </w:rPr>
        <w:t xml:space="preserve"> </w:t>
      </w:r>
      <w:r w:rsidRPr="00E3302E">
        <w:rPr>
          <w:rFonts w:asciiTheme="minorEastAsia" w:hAnsiTheme="minorEastAsia" w:hint="eastAsia"/>
        </w:rPr>
        <w:t>※１　幼</w:t>
      </w:r>
      <w:r w:rsidR="008E0C6A">
        <w:rPr>
          <w:rFonts w:asciiTheme="minorEastAsia" w:hAnsiTheme="minorEastAsia" w:hint="eastAsia"/>
        </w:rPr>
        <w:t xml:space="preserve"> </w:t>
      </w:r>
      <w:r w:rsidRPr="00E3302E">
        <w:rPr>
          <w:rFonts w:asciiTheme="minorEastAsia" w:hAnsiTheme="minorEastAsia" w:hint="eastAsia"/>
        </w:rPr>
        <w:t xml:space="preserve">　9：</w:t>
      </w:r>
      <w:r w:rsidR="004C25F5">
        <w:rPr>
          <w:rFonts w:asciiTheme="minorEastAsia" w:hAnsiTheme="minorEastAsia"/>
        </w:rPr>
        <w:t>1</w:t>
      </w:r>
      <w:r w:rsidRPr="00E3302E">
        <w:rPr>
          <w:rFonts w:asciiTheme="minorEastAsia" w:hAnsiTheme="minorEastAsia" w:hint="eastAsia"/>
        </w:rPr>
        <w:t>0～</w:t>
      </w:r>
      <w:r w:rsidR="008E1341">
        <w:rPr>
          <w:rFonts w:asciiTheme="minorEastAsia" w:hAnsiTheme="minorEastAsia" w:hint="eastAsia"/>
        </w:rPr>
        <w:t xml:space="preserve"> </w:t>
      </w:r>
      <w:r w:rsidR="00D3244F">
        <w:rPr>
          <w:rFonts w:asciiTheme="minorEastAsia" w:hAnsiTheme="minorEastAsia"/>
        </w:rPr>
        <w:t>9</w:t>
      </w:r>
      <w:r w:rsidRPr="00E3302E">
        <w:rPr>
          <w:rFonts w:asciiTheme="minorEastAsia" w:hAnsiTheme="minorEastAsia" w:hint="eastAsia"/>
        </w:rPr>
        <w:t>：</w:t>
      </w:r>
      <w:r w:rsidR="00D3244F">
        <w:rPr>
          <w:rFonts w:asciiTheme="minorEastAsia" w:hAnsiTheme="minorEastAsia" w:hint="eastAsia"/>
        </w:rPr>
        <w:t>5</w:t>
      </w:r>
      <w:r w:rsidRPr="00E3302E">
        <w:rPr>
          <w:rFonts w:asciiTheme="minorEastAsia" w:hAnsiTheme="minorEastAsia" w:hint="eastAsia"/>
        </w:rPr>
        <w:t>0　小  9：</w:t>
      </w:r>
      <w:r w:rsidR="00ED07D6">
        <w:rPr>
          <w:rFonts w:asciiTheme="minorEastAsia" w:hAnsiTheme="minorEastAsia" w:hint="eastAsia"/>
        </w:rPr>
        <w:t>1</w:t>
      </w:r>
      <w:r w:rsidR="00ED07D6">
        <w:rPr>
          <w:rFonts w:asciiTheme="minorEastAsia" w:hAnsiTheme="minorEastAsia"/>
        </w:rPr>
        <w:t>0</w:t>
      </w:r>
      <w:r w:rsidRPr="00E3302E">
        <w:rPr>
          <w:rFonts w:asciiTheme="minorEastAsia" w:hAnsiTheme="minorEastAsia" w:hint="eastAsia"/>
        </w:rPr>
        <w:t>～</w:t>
      </w:r>
      <w:r w:rsidR="00ED07D6">
        <w:rPr>
          <w:rFonts w:asciiTheme="minorEastAsia" w:hAnsiTheme="minorEastAsia" w:hint="eastAsia"/>
        </w:rPr>
        <w:t xml:space="preserve"> 9</w:t>
      </w:r>
      <w:r w:rsidRPr="00E3302E">
        <w:rPr>
          <w:rFonts w:asciiTheme="minorEastAsia" w:hAnsiTheme="minorEastAsia" w:hint="eastAsia"/>
        </w:rPr>
        <w:t>：</w:t>
      </w:r>
      <w:r w:rsidR="00ED07D6">
        <w:rPr>
          <w:rFonts w:asciiTheme="minorEastAsia" w:hAnsiTheme="minorEastAsia" w:hint="eastAsia"/>
        </w:rPr>
        <w:t>55</w:t>
      </w:r>
      <w:r w:rsidRPr="00E3302E">
        <w:rPr>
          <w:rFonts w:asciiTheme="minorEastAsia" w:hAnsiTheme="minorEastAsia" w:hint="eastAsia"/>
        </w:rPr>
        <w:t xml:space="preserve">　中・高（専攻科） 9：10～10：00</w:t>
      </w:r>
    </w:p>
    <w:p w:rsidR="00F9277B" w:rsidRPr="00E3302E" w:rsidRDefault="00F9277B" w:rsidP="00F9277B">
      <w:pPr>
        <w:rPr>
          <w:rFonts w:asciiTheme="minorEastAsia" w:hAnsiTheme="minorEastAsia" w:cs="Times New Roman"/>
        </w:rPr>
      </w:pPr>
      <w:r w:rsidRPr="00E3302E">
        <w:rPr>
          <w:rFonts w:asciiTheme="minorEastAsia" w:hAnsiTheme="minorEastAsia" w:cs="Times New Roman"/>
        </w:rPr>
        <w:t xml:space="preserve"> </w:t>
      </w:r>
      <w:r w:rsidRPr="00E3302E">
        <w:rPr>
          <w:rFonts w:asciiTheme="minorEastAsia" w:hAnsiTheme="minorEastAsia" w:cs="Times New Roman" w:hint="eastAsia"/>
        </w:rPr>
        <w:t xml:space="preserve"> </w:t>
      </w:r>
      <w:r w:rsidRPr="00E3302E">
        <w:rPr>
          <w:rFonts w:asciiTheme="minorEastAsia" w:hAnsiTheme="minorEastAsia" w:hint="eastAsia"/>
        </w:rPr>
        <w:t>※２　幼　10：20～11：00　小 10：</w:t>
      </w:r>
      <w:r w:rsidR="0057085F">
        <w:rPr>
          <w:rFonts w:asciiTheme="minorEastAsia" w:hAnsiTheme="minorEastAsia" w:hint="eastAsia"/>
        </w:rPr>
        <w:t>20</w:t>
      </w:r>
      <w:r w:rsidRPr="00E3302E">
        <w:rPr>
          <w:rFonts w:asciiTheme="minorEastAsia" w:hAnsiTheme="minorEastAsia" w:hint="eastAsia"/>
        </w:rPr>
        <w:t>～11：</w:t>
      </w:r>
      <w:r w:rsidR="0057085F">
        <w:rPr>
          <w:rFonts w:asciiTheme="minorEastAsia" w:hAnsiTheme="minorEastAsia" w:hint="eastAsia"/>
        </w:rPr>
        <w:t>05</w:t>
      </w:r>
      <w:r w:rsidR="008E0C6A">
        <w:rPr>
          <w:rFonts w:asciiTheme="minorEastAsia" w:hAnsiTheme="minorEastAsia" w:hint="eastAsia"/>
        </w:rPr>
        <w:t xml:space="preserve"> </w:t>
      </w:r>
      <w:r w:rsidR="0057085F">
        <w:rPr>
          <w:rFonts w:asciiTheme="minorEastAsia" w:hAnsiTheme="minorEastAsia" w:hint="eastAsia"/>
        </w:rPr>
        <w:t xml:space="preserve"> </w:t>
      </w:r>
      <w:r w:rsidR="00FC4653">
        <w:rPr>
          <w:rFonts w:asciiTheme="minorEastAsia" w:hAnsiTheme="minorEastAsia" w:hint="eastAsia"/>
        </w:rPr>
        <w:t xml:space="preserve">中・高　</w:t>
      </w:r>
      <w:r w:rsidRPr="00E3302E">
        <w:rPr>
          <w:rFonts w:asciiTheme="minorEastAsia" w:hAnsiTheme="minorEastAsia" w:hint="eastAsia"/>
        </w:rPr>
        <w:t>10：</w:t>
      </w:r>
      <w:r w:rsidR="0057085F">
        <w:rPr>
          <w:rFonts w:asciiTheme="minorEastAsia" w:hAnsiTheme="minorEastAsia" w:hint="eastAsia"/>
        </w:rPr>
        <w:t>2</w:t>
      </w:r>
      <w:r w:rsidRPr="00E3302E">
        <w:rPr>
          <w:rFonts w:asciiTheme="minorEastAsia" w:hAnsiTheme="minorEastAsia" w:hint="eastAsia"/>
        </w:rPr>
        <w:t>0～11：</w:t>
      </w:r>
      <w:r w:rsidR="0057085F">
        <w:rPr>
          <w:rFonts w:asciiTheme="minorEastAsia" w:hAnsiTheme="minorEastAsia" w:hint="eastAsia"/>
        </w:rPr>
        <w:t>1</w:t>
      </w:r>
      <w:r w:rsidRPr="00E3302E">
        <w:rPr>
          <w:rFonts w:asciiTheme="minorEastAsia" w:hAnsiTheme="minorEastAsia" w:hint="eastAsia"/>
        </w:rPr>
        <w:t>0</w:t>
      </w:r>
      <w:r w:rsidRPr="00E3302E">
        <w:rPr>
          <w:rFonts w:asciiTheme="minorEastAsia" w:hAnsiTheme="minorEastAsia" w:cs="Times New Roman"/>
        </w:rPr>
        <w:t xml:space="preserve"> </w:t>
      </w:r>
    </w:p>
    <w:p w:rsidR="00F9277B" w:rsidRPr="00E3302E" w:rsidRDefault="00F9277B" w:rsidP="00F9277B">
      <w:pPr>
        <w:rPr>
          <w:rFonts w:asciiTheme="minorEastAsia" w:hAnsiTheme="minorEastAsia"/>
        </w:rPr>
      </w:pPr>
      <w:r w:rsidRPr="00E3302E">
        <w:rPr>
          <w:rFonts w:asciiTheme="minorEastAsia" w:hAnsiTheme="minorEastAsia" w:cs="Times New Roman" w:hint="eastAsia"/>
        </w:rPr>
        <w:t xml:space="preserve">　※　</w:t>
      </w:r>
      <w:r w:rsidRPr="00E3302E">
        <w:rPr>
          <w:rFonts w:asciiTheme="minorEastAsia" w:hAnsiTheme="minorEastAsia" w:hint="eastAsia"/>
        </w:rPr>
        <w:t>幼稚部：４０分授業　小学部：４５分授業　中学部・高等部：５０分授業</w:t>
      </w:r>
    </w:p>
    <w:p w:rsidR="00A07CE2" w:rsidRDefault="00A07CE2" w:rsidP="00A07CE2">
      <w:pPr>
        <w:rPr>
          <w:rFonts w:asciiTheme="minorEastAsia" w:hAnsiTheme="minorEastAsia"/>
        </w:rPr>
      </w:pPr>
    </w:p>
    <w:p w:rsidR="00F9277B" w:rsidRPr="00E3302E" w:rsidRDefault="001B5212" w:rsidP="005F2463">
      <w:pPr>
        <w:ind w:firstLineChars="100" w:firstLine="203"/>
        <w:rPr>
          <w:rFonts w:asciiTheme="minorEastAsia" w:hAnsiTheme="minorEastAsia" w:cs="Times New Roman"/>
          <w:spacing w:val="2"/>
        </w:rPr>
      </w:pPr>
      <w:r>
        <w:rPr>
          <w:rFonts w:asciiTheme="minorEastAsia" w:hAnsiTheme="minorEastAsia" w:hint="eastAsia"/>
        </w:rPr>
        <w:t>２日目：１１月９日（金）　会場：熊本県立熊本聾学校</w:t>
      </w:r>
    </w:p>
    <w:p w:rsidR="00F9277B" w:rsidRPr="00E3302E" w:rsidRDefault="00A63521" w:rsidP="00F9277B">
      <w:pPr>
        <w:rPr>
          <w:rFonts w:asciiTheme="minorEastAsia" w:hAnsiTheme="minorEastAsia" w:cs="Times New Roman"/>
          <w:spacing w:val="2"/>
          <w:w w:val="80"/>
          <w:sz w:val="18"/>
          <w:szCs w:val="18"/>
        </w:rPr>
      </w:pPr>
      <w:r>
        <w:rPr>
          <w:rFonts w:asciiTheme="minorEastAsia" w:hAnsiTheme="minorEastAsia" w:cs="Times New Roman"/>
          <w:w w:val="80"/>
          <w:sz w:val="18"/>
          <w:szCs w:val="18"/>
        </w:rPr>
        <w:t xml:space="preserve"> 8:4</w:t>
      </w:r>
      <w:r w:rsidR="00F9277B" w:rsidRPr="00E3302E">
        <w:rPr>
          <w:rFonts w:asciiTheme="minorEastAsia" w:hAnsiTheme="minorEastAsia" w:cs="Times New Roman"/>
          <w:w w:val="80"/>
          <w:sz w:val="18"/>
          <w:szCs w:val="18"/>
        </w:rPr>
        <w:t xml:space="preserve">0  </w:t>
      </w:r>
      <w:r w:rsidR="007C6747">
        <w:rPr>
          <w:rFonts w:asciiTheme="minorEastAsia" w:hAnsiTheme="minorEastAsia" w:cs="Times New Roman" w:hint="eastAsia"/>
          <w:w w:val="80"/>
          <w:sz w:val="18"/>
          <w:szCs w:val="18"/>
        </w:rPr>
        <w:t xml:space="preserve"> </w:t>
      </w:r>
      <w:r w:rsidR="00F9277B" w:rsidRPr="00E3302E">
        <w:rPr>
          <w:rFonts w:asciiTheme="minorEastAsia" w:hAnsiTheme="minorEastAsia" w:cs="Times New Roman"/>
          <w:w w:val="80"/>
          <w:sz w:val="18"/>
          <w:szCs w:val="18"/>
        </w:rPr>
        <w:t>9:00</w:t>
      </w:r>
      <w:r w:rsidR="00F9277B" w:rsidRPr="00E3302E">
        <w:rPr>
          <w:rFonts w:asciiTheme="minorEastAsia" w:hAnsiTheme="minorEastAsia" w:hint="eastAsia"/>
          <w:w w:val="80"/>
          <w:sz w:val="18"/>
          <w:szCs w:val="18"/>
        </w:rPr>
        <w:t xml:space="preserve">　　</w:t>
      </w:r>
      <w:r w:rsidR="00F9277B" w:rsidRPr="00E3302E">
        <w:rPr>
          <w:rFonts w:asciiTheme="minorEastAsia" w:hAnsiTheme="minorEastAsia" w:cs="Times New Roman"/>
          <w:w w:val="80"/>
          <w:sz w:val="18"/>
          <w:szCs w:val="18"/>
        </w:rPr>
        <w:t xml:space="preserve"> </w:t>
      </w:r>
      <w:r w:rsidR="00F9277B" w:rsidRPr="00E3302E">
        <w:rPr>
          <w:rFonts w:asciiTheme="minorEastAsia" w:hAnsiTheme="minorEastAsia" w:hint="eastAsia"/>
          <w:w w:val="80"/>
          <w:sz w:val="18"/>
          <w:szCs w:val="18"/>
        </w:rPr>
        <w:t xml:space="preserve">　　　　</w:t>
      </w:r>
      <w:r w:rsidR="007C6747">
        <w:rPr>
          <w:rFonts w:asciiTheme="minorEastAsia" w:hAnsiTheme="minorEastAsia" w:hint="eastAsia"/>
          <w:w w:val="80"/>
          <w:sz w:val="18"/>
          <w:szCs w:val="18"/>
        </w:rPr>
        <w:t xml:space="preserve">    </w:t>
      </w:r>
      <w:r w:rsidR="00F9277B" w:rsidRPr="00E3302E">
        <w:rPr>
          <w:rFonts w:asciiTheme="minorEastAsia" w:hAnsiTheme="minorEastAsia" w:hint="eastAsia"/>
          <w:w w:val="80"/>
          <w:sz w:val="18"/>
          <w:szCs w:val="18"/>
        </w:rPr>
        <w:t xml:space="preserve">　　</w:t>
      </w:r>
      <w:r w:rsidR="00F9277B" w:rsidRPr="00E3302E">
        <w:rPr>
          <w:rFonts w:asciiTheme="minorEastAsia" w:hAnsiTheme="minorEastAsia" w:cs="Times New Roman"/>
          <w:w w:val="80"/>
          <w:sz w:val="18"/>
          <w:szCs w:val="18"/>
        </w:rPr>
        <w:t xml:space="preserve"> </w:t>
      </w:r>
      <w:r w:rsidR="00F9277B" w:rsidRPr="00E3302E">
        <w:rPr>
          <w:rFonts w:asciiTheme="minorEastAsia" w:hAnsiTheme="minorEastAsia" w:hint="eastAsia"/>
          <w:w w:val="80"/>
          <w:sz w:val="18"/>
          <w:szCs w:val="18"/>
        </w:rPr>
        <w:t xml:space="preserve">　</w:t>
      </w:r>
      <w:r w:rsidR="00F9277B" w:rsidRPr="00E3302E">
        <w:rPr>
          <w:rFonts w:asciiTheme="minorEastAsia" w:hAnsiTheme="minorEastAsia" w:cs="Times New Roman"/>
          <w:w w:val="80"/>
          <w:sz w:val="18"/>
          <w:szCs w:val="18"/>
        </w:rPr>
        <w:t xml:space="preserve">  </w:t>
      </w:r>
      <w:r w:rsidR="00F9277B" w:rsidRPr="00E3302E">
        <w:rPr>
          <w:rFonts w:asciiTheme="minorEastAsia" w:hAnsiTheme="minorEastAsia" w:cs="Times New Roman" w:hint="eastAsia"/>
          <w:w w:val="80"/>
          <w:sz w:val="18"/>
          <w:szCs w:val="18"/>
        </w:rPr>
        <w:t xml:space="preserve">　　　　　</w:t>
      </w:r>
      <w:r w:rsidR="00C0374A">
        <w:rPr>
          <w:rFonts w:asciiTheme="minorEastAsia" w:hAnsiTheme="minorEastAsia" w:cs="Times New Roman" w:hint="eastAsia"/>
          <w:w w:val="80"/>
          <w:sz w:val="18"/>
          <w:szCs w:val="18"/>
        </w:rPr>
        <w:t xml:space="preserve">　</w:t>
      </w:r>
      <w:r w:rsidR="00F9277B" w:rsidRPr="00E3302E">
        <w:rPr>
          <w:rFonts w:asciiTheme="minorEastAsia" w:hAnsiTheme="minorEastAsia" w:cs="Times New Roman" w:hint="eastAsia"/>
          <w:w w:val="80"/>
          <w:sz w:val="18"/>
          <w:szCs w:val="18"/>
        </w:rPr>
        <w:t xml:space="preserve">　　　</w:t>
      </w:r>
      <w:r w:rsidR="00F9277B" w:rsidRPr="00E3302E">
        <w:rPr>
          <w:rFonts w:asciiTheme="minorEastAsia" w:hAnsiTheme="minorEastAsia" w:cs="Times New Roman"/>
          <w:w w:val="80"/>
          <w:sz w:val="18"/>
          <w:szCs w:val="18"/>
        </w:rPr>
        <w:t>12:20</w:t>
      </w:r>
      <w:r w:rsidR="00C0374A">
        <w:rPr>
          <w:rFonts w:asciiTheme="minorEastAsia" w:hAnsiTheme="minorEastAsia" w:cs="Times New Roman" w:hint="eastAsia"/>
          <w:w w:val="80"/>
          <w:sz w:val="18"/>
          <w:szCs w:val="18"/>
        </w:rPr>
        <w:t xml:space="preserve">　</w:t>
      </w:r>
      <w:r w:rsidR="00F9277B" w:rsidRPr="00E3302E">
        <w:rPr>
          <w:rFonts w:asciiTheme="minorEastAsia" w:hAnsiTheme="minorEastAsia" w:cs="Times New Roman"/>
          <w:w w:val="80"/>
          <w:sz w:val="18"/>
          <w:szCs w:val="18"/>
        </w:rPr>
        <w:t xml:space="preserve">  12:30      </w:t>
      </w:r>
      <w:r w:rsidR="00F9277B" w:rsidRPr="00E3302E">
        <w:rPr>
          <w:rFonts w:asciiTheme="minorEastAsia" w:hAnsiTheme="minorEastAsia" w:hint="eastAsia"/>
          <w:w w:val="80"/>
          <w:sz w:val="18"/>
          <w:szCs w:val="18"/>
        </w:rPr>
        <w:t xml:space="preserve">　　</w:t>
      </w: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3260"/>
        <w:gridCol w:w="709"/>
        <w:gridCol w:w="3863"/>
      </w:tblGrid>
      <w:tr w:rsidR="00F9277B" w:rsidRPr="00E3302E" w:rsidTr="00C0374A">
        <w:trPr>
          <w:cantSplit/>
          <w:trHeight w:val="1418"/>
        </w:trPr>
        <w:tc>
          <w:tcPr>
            <w:tcW w:w="438" w:type="dxa"/>
            <w:tcBorders>
              <w:top w:val="single" w:sz="4" w:space="0" w:color="000000"/>
              <w:left w:val="single" w:sz="4" w:space="0" w:color="000000"/>
              <w:bottom w:val="single" w:sz="4" w:space="0" w:color="000000"/>
              <w:right w:val="single" w:sz="4" w:space="0" w:color="000000"/>
            </w:tcBorders>
            <w:textDirection w:val="tbRlV"/>
            <w:vAlign w:val="center"/>
          </w:tcPr>
          <w:p w:rsidR="00F9277B" w:rsidRPr="00E3302E" w:rsidRDefault="00F9277B" w:rsidP="00614200">
            <w:pPr>
              <w:spacing w:line="320" w:lineRule="atLeast"/>
              <w:ind w:left="113" w:right="113"/>
              <w:jc w:val="center"/>
              <w:rPr>
                <w:rFonts w:asciiTheme="minorEastAsia" w:hAnsiTheme="minorEastAsia" w:cs="Times New Roman"/>
                <w:spacing w:val="2"/>
              </w:rPr>
            </w:pPr>
            <w:r w:rsidRPr="00E3302E">
              <w:rPr>
                <w:rFonts w:asciiTheme="minorEastAsia" w:hAnsiTheme="minorEastAsia" w:hint="eastAsia"/>
              </w:rPr>
              <w:t>受　　付</w:t>
            </w:r>
          </w:p>
        </w:tc>
        <w:tc>
          <w:tcPr>
            <w:tcW w:w="3260" w:type="dxa"/>
            <w:tcBorders>
              <w:top w:val="single" w:sz="4" w:space="0" w:color="000000"/>
              <w:left w:val="single" w:sz="4" w:space="0" w:color="000000"/>
              <w:bottom w:val="single" w:sz="4" w:space="0" w:color="000000"/>
              <w:right w:val="single" w:sz="4" w:space="0" w:color="000000"/>
            </w:tcBorders>
          </w:tcPr>
          <w:p w:rsidR="00F9277B" w:rsidRPr="00E3302E" w:rsidRDefault="00F9277B" w:rsidP="00614200">
            <w:pPr>
              <w:pStyle w:val="ae"/>
              <w:suppressAutoHyphens/>
              <w:kinsoku w:val="0"/>
              <w:autoSpaceDE w:val="0"/>
              <w:autoSpaceDN w:val="0"/>
              <w:jc w:val="center"/>
              <w:rPr>
                <w:rFonts w:asciiTheme="minorEastAsia" w:eastAsiaTheme="minorEastAsia" w:hAnsiTheme="minorEastAsia"/>
              </w:rPr>
            </w:pPr>
          </w:p>
          <w:p w:rsidR="00F9277B" w:rsidRPr="00E3302E" w:rsidRDefault="00F9277B" w:rsidP="00614200">
            <w:pPr>
              <w:pStyle w:val="ae"/>
              <w:suppressAutoHyphens/>
              <w:kinsoku w:val="0"/>
              <w:autoSpaceDE w:val="0"/>
              <w:autoSpaceDN w:val="0"/>
              <w:jc w:val="center"/>
              <w:rPr>
                <w:rFonts w:asciiTheme="minorEastAsia" w:eastAsiaTheme="minorEastAsia" w:hAnsiTheme="minorEastAsia" w:cs="Times New Roman"/>
              </w:rPr>
            </w:pPr>
            <w:r w:rsidRPr="00E3302E">
              <w:rPr>
                <w:rFonts w:asciiTheme="minorEastAsia" w:eastAsiaTheme="minorEastAsia" w:hAnsiTheme="minorEastAsia" w:hint="eastAsia"/>
              </w:rPr>
              <w:t>分科会</w:t>
            </w:r>
            <w:r w:rsidRPr="00E3302E">
              <w:rPr>
                <w:rFonts w:asciiTheme="minorEastAsia" w:eastAsiaTheme="minorEastAsia" w:hAnsiTheme="minorEastAsia"/>
              </w:rPr>
              <w:t>(</w:t>
            </w:r>
            <w:r w:rsidRPr="00E3302E">
              <w:rPr>
                <w:rFonts w:asciiTheme="minorEastAsia" w:eastAsiaTheme="minorEastAsia" w:hAnsiTheme="minorEastAsia" w:cs="Times New Roman"/>
              </w:rPr>
              <w:t>200</w:t>
            </w:r>
            <w:r w:rsidRPr="00E3302E">
              <w:rPr>
                <w:rFonts w:asciiTheme="minorEastAsia" w:eastAsiaTheme="minorEastAsia" w:hAnsiTheme="minorEastAsia" w:hint="eastAsia"/>
              </w:rPr>
              <w:t>分</w:t>
            </w:r>
            <w:r w:rsidRPr="00E3302E">
              <w:rPr>
                <w:rFonts w:asciiTheme="minorEastAsia" w:eastAsiaTheme="minorEastAsia" w:hAnsiTheme="minorEastAsia"/>
              </w:rPr>
              <w:t>)</w:t>
            </w:r>
          </w:p>
          <w:p w:rsidR="00F9277B" w:rsidRPr="00C0374A" w:rsidRDefault="00F9277B" w:rsidP="00614200">
            <w:pPr>
              <w:jc w:val="center"/>
              <w:rPr>
                <w:rFonts w:asciiTheme="minorEastAsia" w:hAnsiTheme="minorEastAsia"/>
                <w:w w:val="90"/>
                <w:sz w:val="22"/>
              </w:rPr>
            </w:pPr>
            <w:r w:rsidRPr="00C0374A">
              <w:rPr>
                <w:rFonts w:asciiTheme="minorEastAsia" w:hAnsiTheme="minorEastAsia" w:hint="eastAsia"/>
                <w:w w:val="90"/>
                <w:sz w:val="22"/>
              </w:rPr>
              <w:t>レポート発表・研究協議・指導助言</w:t>
            </w:r>
          </w:p>
          <w:p w:rsidR="00F9277B" w:rsidRPr="00E3302E" w:rsidRDefault="00F9277B" w:rsidP="00614200">
            <w:pPr>
              <w:rPr>
                <w:rFonts w:asciiTheme="minorEastAsia" w:hAnsiTheme="minorEastAsia" w:cs="Times New Roman"/>
              </w:rPr>
            </w:pPr>
          </w:p>
          <w:p w:rsidR="00F9277B" w:rsidRPr="00E3302E" w:rsidRDefault="00F9277B" w:rsidP="00614200">
            <w:pPr>
              <w:jc w:val="center"/>
              <w:rPr>
                <w:rFonts w:asciiTheme="minorEastAsia" w:hAnsiTheme="minorEastAsia" w:cs="Times New Roman"/>
                <w:spacing w:val="2"/>
              </w:rPr>
            </w:pPr>
            <w:r w:rsidRPr="00E3302E">
              <w:rPr>
                <w:rFonts w:asciiTheme="minorEastAsia" w:hAnsiTheme="minorEastAsia" w:cs="Times New Roman"/>
              </w:rPr>
              <w:t>9:00</w:t>
            </w:r>
            <w:r w:rsidRPr="00E3302E">
              <w:rPr>
                <w:rFonts w:asciiTheme="minorEastAsia" w:hAnsiTheme="minorEastAsia" w:hint="eastAsia"/>
              </w:rPr>
              <w:t>～</w:t>
            </w:r>
            <w:r w:rsidRPr="00E3302E">
              <w:rPr>
                <w:rFonts w:asciiTheme="minorEastAsia" w:hAnsiTheme="minorEastAsia" w:cs="Times New Roman"/>
              </w:rPr>
              <w:t>12:20</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rsidR="00F9277B" w:rsidRPr="00E3302E" w:rsidRDefault="00F9277B" w:rsidP="00614200">
            <w:pPr>
              <w:spacing w:line="320" w:lineRule="atLeast"/>
              <w:ind w:left="113" w:right="113"/>
              <w:jc w:val="center"/>
              <w:rPr>
                <w:rFonts w:asciiTheme="minorEastAsia" w:hAnsiTheme="minorEastAsia" w:cs="Times New Roman"/>
                <w:spacing w:val="2"/>
              </w:rPr>
            </w:pPr>
            <w:r w:rsidRPr="00E3302E">
              <w:rPr>
                <w:rFonts w:asciiTheme="minorEastAsia" w:hAnsiTheme="minorEastAsia" w:hint="eastAsia"/>
              </w:rPr>
              <w:t>閉会行事</w:t>
            </w:r>
          </w:p>
        </w:tc>
        <w:tc>
          <w:tcPr>
            <w:tcW w:w="3863" w:type="dxa"/>
            <w:tcBorders>
              <w:top w:val="single" w:sz="4" w:space="0" w:color="000000"/>
              <w:left w:val="single" w:sz="4" w:space="0" w:color="000000"/>
              <w:bottom w:val="single" w:sz="4" w:space="0" w:color="000000"/>
              <w:right w:val="single" w:sz="4" w:space="0" w:color="000000"/>
              <w:tl2br w:val="single" w:sz="4" w:space="0" w:color="auto"/>
            </w:tcBorders>
            <w:vAlign w:val="center"/>
          </w:tcPr>
          <w:p w:rsidR="00F9277B" w:rsidRPr="00E3302E" w:rsidRDefault="00F9277B" w:rsidP="005F2463">
            <w:pPr>
              <w:ind w:firstLineChars="100" w:firstLine="203"/>
              <w:rPr>
                <w:rFonts w:asciiTheme="minorEastAsia" w:hAnsiTheme="minorEastAsia"/>
              </w:rPr>
            </w:pPr>
          </w:p>
          <w:p w:rsidR="00F9277B" w:rsidRPr="00E3302E" w:rsidRDefault="00F9277B" w:rsidP="005F2463">
            <w:pPr>
              <w:ind w:firstLineChars="100" w:firstLine="203"/>
              <w:rPr>
                <w:rFonts w:asciiTheme="minorEastAsia" w:hAnsiTheme="minorEastAsia"/>
              </w:rPr>
            </w:pPr>
          </w:p>
          <w:p w:rsidR="00F9277B" w:rsidRPr="00E3302E" w:rsidRDefault="00F9277B" w:rsidP="005F2463">
            <w:pPr>
              <w:ind w:firstLineChars="100" w:firstLine="203"/>
              <w:rPr>
                <w:rFonts w:asciiTheme="minorEastAsia" w:hAnsiTheme="minorEastAsia" w:cs="Times New Roman"/>
                <w:spacing w:val="2"/>
              </w:rPr>
            </w:pPr>
            <w:r w:rsidRPr="00E3302E">
              <w:rPr>
                <w:rFonts w:asciiTheme="minorEastAsia" w:hAnsiTheme="minorEastAsia" w:hint="eastAsia"/>
              </w:rPr>
              <w:t>※分科会ごとに閉会行事後解散</w:t>
            </w:r>
          </w:p>
        </w:tc>
      </w:tr>
    </w:tbl>
    <w:p w:rsidR="005D1B16" w:rsidRPr="00E3302E" w:rsidRDefault="005D1B16" w:rsidP="00337BA2">
      <w:pPr>
        <w:widowControl/>
        <w:rPr>
          <w:rFonts w:asciiTheme="minorEastAsia" w:hAnsiTheme="minorEastAsia"/>
          <w:szCs w:val="21"/>
        </w:rPr>
      </w:pPr>
    </w:p>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11　開閉会式等の式次第</w:t>
      </w: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7"/>
        <w:gridCol w:w="3317"/>
        <w:gridCol w:w="2568"/>
      </w:tblGrid>
      <w:tr w:rsidR="00F9277B" w:rsidRPr="00E3302E" w:rsidTr="00614200">
        <w:trPr>
          <w:trHeight w:val="431"/>
        </w:trPr>
        <w:tc>
          <w:tcPr>
            <w:tcW w:w="6634" w:type="dxa"/>
            <w:gridSpan w:val="2"/>
            <w:tcBorders>
              <w:top w:val="single" w:sz="4" w:space="0" w:color="000000"/>
              <w:left w:val="single" w:sz="4" w:space="0" w:color="000000"/>
              <w:bottom w:val="single" w:sz="4" w:space="0" w:color="000000"/>
              <w:right w:val="single" w:sz="4" w:space="0" w:color="000000"/>
            </w:tcBorders>
            <w:vAlign w:val="center"/>
          </w:tcPr>
          <w:p w:rsidR="00F9277B" w:rsidRPr="00E3302E" w:rsidRDefault="008E0C6A" w:rsidP="00F9277B">
            <w:pPr>
              <w:widowControl/>
              <w:rPr>
                <w:rFonts w:asciiTheme="minorEastAsia" w:hAnsiTheme="minorEastAsia"/>
                <w:szCs w:val="21"/>
              </w:rPr>
            </w:pPr>
            <w:r>
              <w:rPr>
                <w:rFonts w:asciiTheme="minorEastAsia" w:hAnsiTheme="minorEastAsia" w:hint="eastAsia"/>
                <w:szCs w:val="21"/>
              </w:rPr>
              <w:t>全体会１１月８</w:t>
            </w:r>
            <w:r w:rsidR="00F9277B" w:rsidRPr="00E3302E">
              <w:rPr>
                <w:rFonts w:asciiTheme="minorEastAsia" w:hAnsiTheme="minorEastAsia" w:hint="eastAsia"/>
                <w:szCs w:val="21"/>
              </w:rPr>
              <w:t>日（木）</w:t>
            </w:r>
          </w:p>
        </w:tc>
        <w:tc>
          <w:tcPr>
            <w:tcW w:w="2568" w:type="dxa"/>
            <w:vMerge w:val="restart"/>
            <w:tcBorders>
              <w:top w:val="single" w:sz="4" w:space="0" w:color="000000"/>
              <w:left w:val="single" w:sz="4" w:space="0" w:color="000000"/>
              <w:right w:val="single" w:sz="4" w:space="0" w:color="000000"/>
            </w:tcBorders>
            <w:vAlign w:val="center"/>
          </w:tcPr>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閉会行事</w:t>
            </w:r>
          </w:p>
          <w:p w:rsidR="00F9277B" w:rsidRPr="00E3302E" w:rsidRDefault="008E0C6A" w:rsidP="00F9277B">
            <w:pPr>
              <w:widowControl/>
              <w:rPr>
                <w:rFonts w:asciiTheme="minorEastAsia" w:hAnsiTheme="minorEastAsia"/>
                <w:szCs w:val="21"/>
              </w:rPr>
            </w:pPr>
            <w:r>
              <w:rPr>
                <w:rFonts w:asciiTheme="minorEastAsia" w:hAnsiTheme="minorEastAsia" w:hint="eastAsia"/>
                <w:szCs w:val="21"/>
              </w:rPr>
              <w:t>１１月９</w:t>
            </w:r>
            <w:r w:rsidR="00F9277B" w:rsidRPr="00E3302E">
              <w:rPr>
                <w:rFonts w:asciiTheme="minorEastAsia" w:hAnsiTheme="minorEastAsia" w:hint="eastAsia"/>
                <w:szCs w:val="21"/>
              </w:rPr>
              <w:t>日（金）</w:t>
            </w:r>
          </w:p>
          <w:p w:rsidR="00F9277B" w:rsidRPr="00E3302E" w:rsidRDefault="00F9277B" w:rsidP="00F9277B">
            <w:pPr>
              <w:widowControl/>
              <w:rPr>
                <w:rFonts w:asciiTheme="minorEastAsia" w:hAnsiTheme="minorEastAsia"/>
                <w:szCs w:val="21"/>
              </w:rPr>
            </w:pPr>
            <w:r w:rsidRPr="00E3302E">
              <w:rPr>
                <w:rFonts w:asciiTheme="minorEastAsia" w:hAnsiTheme="minorEastAsia"/>
                <w:szCs w:val="21"/>
              </w:rPr>
              <w:t>12</w:t>
            </w:r>
            <w:r w:rsidRPr="00E3302E">
              <w:rPr>
                <w:rFonts w:asciiTheme="minorEastAsia" w:hAnsiTheme="minorEastAsia" w:hint="eastAsia"/>
                <w:szCs w:val="21"/>
              </w:rPr>
              <w:t>：</w:t>
            </w:r>
            <w:r w:rsidRPr="00E3302E">
              <w:rPr>
                <w:rFonts w:asciiTheme="minorEastAsia" w:hAnsiTheme="minorEastAsia"/>
                <w:szCs w:val="21"/>
              </w:rPr>
              <w:t>20</w:t>
            </w:r>
            <w:r w:rsidRPr="00E3302E">
              <w:rPr>
                <w:rFonts w:asciiTheme="minorEastAsia" w:hAnsiTheme="minorEastAsia" w:hint="eastAsia"/>
                <w:szCs w:val="21"/>
              </w:rPr>
              <w:t>～</w:t>
            </w:r>
            <w:r w:rsidRPr="00E3302E">
              <w:rPr>
                <w:rFonts w:asciiTheme="minorEastAsia" w:hAnsiTheme="minorEastAsia"/>
                <w:szCs w:val="21"/>
              </w:rPr>
              <w:t>12</w:t>
            </w:r>
            <w:r w:rsidRPr="00E3302E">
              <w:rPr>
                <w:rFonts w:asciiTheme="minorEastAsia" w:hAnsiTheme="minorEastAsia" w:hint="eastAsia"/>
                <w:szCs w:val="21"/>
              </w:rPr>
              <w:t>：</w:t>
            </w:r>
            <w:r w:rsidRPr="00E3302E">
              <w:rPr>
                <w:rFonts w:asciiTheme="minorEastAsia" w:hAnsiTheme="minorEastAsia"/>
                <w:szCs w:val="21"/>
              </w:rPr>
              <w:t>30</w:t>
            </w:r>
          </w:p>
        </w:tc>
      </w:tr>
      <w:tr w:rsidR="00F9277B" w:rsidRPr="00E3302E" w:rsidTr="00614200">
        <w:trPr>
          <w:trHeight w:val="432"/>
        </w:trPr>
        <w:tc>
          <w:tcPr>
            <w:tcW w:w="3317" w:type="dxa"/>
            <w:tcBorders>
              <w:top w:val="single" w:sz="4" w:space="0" w:color="000000"/>
              <w:left w:val="single" w:sz="4" w:space="0" w:color="000000"/>
              <w:bottom w:val="single" w:sz="4" w:space="0" w:color="000000"/>
              <w:right w:val="single" w:sz="4" w:space="0" w:color="000000"/>
            </w:tcBorders>
            <w:vAlign w:val="center"/>
          </w:tcPr>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 xml:space="preserve">開会行事　</w:t>
            </w:r>
            <w:r w:rsidR="008E0C6A">
              <w:rPr>
                <w:rFonts w:asciiTheme="minorEastAsia" w:hAnsiTheme="minorEastAsia" w:hint="eastAsia"/>
                <w:szCs w:val="21"/>
              </w:rPr>
              <w:t>11:3</w:t>
            </w:r>
            <w:r w:rsidRPr="00E3302E">
              <w:rPr>
                <w:rFonts w:asciiTheme="minorEastAsia" w:hAnsiTheme="minorEastAsia" w:hint="eastAsia"/>
                <w:szCs w:val="21"/>
              </w:rPr>
              <w:t>0～</w:t>
            </w:r>
            <w:r w:rsidR="008E0C6A">
              <w:rPr>
                <w:rFonts w:asciiTheme="minorEastAsia" w:hAnsiTheme="minorEastAsia" w:hint="eastAsia"/>
                <w:szCs w:val="21"/>
              </w:rPr>
              <w:t>11:4</w:t>
            </w:r>
            <w:r w:rsidRPr="00E3302E">
              <w:rPr>
                <w:rFonts w:asciiTheme="minorEastAsia" w:hAnsiTheme="minorEastAsia" w:hint="eastAsia"/>
                <w:szCs w:val="21"/>
              </w:rPr>
              <w:t>5</w:t>
            </w:r>
          </w:p>
        </w:tc>
        <w:tc>
          <w:tcPr>
            <w:tcW w:w="3317" w:type="dxa"/>
            <w:tcBorders>
              <w:top w:val="single" w:sz="4" w:space="0" w:color="000000"/>
              <w:left w:val="single" w:sz="4" w:space="0" w:color="000000"/>
              <w:bottom w:val="single" w:sz="4" w:space="0" w:color="000000"/>
              <w:right w:val="single" w:sz="4" w:space="0" w:color="000000"/>
            </w:tcBorders>
            <w:vAlign w:val="center"/>
          </w:tcPr>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 xml:space="preserve">総会　</w:t>
            </w:r>
            <w:r w:rsidR="008E0C6A">
              <w:rPr>
                <w:rFonts w:asciiTheme="minorEastAsia" w:hAnsiTheme="minorEastAsia" w:hint="eastAsia"/>
                <w:szCs w:val="21"/>
              </w:rPr>
              <w:t>11:4</w:t>
            </w:r>
            <w:r w:rsidRPr="00E3302E">
              <w:rPr>
                <w:rFonts w:asciiTheme="minorEastAsia" w:hAnsiTheme="minorEastAsia" w:hint="eastAsia"/>
                <w:szCs w:val="21"/>
              </w:rPr>
              <w:t>5～</w:t>
            </w:r>
            <w:r w:rsidR="008E0C6A">
              <w:rPr>
                <w:rFonts w:asciiTheme="minorEastAsia" w:hAnsiTheme="minorEastAsia" w:hint="eastAsia"/>
                <w:szCs w:val="21"/>
              </w:rPr>
              <w:t>12:1</w:t>
            </w:r>
            <w:r w:rsidRPr="00E3302E">
              <w:rPr>
                <w:rFonts w:asciiTheme="minorEastAsia" w:hAnsiTheme="minorEastAsia" w:hint="eastAsia"/>
                <w:szCs w:val="21"/>
              </w:rPr>
              <w:t>0</w:t>
            </w:r>
          </w:p>
        </w:tc>
        <w:tc>
          <w:tcPr>
            <w:tcW w:w="2568" w:type="dxa"/>
            <w:vMerge/>
            <w:tcBorders>
              <w:left w:val="single" w:sz="4" w:space="0" w:color="000000"/>
              <w:bottom w:val="single" w:sz="4" w:space="0" w:color="000000"/>
              <w:right w:val="single" w:sz="4" w:space="0" w:color="000000"/>
            </w:tcBorders>
          </w:tcPr>
          <w:p w:rsidR="00F9277B" w:rsidRPr="00E3302E" w:rsidRDefault="00F9277B" w:rsidP="00F9277B">
            <w:pPr>
              <w:widowControl/>
              <w:rPr>
                <w:rFonts w:asciiTheme="minorEastAsia" w:hAnsiTheme="minorEastAsia"/>
                <w:szCs w:val="21"/>
              </w:rPr>
            </w:pPr>
          </w:p>
        </w:tc>
      </w:tr>
      <w:tr w:rsidR="00F9277B" w:rsidRPr="00E3302E" w:rsidTr="00614200">
        <w:trPr>
          <w:trHeight w:val="2699"/>
        </w:trPr>
        <w:tc>
          <w:tcPr>
            <w:tcW w:w="3317" w:type="dxa"/>
            <w:tcBorders>
              <w:top w:val="single" w:sz="4" w:space="0" w:color="000000"/>
              <w:left w:val="single" w:sz="4" w:space="0" w:color="000000"/>
              <w:bottom w:val="single" w:sz="4" w:space="0" w:color="000000"/>
              <w:right w:val="single" w:sz="4" w:space="0" w:color="000000"/>
            </w:tcBorders>
          </w:tcPr>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１　開会のことば</w:t>
            </w:r>
          </w:p>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２　研究会会長挨拶</w:t>
            </w:r>
          </w:p>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３　来賓挨拶</w:t>
            </w:r>
          </w:p>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４　来賓紹介</w:t>
            </w:r>
          </w:p>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５　閉会のことば</w:t>
            </w:r>
          </w:p>
        </w:tc>
        <w:tc>
          <w:tcPr>
            <w:tcW w:w="3317" w:type="dxa"/>
            <w:tcBorders>
              <w:top w:val="single" w:sz="4" w:space="0" w:color="000000"/>
              <w:left w:val="single" w:sz="4" w:space="0" w:color="000000"/>
              <w:bottom w:val="single" w:sz="4" w:space="0" w:color="000000"/>
              <w:right w:val="single" w:sz="4" w:space="0" w:color="000000"/>
            </w:tcBorders>
          </w:tcPr>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１　開会のことば</w:t>
            </w:r>
          </w:p>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２　会長挨拶</w:t>
            </w:r>
          </w:p>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３　議長選出</w:t>
            </w:r>
          </w:p>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４　議事事項</w:t>
            </w:r>
          </w:p>
          <w:p w:rsidR="00F9277B" w:rsidRPr="00E3302E" w:rsidRDefault="00F9277B" w:rsidP="00F9277B">
            <w:pPr>
              <w:widowControl/>
              <w:rPr>
                <w:rFonts w:asciiTheme="minorEastAsia" w:hAnsiTheme="minorEastAsia"/>
                <w:szCs w:val="21"/>
              </w:rPr>
            </w:pPr>
            <w:r w:rsidRPr="00E3302E">
              <w:rPr>
                <w:rFonts w:asciiTheme="minorEastAsia" w:hAnsiTheme="minorEastAsia"/>
                <w:szCs w:val="21"/>
              </w:rPr>
              <w:t xml:space="preserve">    </w:t>
            </w:r>
            <w:r w:rsidRPr="00E3302E">
              <w:rPr>
                <w:rFonts w:asciiTheme="minorEastAsia" w:hAnsiTheme="minorEastAsia" w:hint="eastAsia"/>
                <w:szCs w:val="21"/>
              </w:rPr>
              <w:t xml:space="preserve">　平成</w:t>
            </w:r>
            <w:r w:rsidRPr="00E3302E">
              <w:rPr>
                <w:rFonts w:asciiTheme="minorEastAsia" w:hAnsiTheme="minorEastAsia"/>
                <w:szCs w:val="21"/>
              </w:rPr>
              <w:t>2</w:t>
            </w:r>
            <w:r w:rsidR="008E0C6A">
              <w:rPr>
                <w:rFonts w:asciiTheme="minorEastAsia" w:hAnsiTheme="minorEastAsia" w:hint="eastAsia"/>
                <w:szCs w:val="21"/>
              </w:rPr>
              <w:t>9</w:t>
            </w:r>
            <w:r w:rsidRPr="00E3302E">
              <w:rPr>
                <w:rFonts w:asciiTheme="minorEastAsia" w:hAnsiTheme="minorEastAsia" w:hint="eastAsia"/>
                <w:szCs w:val="21"/>
              </w:rPr>
              <w:t>年度会務報告</w:t>
            </w:r>
          </w:p>
          <w:p w:rsidR="00F9277B" w:rsidRPr="00E3302E" w:rsidRDefault="00F9277B" w:rsidP="00F9277B">
            <w:pPr>
              <w:widowControl/>
              <w:rPr>
                <w:rFonts w:asciiTheme="minorEastAsia" w:hAnsiTheme="minorEastAsia"/>
                <w:szCs w:val="21"/>
              </w:rPr>
            </w:pPr>
            <w:r w:rsidRPr="00E3302E">
              <w:rPr>
                <w:rFonts w:asciiTheme="minorEastAsia" w:hAnsiTheme="minorEastAsia"/>
                <w:szCs w:val="21"/>
              </w:rPr>
              <w:t xml:space="preserve">    </w:t>
            </w:r>
            <w:r w:rsidRPr="00E3302E">
              <w:rPr>
                <w:rFonts w:asciiTheme="minorEastAsia" w:hAnsiTheme="minorEastAsia" w:hint="eastAsia"/>
                <w:szCs w:val="21"/>
              </w:rPr>
              <w:t xml:space="preserve">　平成</w:t>
            </w:r>
            <w:r w:rsidRPr="00E3302E">
              <w:rPr>
                <w:rFonts w:asciiTheme="minorEastAsia" w:hAnsiTheme="minorEastAsia"/>
                <w:szCs w:val="21"/>
              </w:rPr>
              <w:t>2</w:t>
            </w:r>
            <w:r w:rsidR="008E0C6A">
              <w:rPr>
                <w:rFonts w:asciiTheme="minorEastAsia" w:hAnsiTheme="minorEastAsia" w:hint="eastAsia"/>
                <w:szCs w:val="21"/>
              </w:rPr>
              <w:t>9</w:t>
            </w:r>
            <w:r w:rsidRPr="00E3302E">
              <w:rPr>
                <w:rFonts w:asciiTheme="minorEastAsia" w:hAnsiTheme="minorEastAsia" w:hint="eastAsia"/>
                <w:szCs w:val="21"/>
              </w:rPr>
              <w:t>年度決算報告</w:t>
            </w:r>
          </w:p>
          <w:p w:rsidR="00F9277B" w:rsidRPr="00E3302E" w:rsidRDefault="00F9277B" w:rsidP="00F9277B">
            <w:pPr>
              <w:widowControl/>
              <w:rPr>
                <w:rFonts w:asciiTheme="minorEastAsia" w:hAnsiTheme="minorEastAsia"/>
                <w:szCs w:val="21"/>
              </w:rPr>
            </w:pPr>
            <w:r w:rsidRPr="00E3302E">
              <w:rPr>
                <w:rFonts w:asciiTheme="minorEastAsia" w:hAnsiTheme="minorEastAsia"/>
                <w:szCs w:val="21"/>
              </w:rPr>
              <w:t xml:space="preserve">    </w:t>
            </w:r>
            <w:r w:rsidRPr="00E3302E">
              <w:rPr>
                <w:rFonts w:asciiTheme="minorEastAsia" w:hAnsiTheme="minorEastAsia" w:hint="eastAsia"/>
                <w:szCs w:val="21"/>
              </w:rPr>
              <w:t xml:space="preserve">　　　　　　監査報告</w:t>
            </w:r>
          </w:p>
          <w:p w:rsidR="00F9277B" w:rsidRPr="00E3302E" w:rsidRDefault="00F9277B" w:rsidP="00F9277B">
            <w:pPr>
              <w:widowControl/>
              <w:rPr>
                <w:rFonts w:asciiTheme="minorEastAsia" w:hAnsiTheme="minorEastAsia"/>
                <w:szCs w:val="21"/>
              </w:rPr>
            </w:pPr>
            <w:r w:rsidRPr="00E3302E">
              <w:rPr>
                <w:rFonts w:asciiTheme="minorEastAsia" w:hAnsiTheme="minorEastAsia"/>
                <w:szCs w:val="21"/>
              </w:rPr>
              <w:t xml:space="preserve">    </w:t>
            </w:r>
            <w:r w:rsidRPr="00E3302E">
              <w:rPr>
                <w:rFonts w:asciiTheme="minorEastAsia" w:hAnsiTheme="minorEastAsia" w:hint="eastAsia"/>
                <w:szCs w:val="21"/>
              </w:rPr>
              <w:t xml:space="preserve">　平成</w:t>
            </w:r>
            <w:r w:rsidR="008E0C6A">
              <w:rPr>
                <w:rFonts w:asciiTheme="minorEastAsia" w:hAnsiTheme="minorEastAsia"/>
                <w:szCs w:val="21"/>
              </w:rPr>
              <w:t>30</w:t>
            </w:r>
            <w:r w:rsidRPr="00E3302E">
              <w:rPr>
                <w:rFonts w:asciiTheme="minorEastAsia" w:hAnsiTheme="minorEastAsia" w:hint="eastAsia"/>
                <w:szCs w:val="21"/>
              </w:rPr>
              <w:t>年度役員紹介</w:t>
            </w:r>
          </w:p>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 xml:space="preserve">　　　平成</w:t>
            </w:r>
            <w:r w:rsidR="008E0C6A">
              <w:rPr>
                <w:rFonts w:asciiTheme="minorEastAsia" w:hAnsiTheme="minorEastAsia"/>
                <w:szCs w:val="21"/>
              </w:rPr>
              <w:t>30</w:t>
            </w:r>
            <w:r w:rsidRPr="00E3302E">
              <w:rPr>
                <w:rFonts w:asciiTheme="minorEastAsia" w:hAnsiTheme="minorEastAsia" w:hint="eastAsia"/>
                <w:szCs w:val="21"/>
              </w:rPr>
              <w:t>年度予算報告</w:t>
            </w:r>
          </w:p>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５　閉会のことば</w:t>
            </w:r>
          </w:p>
        </w:tc>
        <w:tc>
          <w:tcPr>
            <w:tcW w:w="2568" w:type="dxa"/>
            <w:tcBorders>
              <w:top w:val="single" w:sz="4" w:space="0" w:color="000000"/>
              <w:left w:val="single" w:sz="4" w:space="0" w:color="000000"/>
              <w:bottom w:val="single" w:sz="4" w:space="0" w:color="000000"/>
              <w:right w:val="single" w:sz="4" w:space="0" w:color="000000"/>
            </w:tcBorders>
          </w:tcPr>
          <w:p w:rsidR="00F9277B" w:rsidRPr="00E3302E" w:rsidRDefault="00F9277B" w:rsidP="00F9277B">
            <w:pPr>
              <w:widowControl/>
              <w:rPr>
                <w:rFonts w:asciiTheme="minorEastAsia" w:hAnsiTheme="minorEastAsia"/>
                <w:szCs w:val="21"/>
              </w:rPr>
            </w:pPr>
          </w:p>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大会のまとめ</w:t>
            </w:r>
          </w:p>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閉会のことば</w:t>
            </w:r>
          </w:p>
          <w:p w:rsidR="00F9277B" w:rsidRPr="00E3302E" w:rsidRDefault="00F9277B" w:rsidP="00F9277B">
            <w:pPr>
              <w:widowControl/>
              <w:rPr>
                <w:rFonts w:asciiTheme="minorEastAsia" w:hAnsiTheme="minorEastAsia"/>
                <w:szCs w:val="21"/>
              </w:rPr>
            </w:pPr>
          </w:p>
          <w:p w:rsidR="00F9277B" w:rsidRPr="00E3302E" w:rsidRDefault="00F9277B" w:rsidP="00F9277B">
            <w:pPr>
              <w:widowControl/>
              <w:rPr>
                <w:rFonts w:asciiTheme="minorEastAsia" w:hAnsiTheme="minorEastAsia"/>
                <w:szCs w:val="21"/>
              </w:rPr>
            </w:pPr>
            <w:r w:rsidRPr="00E3302E">
              <w:rPr>
                <w:rFonts w:asciiTheme="minorEastAsia" w:hAnsiTheme="minorEastAsia" w:hint="eastAsia"/>
                <w:szCs w:val="21"/>
              </w:rPr>
              <w:t>※分科会ごとに閉会行事後解散</w:t>
            </w:r>
          </w:p>
        </w:tc>
      </w:tr>
    </w:tbl>
    <w:p w:rsidR="00C0374A" w:rsidRDefault="00C0374A" w:rsidP="00614200">
      <w:pPr>
        <w:widowControl/>
        <w:rPr>
          <w:rFonts w:asciiTheme="minorEastAsia" w:hAnsiTheme="minorEastAsia"/>
          <w:szCs w:val="21"/>
        </w:rPr>
      </w:pPr>
    </w:p>
    <w:p w:rsidR="00C0374A" w:rsidRDefault="00C0374A" w:rsidP="00614200">
      <w:pPr>
        <w:widowControl/>
        <w:rPr>
          <w:rFonts w:asciiTheme="minorEastAsia" w:hAnsiTheme="minorEastAsia"/>
          <w:szCs w:val="21"/>
        </w:rPr>
      </w:pPr>
    </w:p>
    <w:p w:rsidR="00614200" w:rsidRPr="00E3302E" w:rsidRDefault="00614200" w:rsidP="00614200">
      <w:pPr>
        <w:widowControl/>
        <w:rPr>
          <w:rFonts w:asciiTheme="minorEastAsia" w:hAnsiTheme="minorEastAsia"/>
          <w:szCs w:val="21"/>
        </w:rPr>
      </w:pPr>
      <w:r w:rsidRPr="00E3302E">
        <w:rPr>
          <w:rFonts w:asciiTheme="minorEastAsia" w:hAnsiTheme="minorEastAsia" w:hint="eastAsia"/>
          <w:szCs w:val="21"/>
        </w:rPr>
        <w:lastRenderedPageBreak/>
        <w:t>12　記念講演</w:t>
      </w:r>
    </w:p>
    <w:p w:rsidR="00614200" w:rsidRPr="00E3302E" w:rsidRDefault="00614200" w:rsidP="00614200">
      <w:pPr>
        <w:widowControl/>
        <w:rPr>
          <w:rFonts w:asciiTheme="minorEastAsia" w:hAnsiTheme="minorEastAsia"/>
          <w:szCs w:val="21"/>
        </w:rPr>
      </w:pPr>
      <w:r w:rsidRPr="00E3302E">
        <w:rPr>
          <w:rFonts w:asciiTheme="minorEastAsia" w:hAnsiTheme="minorEastAsia" w:hint="eastAsia"/>
          <w:szCs w:val="21"/>
        </w:rPr>
        <w:t xml:space="preserve">(1) </w:t>
      </w:r>
      <w:r w:rsidR="009C6573">
        <w:rPr>
          <w:rFonts w:asciiTheme="minorEastAsia" w:hAnsiTheme="minorEastAsia" w:hint="eastAsia"/>
          <w:szCs w:val="21"/>
        </w:rPr>
        <w:t>演題　「聴覚障がい</w:t>
      </w:r>
      <w:r w:rsidR="00956621">
        <w:rPr>
          <w:rFonts w:asciiTheme="minorEastAsia" w:hAnsiTheme="minorEastAsia" w:hint="eastAsia"/>
          <w:szCs w:val="21"/>
        </w:rPr>
        <w:t>教育の今日的課題とその解決を目指して</w:t>
      </w:r>
      <w:r w:rsidRPr="00E3302E">
        <w:rPr>
          <w:rFonts w:asciiTheme="minorEastAsia" w:hAnsiTheme="minorEastAsia" w:hint="eastAsia"/>
          <w:szCs w:val="21"/>
        </w:rPr>
        <w:t>」</w:t>
      </w:r>
    </w:p>
    <w:p w:rsidR="00614200" w:rsidRPr="00E3302E" w:rsidRDefault="00614200" w:rsidP="00614200">
      <w:pPr>
        <w:widowControl/>
        <w:rPr>
          <w:rFonts w:asciiTheme="minorEastAsia" w:hAnsiTheme="minorEastAsia"/>
          <w:szCs w:val="21"/>
        </w:rPr>
      </w:pPr>
      <w:r w:rsidRPr="00E3302E">
        <w:rPr>
          <w:rFonts w:asciiTheme="minorEastAsia" w:hAnsiTheme="minorEastAsia" w:hint="eastAsia"/>
          <w:szCs w:val="21"/>
        </w:rPr>
        <w:t xml:space="preserve">(2) </w:t>
      </w:r>
      <w:r w:rsidR="00085964">
        <w:rPr>
          <w:rFonts w:asciiTheme="minorEastAsia" w:hAnsiTheme="minorEastAsia" w:hint="eastAsia"/>
          <w:szCs w:val="21"/>
        </w:rPr>
        <w:t>講師　　原田　公人</w:t>
      </w:r>
      <w:r w:rsidRPr="00E3302E">
        <w:rPr>
          <w:rFonts w:asciiTheme="minorEastAsia" w:hAnsiTheme="minorEastAsia" w:hint="eastAsia"/>
          <w:szCs w:val="21"/>
        </w:rPr>
        <w:t xml:space="preserve">　氏</w:t>
      </w:r>
    </w:p>
    <w:p w:rsidR="00614200" w:rsidRDefault="0010211F" w:rsidP="00614200">
      <w:pPr>
        <w:widowControl/>
        <w:rPr>
          <w:rFonts w:asciiTheme="minorEastAsia" w:hAnsiTheme="minorEastAsia"/>
          <w:sz w:val="22"/>
        </w:rPr>
      </w:pPr>
      <w:r>
        <w:rPr>
          <w:rFonts w:hint="eastAsia"/>
          <w:sz w:val="22"/>
        </w:rPr>
        <w:t xml:space="preserve">　　　　　　</w:t>
      </w:r>
      <w:r w:rsidRPr="0010211F">
        <w:rPr>
          <w:rFonts w:asciiTheme="minorEastAsia" w:hAnsiTheme="minorEastAsia" w:hint="eastAsia"/>
          <w:sz w:val="22"/>
        </w:rPr>
        <w:t>藤女子大学</w:t>
      </w:r>
      <w:r w:rsidR="006801E6">
        <w:rPr>
          <w:rFonts w:asciiTheme="minorEastAsia" w:hAnsiTheme="minorEastAsia" w:hint="eastAsia"/>
          <w:sz w:val="22"/>
        </w:rPr>
        <w:t xml:space="preserve">　</w:t>
      </w:r>
      <w:r w:rsidR="003441ED">
        <w:rPr>
          <w:rFonts w:asciiTheme="minorEastAsia" w:hAnsiTheme="minorEastAsia" w:hint="eastAsia"/>
          <w:sz w:val="22"/>
        </w:rPr>
        <w:t>人間生活学部</w:t>
      </w:r>
      <w:r w:rsidR="00E43AD1">
        <w:rPr>
          <w:rFonts w:asciiTheme="minorEastAsia" w:hAnsiTheme="minorEastAsia" w:hint="eastAsia"/>
          <w:sz w:val="22"/>
        </w:rPr>
        <w:t xml:space="preserve"> </w:t>
      </w:r>
      <w:r w:rsidRPr="0010211F">
        <w:rPr>
          <w:rFonts w:asciiTheme="minorEastAsia" w:hAnsiTheme="minorEastAsia" w:hint="eastAsia"/>
          <w:sz w:val="22"/>
        </w:rPr>
        <w:t>保育学科</w:t>
      </w:r>
      <w:r w:rsidR="00E43AD1">
        <w:rPr>
          <w:rFonts w:asciiTheme="minorEastAsia" w:hAnsiTheme="minorEastAsia" w:hint="eastAsia"/>
          <w:sz w:val="22"/>
        </w:rPr>
        <w:t xml:space="preserve">　</w:t>
      </w:r>
      <w:r w:rsidR="006801E6">
        <w:rPr>
          <w:rFonts w:asciiTheme="minorEastAsia" w:hAnsiTheme="minorEastAsia" w:hint="eastAsia"/>
          <w:sz w:val="22"/>
        </w:rPr>
        <w:t>教授</w:t>
      </w:r>
    </w:p>
    <w:p w:rsidR="00614200" w:rsidRDefault="00614200" w:rsidP="00614200">
      <w:pPr>
        <w:widowControl/>
        <w:rPr>
          <w:rFonts w:asciiTheme="minorEastAsia" w:hAnsiTheme="minorEastAsia"/>
          <w:szCs w:val="21"/>
        </w:rPr>
      </w:pPr>
      <w:r w:rsidRPr="00E3302E">
        <w:rPr>
          <w:rFonts w:asciiTheme="minorEastAsia" w:hAnsiTheme="minorEastAsia" w:hint="eastAsia"/>
          <w:szCs w:val="21"/>
        </w:rPr>
        <w:t>【講師プロフィール】</w:t>
      </w:r>
    </w:p>
    <w:tbl>
      <w:tblPr>
        <w:tblStyle w:val="a7"/>
        <w:tblW w:w="0" w:type="auto"/>
        <w:tblInd w:w="-113" w:type="dxa"/>
        <w:tblLook w:val="04A0" w:firstRow="1" w:lastRow="0" w:firstColumn="1" w:lastColumn="0" w:noHBand="0" w:noVBand="1"/>
      </w:tblPr>
      <w:tblGrid>
        <w:gridCol w:w="9855"/>
      </w:tblGrid>
      <w:tr w:rsidR="007B19AB" w:rsidRPr="007B19AB" w:rsidTr="00BF7369">
        <w:tc>
          <w:tcPr>
            <w:tcW w:w="9855" w:type="dxa"/>
            <w:shd w:val="clear" w:color="auto" w:fill="D9D9D9" w:themeFill="background1" w:themeFillShade="D9"/>
          </w:tcPr>
          <w:p w:rsidR="007B19AB" w:rsidRPr="007B19AB" w:rsidRDefault="007B19AB" w:rsidP="007B19AB">
            <w:pPr>
              <w:widowControl/>
              <w:rPr>
                <w:rFonts w:asciiTheme="minorEastAsia" w:hAnsiTheme="minorEastAsia"/>
                <w:szCs w:val="21"/>
              </w:rPr>
            </w:pPr>
            <w:r w:rsidRPr="007B19AB">
              <w:rPr>
                <w:rFonts w:asciiTheme="minorEastAsia" w:hAnsiTheme="minorEastAsia" w:hint="eastAsia"/>
                <w:szCs w:val="21"/>
              </w:rPr>
              <w:t>職歴</w:t>
            </w:r>
          </w:p>
        </w:tc>
      </w:tr>
      <w:tr w:rsidR="007B19AB" w:rsidRPr="007B19AB" w:rsidTr="00BF7369">
        <w:tc>
          <w:tcPr>
            <w:tcW w:w="9855" w:type="dxa"/>
          </w:tcPr>
          <w:p w:rsidR="007B19AB" w:rsidRPr="007B19AB" w:rsidRDefault="007B19AB" w:rsidP="007B19AB">
            <w:pPr>
              <w:widowControl/>
              <w:rPr>
                <w:rFonts w:asciiTheme="minorEastAsia" w:hAnsiTheme="minorEastAsia"/>
                <w:szCs w:val="21"/>
              </w:rPr>
            </w:pPr>
            <w:r w:rsidRPr="007B19AB">
              <w:rPr>
                <w:rFonts w:asciiTheme="minorEastAsia" w:hAnsiTheme="minorEastAsia" w:hint="eastAsia"/>
                <w:szCs w:val="21"/>
              </w:rPr>
              <w:t>昭和54年4月　北海道釧路聾学校　教諭</w:t>
            </w:r>
          </w:p>
          <w:p w:rsidR="007B19AB" w:rsidRPr="007B19AB" w:rsidRDefault="007B19AB" w:rsidP="007B19AB">
            <w:pPr>
              <w:widowControl/>
              <w:rPr>
                <w:rFonts w:asciiTheme="minorEastAsia" w:hAnsiTheme="minorEastAsia"/>
                <w:szCs w:val="21"/>
              </w:rPr>
            </w:pPr>
            <w:r w:rsidRPr="007B19AB">
              <w:rPr>
                <w:rFonts w:asciiTheme="minorEastAsia" w:hAnsiTheme="minorEastAsia" w:hint="eastAsia"/>
                <w:szCs w:val="21"/>
              </w:rPr>
              <w:t>昭和58年4月　北海道札幌聾学校　教諭</w:t>
            </w:r>
          </w:p>
          <w:p w:rsidR="007B19AB" w:rsidRPr="007B19AB" w:rsidRDefault="007B19AB" w:rsidP="007B19AB">
            <w:pPr>
              <w:widowControl/>
              <w:rPr>
                <w:rFonts w:asciiTheme="minorEastAsia" w:hAnsiTheme="minorEastAsia"/>
                <w:szCs w:val="21"/>
              </w:rPr>
            </w:pPr>
            <w:r w:rsidRPr="007B19AB">
              <w:rPr>
                <w:rFonts w:asciiTheme="minorEastAsia" w:hAnsiTheme="minorEastAsia" w:hint="eastAsia"/>
                <w:szCs w:val="21"/>
              </w:rPr>
              <w:t>平成</w:t>
            </w:r>
            <w:r w:rsidR="00E43AD1">
              <w:rPr>
                <w:rFonts w:asciiTheme="minorEastAsia" w:hAnsiTheme="minorEastAsia" w:hint="eastAsia"/>
                <w:szCs w:val="21"/>
              </w:rPr>
              <w:t xml:space="preserve">  </w:t>
            </w:r>
            <w:r w:rsidRPr="007B19AB">
              <w:rPr>
                <w:rFonts w:asciiTheme="minorEastAsia" w:hAnsiTheme="minorEastAsia" w:hint="eastAsia"/>
                <w:szCs w:val="21"/>
              </w:rPr>
              <w:t>9年4月　北海道札幌聾学校　教頭</w:t>
            </w:r>
          </w:p>
          <w:p w:rsidR="007B19AB" w:rsidRPr="007B19AB" w:rsidRDefault="007B19AB" w:rsidP="007B19AB">
            <w:pPr>
              <w:widowControl/>
              <w:rPr>
                <w:rFonts w:asciiTheme="minorEastAsia" w:hAnsiTheme="minorEastAsia"/>
                <w:szCs w:val="21"/>
              </w:rPr>
            </w:pPr>
            <w:r w:rsidRPr="007B19AB">
              <w:rPr>
                <w:rFonts w:asciiTheme="minorEastAsia" w:hAnsiTheme="minorEastAsia" w:hint="eastAsia"/>
                <w:szCs w:val="21"/>
              </w:rPr>
              <w:t>平成12年4月　北海道小樽聾学校　教頭</w:t>
            </w:r>
          </w:p>
          <w:p w:rsidR="007B19AB" w:rsidRPr="007B19AB" w:rsidRDefault="007B19AB" w:rsidP="007B19AB">
            <w:pPr>
              <w:widowControl/>
              <w:rPr>
                <w:rFonts w:asciiTheme="minorEastAsia" w:hAnsiTheme="minorEastAsia"/>
                <w:szCs w:val="21"/>
              </w:rPr>
            </w:pPr>
            <w:r w:rsidRPr="007B19AB">
              <w:rPr>
                <w:rFonts w:asciiTheme="minorEastAsia" w:hAnsiTheme="minorEastAsia" w:hint="eastAsia"/>
                <w:szCs w:val="21"/>
              </w:rPr>
              <w:t>平成15年4月　北海道旭川聾学校　教頭</w:t>
            </w:r>
          </w:p>
          <w:p w:rsidR="007B19AB" w:rsidRPr="007B19AB" w:rsidRDefault="007B19AB" w:rsidP="007B19AB">
            <w:pPr>
              <w:widowControl/>
              <w:rPr>
                <w:rFonts w:asciiTheme="minorEastAsia" w:hAnsiTheme="minorEastAsia"/>
                <w:szCs w:val="21"/>
              </w:rPr>
            </w:pPr>
            <w:r w:rsidRPr="007B19AB">
              <w:rPr>
                <w:rFonts w:asciiTheme="minorEastAsia" w:hAnsiTheme="minorEastAsia" w:hint="eastAsia"/>
                <w:szCs w:val="21"/>
              </w:rPr>
              <w:t>平成16年4月　筑波大学附属聾学校、筑波大学特別支援教育研究センター教諭（兼務）</w:t>
            </w:r>
          </w:p>
          <w:p w:rsidR="007B19AB" w:rsidRPr="007B19AB" w:rsidRDefault="007B19AB" w:rsidP="007B19AB">
            <w:pPr>
              <w:widowControl/>
              <w:rPr>
                <w:rFonts w:asciiTheme="minorEastAsia" w:hAnsiTheme="minorEastAsia"/>
                <w:szCs w:val="21"/>
              </w:rPr>
            </w:pPr>
            <w:r w:rsidRPr="007B19AB">
              <w:rPr>
                <w:rFonts w:asciiTheme="minorEastAsia" w:hAnsiTheme="minorEastAsia" w:hint="eastAsia"/>
                <w:szCs w:val="21"/>
              </w:rPr>
              <w:t>平成18年4月　国立特殊教育総合研究所 教育支援研究部　総括研究員</w:t>
            </w:r>
          </w:p>
          <w:p w:rsidR="007B19AB" w:rsidRPr="007B19AB" w:rsidRDefault="007B19AB" w:rsidP="007B19AB">
            <w:pPr>
              <w:widowControl/>
              <w:rPr>
                <w:rFonts w:asciiTheme="minorEastAsia" w:hAnsiTheme="minorEastAsia"/>
                <w:szCs w:val="21"/>
              </w:rPr>
            </w:pPr>
            <w:r w:rsidRPr="007B19AB">
              <w:rPr>
                <w:rFonts w:asciiTheme="minorEastAsia" w:hAnsiTheme="minorEastAsia" w:hint="eastAsia"/>
                <w:szCs w:val="21"/>
              </w:rPr>
              <w:t>平成25年4月　国立特別支援教育総合研究所 企画部　上席総括研究員</w:t>
            </w:r>
            <w:r w:rsidRPr="007B19AB">
              <w:rPr>
                <w:rFonts w:asciiTheme="minorEastAsia" w:hAnsiTheme="minorEastAsia" w:hint="eastAsia"/>
                <w:szCs w:val="21"/>
              </w:rPr>
              <w:tab/>
            </w:r>
          </w:p>
          <w:p w:rsidR="007B19AB" w:rsidRPr="007B19AB" w:rsidRDefault="007B19AB" w:rsidP="007B19AB">
            <w:pPr>
              <w:widowControl/>
              <w:ind w:left="1524" w:hangingChars="750" w:hanging="1524"/>
              <w:jc w:val="left"/>
              <w:rPr>
                <w:rFonts w:asciiTheme="minorEastAsia" w:hAnsiTheme="minorEastAsia"/>
                <w:szCs w:val="21"/>
              </w:rPr>
            </w:pPr>
            <w:r w:rsidRPr="007B19AB">
              <w:rPr>
                <w:rFonts w:asciiTheme="minorEastAsia" w:hAnsiTheme="minorEastAsia" w:hint="eastAsia"/>
                <w:szCs w:val="21"/>
              </w:rPr>
              <w:t>平成28年4月　国立特別支援教育総合研究所 インクルーシブ教育システム推進センター長　上席総括研究員</w:t>
            </w:r>
          </w:p>
          <w:p w:rsidR="007B19AB" w:rsidRPr="007B19AB" w:rsidRDefault="007B19AB" w:rsidP="007B19AB">
            <w:pPr>
              <w:widowControl/>
              <w:rPr>
                <w:rFonts w:asciiTheme="minorEastAsia" w:hAnsiTheme="minorEastAsia"/>
                <w:szCs w:val="21"/>
              </w:rPr>
            </w:pPr>
            <w:r w:rsidRPr="007B19AB">
              <w:rPr>
                <w:rFonts w:asciiTheme="minorEastAsia" w:hAnsiTheme="minorEastAsia" w:hint="eastAsia"/>
                <w:szCs w:val="21"/>
              </w:rPr>
              <w:t>平成30年4月　藤女子大学　人間生活学部　保育学科　着任</w:t>
            </w:r>
          </w:p>
        </w:tc>
      </w:tr>
    </w:tbl>
    <w:p w:rsidR="00C43DF2" w:rsidRPr="00E3302E" w:rsidRDefault="00C43DF2" w:rsidP="000A3504">
      <w:pPr>
        <w:widowControl/>
        <w:rPr>
          <w:rFonts w:asciiTheme="minorEastAsia" w:hAnsiTheme="minorEastAsia"/>
          <w:szCs w:val="21"/>
        </w:rPr>
      </w:pPr>
    </w:p>
    <w:p w:rsidR="00614200" w:rsidRPr="00E3302E" w:rsidRDefault="00614200" w:rsidP="00614200">
      <w:pPr>
        <w:widowControl/>
        <w:rPr>
          <w:rFonts w:asciiTheme="minorEastAsia" w:hAnsiTheme="minorEastAsia"/>
          <w:szCs w:val="21"/>
        </w:rPr>
      </w:pPr>
      <w:r w:rsidRPr="00E3302E">
        <w:rPr>
          <w:rFonts w:asciiTheme="minorEastAsia" w:hAnsiTheme="minorEastAsia" w:hint="eastAsia"/>
          <w:szCs w:val="21"/>
        </w:rPr>
        <w:t>13　公開授業・指定授業一覧</w:t>
      </w:r>
    </w:p>
    <w:p w:rsidR="00614200" w:rsidRPr="00E3302E" w:rsidRDefault="00614200" w:rsidP="005F2463">
      <w:pPr>
        <w:widowControl/>
        <w:ind w:firstLineChars="100" w:firstLine="203"/>
        <w:rPr>
          <w:rFonts w:asciiTheme="minorEastAsia" w:hAnsiTheme="minorEastAsia"/>
          <w:szCs w:val="21"/>
        </w:rPr>
      </w:pPr>
      <w:r w:rsidRPr="00E3302E">
        <w:rPr>
          <w:rFonts w:asciiTheme="minorEastAsia" w:hAnsiTheme="minorEastAsia" w:hint="eastAsia"/>
          <w:szCs w:val="21"/>
        </w:rPr>
        <w:t xml:space="preserve">(1) 公開授業　</w:t>
      </w:r>
      <w:r w:rsidR="00827026" w:rsidRPr="00E3302E">
        <w:rPr>
          <w:rFonts w:asciiTheme="minorEastAsia" w:hAnsiTheme="minorEastAsia" w:hint="eastAsia"/>
          <w:szCs w:val="21"/>
        </w:rPr>
        <w:t xml:space="preserve">　</w:t>
      </w:r>
      <w:r w:rsidR="00694184">
        <w:rPr>
          <w:rFonts w:asciiTheme="minorEastAsia" w:hAnsiTheme="minorEastAsia" w:hint="eastAsia"/>
          <w:szCs w:val="21"/>
        </w:rPr>
        <w:t>熊本</w:t>
      </w:r>
      <w:r w:rsidR="00ED07D6">
        <w:rPr>
          <w:rFonts w:asciiTheme="minorEastAsia" w:hAnsiTheme="minorEastAsia" w:hint="eastAsia"/>
          <w:szCs w:val="21"/>
        </w:rPr>
        <w:t>聾学校【１１月８</w:t>
      </w:r>
      <w:r w:rsidRPr="00E3302E">
        <w:rPr>
          <w:rFonts w:asciiTheme="minorEastAsia" w:hAnsiTheme="minorEastAsia" w:hint="eastAsia"/>
          <w:szCs w:val="21"/>
        </w:rPr>
        <w:t>日（木）</w:t>
      </w:r>
      <w:r w:rsidR="00ED07D6">
        <w:rPr>
          <w:rFonts w:asciiTheme="minorEastAsia" w:hAnsiTheme="minorEastAsia" w:hint="eastAsia"/>
          <w:szCs w:val="21"/>
        </w:rPr>
        <w:t xml:space="preserve"> </w:t>
      </w:r>
      <w:r w:rsidRPr="00E3302E">
        <w:rPr>
          <w:rFonts w:asciiTheme="minorEastAsia" w:hAnsiTheme="minorEastAsia" w:hint="eastAsia"/>
          <w:szCs w:val="21"/>
        </w:rPr>
        <w:t>9:10～10:00】</w:t>
      </w:r>
    </w:p>
    <w:tbl>
      <w:tblPr>
        <w:tblStyle w:val="a7"/>
        <w:tblW w:w="0" w:type="auto"/>
        <w:tblLook w:val="04A0" w:firstRow="1" w:lastRow="0" w:firstColumn="1" w:lastColumn="0" w:noHBand="0" w:noVBand="1"/>
      </w:tblPr>
      <w:tblGrid>
        <w:gridCol w:w="846"/>
        <w:gridCol w:w="1985"/>
        <w:gridCol w:w="1277"/>
        <w:gridCol w:w="2554"/>
        <w:gridCol w:w="1702"/>
        <w:gridCol w:w="1378"/>
      </w:tblGrid>
      <w:tr w:rsidR="00F106FD" w:rsidTr="00A102BE">
        <w:trPr>
          <w:trHeight w:val="458"/>
        </w:trPr>
        <w:tc>
          <w:tcPr>
            <w:tcW w:w="847" w:type="dxa"/>
          </w:tcPr>
          <w:p w:rsidR="00F106FD" w:rsidRPr="00172793" w:rsidRDefault="00F106FD" w:rsidP="00F106FD">
            <w:pPr>
              <w:jc w:val="center"/>
            </w:pPr>
            <w:r w:rsidRPr="00172793">
              <w:rPr>
                <w:rFonts w:hint="eastAsia"/>
              </w:rPr>
              <w:t>学部</w:t>
            </w:r>
          </w:p>
        </w:tc>
        <w:tc>
          <w:tcPr>
            <w:tcW w:w="1989" w:type="dxa"/>
          </w:tcPr>
          <w:p w:rsidR="00F106FD" w:rsidRPr="00172793" w:rsidRDefault="00F106FD" w:rsidP="00F106FD">
            <w:pPr>
              <w:jc w:val="center"/>
            </w:pPr>
            <w:r w:rsidRPr="00172793">
              <w:rPr>
                <w:rFonts w:hint="eastAsia"/>
              </w:rPr>
              <w:t>学年・学級</w:t>
            </w:r>
          </w:p>
        </w:tc>
        <w:tc>
          <w:tcPr>
            <w:tcW w:w="1279" w:type="dxa"/>
          </w:tcPr>
          <w:p w:rsidR="00F106FD" w:rsidRPr="00172793" w:rsidRDefault="00F106FD" w:rsidP="00F106FD">
            <w:pPr>
              <w:jc w:val="center"/>
            </w:pPr>
            <w:r w:rsidRPr="00172793">
              <w:rPr>
                <w:rFonts w:hint="eastAsia"/>
              </w:rPr>
              <w:t>教科等</w:t>
            </w:r>
          </w:p>
        </w:tc>
        <w:tc>
          <w:tcPr>
            <w:tcW w:w="2559" w:type="dxa"/>
          </w:tcPr>
          <w:p w:rsidR="00F106FD" w:rsidRPr="00172793" w:rsidRDefault="00F106FD" w:rsidP="00F106FD">
            <w:pPr>
              <w:jc w:val="center"/>
            </w:pPr>
            <w:r w:rsidRPr="00172793">
              <w:rPr>
                <w:rFonts w:hint="eastAsia"/>
              </w:rPr>
              <w:t>単元（題材）</w:t>
            </w:r>
          </w:p>
        </w:tc>
        <w:tc>
          <w:tcPr>
            <w:tcW w:w="1705" w:type="dxa"/>
          </w:tcPr>
          <w:p w:rsidR="00F106FD" w:rsidRPr="00172793" w:rsidRDefault="00F106FD" w:rsidP="00F106FD">
            <w:pPr>
              <w:jc w:val="center"/>
            </w:pPr>
            <w:r w:rsidRPr="00172793">
              <w:rPr>
                <w:rFonts w:hint="eastAsia"/>
              </w:rPr>
              <w:t>会場</w:t>
            </w:r>
          </w:p>
        </w:tc>
        <w:tc>
          <w:tcPr>
            <w:tcW w:w="1380" w:type="dxa"/>
          </w:tcPr>
          <w:p w:rsidR="00F106FD" w:rsidRPr="00172793" w:rsidRDefault="00F106FD" w:rsidP="00F106FD">
            <w:pPr>
              <w:jc w:val="center"/>
            </w:pPr>
            <w:r w:rsidRPr="00172793">
              <w:rPr>
                <w:rFonts w:hint="eastAsia"/>
              </w:rPr>
              <w:t>授業者</w:t>
            </w:r>
          </w:p>
        </w:tc>
      </w:tr>
      <w:tr w:rsidR="00F106FD" w:rsidTr="00A102BE">
        <w:trPr>
          <w:trHeight w:val="439"/>
        </w:trPr>
        <w:tc>
          <w:tcPr>
            <w:tcW w:w="847" w:type="dxa"/>
            <w:vMerge w:val="restart"/>
          </w:tcPr>
          <w:p w:rsidR="00F106FD" w:rsidRDefault="00F106FD" w:rsidP="00F106FD">
            <w:pPr>
              <w:jc w:val="center"/>
            </w:pPr>
            <w:r>
              <w:rPr>
                <w:rFonts w:hint="eastAsia"/>
              </w:rPr>
              <w:t>幼稚部</w:t>
            </w:r>
          </w:p>
          <w:p w:rsidR="00F106FD" w:rsidRPr="00172793" w:rsidRDefault="00F106FD" w:rsidP="00F106FD">
            <w:pPr>
              <w:jc w:val="center"/>
            </w:pPr>
            <w:r>
              <w:rPr>
                <w:rFonts w:hint="eastAsia"/>
              </w:rPr>
              <w:t>9:10</w:t>
            </w:r>
            <w:r>
              <w:rPr>
                <w:rFonts w:hint="eastAsia"/>
              </w:rPr>
              <w:t>～</w:t>
            </w:r>
            <w:r>
              <w:t>9</w:t>
            </w:r>
            <w:r>
              <w:rPr>
                <w:rFonts w:hint="eastAsia"/>
              </w:rPr>
              <w:t>:50</w:t>
            </w:r>
          </w:p>
        </w:tc>
        <w:tc>
          <w:tcPr>
            <w:tcW w:w="1989" w:type="dxa"/>
          </w:tcPr>
          <w:p w:rsidR="00F106FD" w:rsidRPr="00172793" w:rsidRDefault="00F106FD" w:rsidP="00F106FD">
            <w:pPr>
              <w:jc w:val="center"/>
            </w:pPr>
            <w:r>
              <w:rPr>
                <w:rFonts w:hint="eastAsia"/>
              </w:rPr>
              <w:t>3</w:t>
            </w:r>
            <w:r>
              <w:rPr>
                <w:rFonts w:hint="eastAsia"/>
              </w:rPr>
              <w:t>歳児（赤組）</w:t>
            </w:r>
          </w:p>
        </w:tc>
        <w:tc>
          <w:tcPr>
            <w:tcW w:w="1279" w:type="dxa"/>
          </w:tcPr>
          <w:p w:rsidR="00F106FD" w:rsidRPr="00172793" w:rsidRDefault="00F106FD" w:rsidP="00F106FD">
            <w:pPr>
              <w:jc w:val="center"/>
            </w:pPr>
            <w:r>
              <w:rPr>
                <w:rFonts w:hint="eastAsia"/>
              </w:rPr>
              <w:t>朝の会</w:t>
            </w:r>
          </w:p>
        </w:tc>
        <w:tc>
          <w:tcPr>
            <w:tcW w:w="2559" w:type="dxa"/>
          </w:tcPr>
          <w:p w:rsidR="00F106FD" w:rsidRPr="00172793" w:rsidRDefault="00F106FD" w:rsidP="00F106FD">
            <w:pPr>
              <w:jc w:val="center"/>
            </w:pPr>
            <w:r>
              <w:rPr>
                <w:rFonts w:hint="eastAsia"/>
              </w:rPr>
              <w:t>あさのかい</w:t>
            </w:r>
          </w:p>
        </w:tc>
        <w:tc>
          <w:tcPr>
            <w:tcW w:w="1705" w:type="dxa"/>
          </w:tcPr>
          <w:p w:rsidR="00F106FD" w:rsidRPr="00172793" w:rsidRDefault="00F106FD" w:rsidP="00F106FD">
            <w:pPr>
              <w:jc w:val="center"/>
            </w:pPr>
            <w:r>
              <w:rPr>
                <w:rFonts w:hint="eastAsia"/>
              </w:rPr>
              <w:t>3</w:t>
            </w:r>
            <w:r>
              <w:rPr>
                <w:rFonts w:hint="eastAsia"/>
              </w:rPr>
              <w:t>歳児赤組教室</w:t>
            </w:r>
          </w:p>
        </w:tc>
        <w:tc>
          <w:tcPr>
            <w:tcW w:w="1380" w:type="dxa"/>
          </w:tcPr>
          <w:p w:rsidR="00F106FD" w:rsidRPr="00172793" w:rsidRDefault="00F106FD" w:rsidP="00F106FD">
            <w:pPr>
              <w:jc w:val="center"/>
            </w:pPr>
            <w:r>
              <w:rPr>
                <w:rFonts w:hint="eastAsia"/>
              </w:rPr>
              <w:t>北岡</w:t>
            </w:r>
          </w:p>
        </w:tc>
      </w:tr>
      <w:tr w:rsidR="00F106FD" w:rsidTr="00A102BE">
        <w:trPr>
          <w:trHeight w:val="439"/>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rPr>
                <w:rFonts w:hint="eastAsia"/>
              </w:rPr>
              <w:t>４歳児（青組）</w:t>
            </w:r>
          </w:p>
        </w:tc>
        <w:tc>
          <w:tcPr>
            <w:tcW w:w="1279" w:type="dxa"/>
          </w:tcPr>
          <w:p w:rsidR="00F106FD" w:rsidRPr="00172793" w:rsidRDefault="00F106FD" w:rsidP="00F106FD">
            <w:pPr>
              <w:jc w:val="center"/>
            </w:pPr>
            <w:r>
              <w:rPr>
                <w:rFonts w:hint="eastAsia"/>
              </w:rPr>
              <w:t>朝の会</w:t>
            </w:r>
          </w:p>
        </w:tc>
        <w:tc>
          <w:tcPr>
            <w:tcW w:w="2559" w:type="dxa"/>
          </w:tcPr>
          <w:p w:rsidR="00F106FD" w:rsidRPr="00172793" w:rsidRDefault="00F106FD" w:rsidP="00F106FD">
            <w:pPr>
              <w:jc w:val="center"/>
            </w:pPr>
            <w:r>
              <w:rPr>
                <w:rFonts w:hint="eastAsia"/>
              </w:rPr>
              <w:t>あさのかい</w:t>
            </w:r>
          </w:p>
        </w:tc>
        <w:tc>
          <w:tcPr>
            <w:tcW w:w="1705" w:type="dxa"/>
          </w:tcPr>
          <w:p w:rsidR="00F106FD" w:rsidRPr="00172793" w:rsidRDefault="00F106FD" w:rsidP="00F106FD">
            <w:pPr>
              <w:jc w:val="center"/>
            </w:pPr>
            <w:r>
              <w:rPr>
                <w:rFonts w:hint="eastAsia"/>
              </w:rPr>
              <w:t>４歳児青組教室</w:t>
            </w:r>
          </w:p>
        </w:tc>
        <w:tc>
          <w:tcPr>
            <w:tcW w:w="1380" w:type="dxa"/>
          </w:tcPr>
          <w:p w:rsidR="00F106FD" w:rsidRPr="00172793" w:rsidRDefault="00F106FD" w:rsidP="00F106FD">
            <w:pPr>
              <w:jc w:val="center"/>
            </w:pPr>
            <w:r>
              <w:rPr>
                <w:rFonts w:hint="eastAsia"/>
              </w:rPr>
              <w:t>坂本</w:t>
            </w:r>
          </w:p>
        </w:tc>
      </w:tr>
      <w:tr w:rsidR="00F106FD" w:rsidTr="00A102BE">
        <w:trPr>
          <w:trHeight w:val="439"/>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rPr>
                <w:rFonts w:hint="eastAsia"/>
              </w:rPr>
              <w:t>５歳児（緑組）</w:t>
            </w:r>
          </w:p>
        </w:tc>
        <w:tc>
          <w:tcPr>
            <w:tcW w:w="1279" w:type="dxa"/>
          </w:tcPr>
          <w:p w:rsidR="00F106FD" w:rsidRPr="00172793" w:rsidRDefault="00F106FD" w:rsidP="00F106FD">
            <w:pPr>
              <w:jc w:val="center"/>
            </w:pPr>
            <w:r>
              <w:rPr>
                <w:rFonts w:hint="eastAsia"/>
              </w:rPr>
              <w:t>朝の会</w:t>
            </w:r>
          </w:p>
        </w:tc>
        <w:tc>
          <w:tcPr>
            <w:tcW w:w="2559" w:type="dxa"/>
          </w:tcPr>
          <w:p w:rsidR="00F106FD" w:rsidRPr="00172793" w:rsidRDefault="00F106FD" w:rsidP="00F106FD">
            <w:pPr>
              <w:jc w:val="center"/>
            </w:pPr>
            <w:r>
              <w:rPr>
                <w:rFonts w:hint="eastAsia"/>
              </w:rPr>
              <w:t>あさのかい</w:t>
            </w:r>
          </w:p>
        </w:tc>
        <w:tc>
          <w:tcPr>
            <w:tcW w:w="1705" w:type="dxa"/>
          </w:tcPr>
          <w:p w:rsidR="00F106FD" w:rsidRPr="00172793" w:rsidRDefault="00F106FD" w:rsidP="00F106FD">
            <w:pPr>
              <w:jc w:val="center"/>
            </w:pPr>
            <w:r>
              <w:rPr>
                <w:rFonts w:hint="eastAsia"/>
              </w:rPr>
              <w:t>５歳児緑組教室</w:t>
            </w:r>
          </w:p>
        </w:tc>
        <w:tc>
          <w:tcPr>
            <w:tcW w:w="1380" w:type="dxa"/>
          </w:tcPr>
          <w:p w:rsidR="00F106FD" w:rsidRPr="00172793" w:rsidRDefault="00F106FD" w:rsidP="00F106FD">
            <w:pPr>
              <w:jc w:val="center"/>
            </w:pPr>
            <w:r>
              <w:rPr>
                <w:rFonts w:hint="eastAsia"/>
              </w:rPr>
              <w:t>中島</w:t>
            </w:r>
          </w:p>
        </w:tc>
      </w:tr>
      <w:tr w:rsidR="00F106FD" w:rsidTr="00A102BE">
        <w:trPr>
          <w:trHeight w:val="439"/>
        </w:trPr>
        <w:tc>
          <w:tcPr>
            <w:tcW w:w="847" w:type="dxa"/>
            <w:vMerge w:val="restart"/>
          </w:tcPr>
          <w:p w:rsidR="00F106FD" w:rsidRDefault="00F106FD" w:rsidP="00F106FD">
            <w:pPr>
              <w:jc w:val="center"/>
            </w:pPr>
            <w:r>
              <w:rPr>
                <w:rFonts w:hint="eastAsia"/>
              </w:rPr>
              <w:t>小学部</w:t>
            </w:r>
          </w:p>
          <w:p w:rsidR="00F106FD" w:rsidRDefault="00F106FD" w:rsidP="00F106FD">
            <w:pPr>
              <w:jc w:val="center"/>
            </w:pPr>
            <w:r>
              <w:rPr>
                <w:rFonts w:hint="eastAsia"/>
              </w:rPr>
              <w:t>9:10</w:t>
            </w:r>
            <w:r>
              <w:rPr>
                <w:rFonts w:hint="eastAsia"/>
              </w:rPr>
              <w:t>～</w:t>
            </w:r>
            <w:r>
              <w:t>9</w:t>
            </w:r>
            <w:r>
              <w:rPr>
                <w:rFonts w:hint="eastAsia"/>
              </w:rPr>
              <w:t>:55</w:t>
            </w:r>
          </w:p>
          <w:p w:rsidR="00F106FD" w:rsidRDefault="00F106FD" w:rsidP="00F106FD">
            <w:pPr>
              <w:jc w:val="center"/>
            </w:pPr>
          </w:p>
          <w:p w:rsidR="00F106FD" w:rsidRPr="00172793" w:rsidRDefault="00F106FD" w:rsidP="00F106FD">
            <w:pPr>
              <w:jc w:val="center"/>
            </w:pPr>
          </w:p>
        </w:tc>
        <w:tc>
          <w:tcPr>
            <w:tcW w:w="1989" w:type="dxa"/>
          </w:tcPr>
          <w:p w:rsidR="00F106FD" w:rsidRPr="00172793" w:rsidRDefault="00F106FD" w:rsidP="00F106FD">
            <w:pPr>
              <w:jc w:val="center"/>
            </w:pPr>
            <w:r>
              <w:t>１年</w:t>
            </w:r>
          </w:p>
        </w:tc>
        <w:tc>
          <w:tcPr>
            <w:tcW w:w="1279" w:type="dxa"/>
          </w:tcPr>
          <w:p w:rsidR="00F106FD" w:rsidRPr="00172793" w:rsidRDefault="00F106FD" w:rsidP="00F106FD">
            <w:pPr>
              <w:jc w:val="center"/>
            </w:pPr>
            <w:r>
              <w:t>自立</w:t>
            </w:r>
            <w:r w:rsidR="005B014A">
              <w:rPr>
                <w:rFonts w:hint="eastAsia"/>
              </w:rPr>
              <w:t>活動</w:t>
            </w:r>
          </w:p>
        </w:tc>
        <w:tc>
          <w:tcPr>
            <w:tcW w:w="2559" w:type="dxa"/>
          </w:tcPr>
          <w:p w:rsidR="00F106FD" w:rsidRPr="00172793" w:rsidRDefault="00F106FD" w:rsidP="00F106FD">
            <w:pPr>
              <w:jc w:val="center"/>
            </w:pPr>
            <w:r>
              <w:t>ことばあそびをしよう</w:t>
            </w:r>
          </w:p>
        </w:tc>
        <w:tc>
          <w:tcPr>
            <w:tcW w:w="1705" w:type="dxa"/>
          </w:tcPr>
          <w:p w:rsidR="00F106FD" w:rsidRPr="00172793" w:rsidRDefault="00F106FD" w:rsidP="00F106FD">
            <w:pPr>
              <w:jc w:val="center"/>
            </w:pPr>
            <w:r>
              <w:t>小１教室</w:t>
            </w:r>
          </w:p>
        </w:tc>
        <w:tc>
          <w:tcPr>
            <w:tcW w:w="1380" w:type="dxa"/>
          </w:tcPr>
          <w:p w:rsidR="00F106FD" w:rsidRPr="00172793" w:rsidRDefault="00F106FD" w:rsidP="00F106FD">
            <w:pPr>
              <w:jc w:val="center"/>
            </w:pPr>
            <w:r>
              <w:t>東</w:t>
            </w:r>
          </w:p>
        </w:tc>
      </w:tr>
      <w:tr w:rsidR="00F106FD" w:rsidTr="00A102BE">
        <w:trPr>
          <w:trHeight w:val="439"/>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t>３年</w:t>
            </w:r>
          </w:p>
        </w:tc>
        <w:tc>
          <w:tcPr>
            <w:tcW w:w="1279" w:type="dxa"/>
          </w:tcPr>
          <w:p w:rsidR="00F106FD" w:rsidRPr="00172793" w:rsidRDefault="00F106FD" w:rsidP="00F106FD">
            <w:pPr>
              <w:jc w:val="center"/>
            </w:pPr>
            <w:r>
              <w:t>国語</w:t>
            </w:r>
          </w:p>
        </w:tc>
        <w:tc>
          <w:tcPr>
            <w:tcW w:w="2559" w:type="dxa"/>
          </w:tcPr>
          <w:p w:rsidR="00F106FD" w:rsidRPr="00172793" w:rsidRDefault="00F106FD" w:rsidP="00F106FD">
            <w:pPr>
              <w:jc w:val="center"/>
            </w:pPr>
            <w:r>
              <w:t>すがたをかえる大豆</w:t>
            </w:r>
          </w:p>
        </w:tc>
        <w:tc>
          <w:tcPr>
            <w:tcW w:w="1705" w:type="dxa"/>
          </w:tcPr>
          <w:p w:rsidR="00F106FD" w:rsidRPr="00172793" w:rsidRDefault="00F106FD" w:rsidP="00F106FD">
            <w:pPr>
              <w:jc w:val="center"/>
            </w:pPr>
            <w:r>
              <w:t>小３教室</w:t>
            </w:r>
          </w:p>
        </w:tc>
        <w:tc>
          <w:tcPr>
            <w:tcW w:w="1380" w:type="dxa"/>
          </w:tcPr>
          <w:p w:rsidR="00F106FD" w:rsidRPr="00172793" w:rsidRDefault="00F106FD" w:rsidP="00F106FD">
            <w:pPr>
              <w:jc w:val="center"/>
            </w:pPr>
            <w:r>
              <w:t>松田</w:t>
            </w:r>
          </w:p>
        </w:tc>
      </w:tr>
      <w:tr w:rsidR="00F106FD" w:rsidTr="00A102BE">
        <w:trPr>
          <w:trHeight w:val="439"/>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t>４年</w:t>
            </w:r>
          </w:p>
        </w:tc>
        <w:tc>
          <w:tcPr>
            <w:tcW w:w="1279" w:type="dxa"/>
          </w:tcPr>
          <w:p w:rsidR="00F106FD" w:rsidRPr="00172793" w:rsidRDefault="00F106FD" w:rsidP="00F106FD">
            <w:pPr>
              <w:jc w:val="center"/>
            </w:pPr>
            <w:r>
              <w:t>算数</w:t>
            </w:r>
          </w:p>
        </w:tc>
        <w:tc>
          <w:tcPr>
            <w:tcW w:w="2559" w:type="dxa"/>
          </w:tcPr>
          <w:p w:rsidR="00F106FD" w:rsidRDefault="00F106FD" w:rsidP="00F106FD">
            <w:pPr>
              <w:jc w:val="center"/>
            </w:pPr>
            <w:r>
              <w:t>計算のやくそくを</w:t>
            </w:r>
          </w:p>
          <w:p w:rsidR="00F106FD" w:rsidRPr="00172793" w:rsidRDefault="00F106FD" w:rsidP="00F106FD">
            <w:pPr>
              <w:jc w:val="center"/>
            </w:pPr>
            <w:r>
              <w:t>調べよう</w:t>
            </w:r>
          </w:p>
        </w:tc>
        <w:tc>
          <w:tcPr>
            <w:tcW w:w="1705" w:type="dxa"/>
          </w:tcPr>
          <w:p w:rsidR="00F106FD" w:rsidRDefault="00F106FD" w:rsidP="00F106FD">
            <w:pPr>
              <w:jc w:val="center"/>
            </w:pPr>
            <w:r>
              <w:t>小４教室</w:t>
            </w:r>
          </w:p>
          <w:p w:rsidR="00F106FD" w:rsidRPr="00172793" w:rsidRDefault="00F106FD" w:rsidP="00F106FD"/>
        </w:tc>
        <w:tc>
          <w:tcPr>
            <w:tcW w:w="1380" w:type="dxa"/>
          </w:tcPr>
          <w:p w:rsidR="00F106FD" w:rsidRPr="00172793" w:rsidRDefault="00F106FD" w:rsidP="00F106FD">
            <w:pPr>
              <w:jc w:val="center"/>
            </w:pPr>
            <w:r>
              <w:t>池田・雜賀</w:t>
            </w:r>
          </w:p>
        </w:tc>
      </w:tr>
      <w:tr w:rsidR="00F106FD" w:rsidTr="00A102BE">
        <w:trPr>
          <w:trHeight w:val="439"/>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t>５年</w:t>
            </w:r>
          </w:p>
        </w:tc>
        <w:tc>
          <w:tcPr>
            <w:tcW w:w="1279" w:type="dxa"/>
          </w:tcPr>
          <w:p w:rsidR="00F106FD" w:rsidRPr="00172793" w:rsidRDefault="00F106FD" w:rsidP="00F106FD">
            <w:pPr>
              <w:jc w:val="center"/>
            </w:pPr>
            <w:r>
              <w:t>国語</w:t>
            </w:r>
          </w:p>
        </w:tc>
        <w:tc>
          <w:tcPr>
            <w:tcW w:w="2559" w:type="dxa"/>
          </w:tcPr>
          <w:p w:rsidR="00F106FD" w:rsidRPr="00172793" w:rsidRDefault="00F106FD" w:rsidP="00F106FD">
            <w:pPr>
              <w:jc w:val="center"/>
            </w:pPr>
            <w:r>
              <w:t>大造じいさんとガン</w:t>
            </w:r>
          </w:p>
        </w:tc>
        <w:tc>
          <w:tcPr>
            <w:tcW w:w="1705" w:type="dxa"/>
          </w:tcPr>
          <w:p w:rsidR="00F106FD" w:rsidRPr="00172793" w:rsidRDefault="00F106FD" w:rsidP="00F106FD">
            <w:pPr>
              <w:jc w:val="center"/>
            </w:pPr>
            <w:r>
              <w:t>小５教室</w:t>
            </w:r>
          </w:p>
        </w:tc>
        <w:tc>
          <w:tcPr>
            <w:tcW w:w="1380" w:type="dxa"/>
          </w:tcPr>
          <w:p w:rsidR="00F106FD" w:rsidRPr="00172793" w:rsidRDefault="00F106FD" w:rsidP="00F106FD">
            <w:pPr>
              <w:jc w:val="center"/>
            </w:pPr>
            <w:r>
              <w:t>深草</w:t>
            </w:r>
          </w:p>
        </w:tc>
      </w:tr>
      <w:tr w:rsidR="00F106FD" w:rsidTr="00A102BE">
        <w:trPr>
          <w:trHeight w:val="439"/>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t>６年</w:t>
            </w:r>
          </w:p>
        </w:tc>
        <w:tc>
          <w:tcPr>
            <w:tcW w:w="1279" w:type="dxa"/>
          </w:tcPr>
          <w:p w:rsidR="00F106FD" w:rsidRPr="00172793" w:rsidRDefault="00F106FD" w:rsidP="00F106FD">
            <w:pPr>
              <w:jc w:val="center"/>
            </w:pPr>
            <w:r>
              <w:t>社会</w:t>
            </w:r>
          </w:p>
        </w:tc>
        <w:tc>
          <w:tcPr>
            <w:tcW w:w="2559" w:type="dxa"/>
          </w:tcPr>
          <w:p w:rsidR="00F106FD" w:rsidRDefault="00F106FD" w:rsidP="00F106FD">
            <w:pPr>
              <w:jc w:val="center"/>
            </w:pPr>
            <w:r>
              <w:t>戦争の時代から</w:t>
            </w:r>
          </w:p>
          <w:p w:rsidR="00F106FD" w:rsidRPr="00172793" w:rsidRDefault="00F106FD" w:rsidP="00F106FD">
            <w:pPr>
              <w:jc w:val="center"/>
            </w:pPr>
            <w:r>
              <w:t>平和の時代へ</w:t>
            </w:r>
          </w:p>
        </w:tc>
        <w:tc>
          <w:tcPr>
            <w:tcW w:w="1705" w:type="dxa"/>
          </w:tcPr>
          <w:p w:rsidR="00F106FD" w:rsidRPr="00172793" w:rsidRDefault="00F106FD" w:rsidP="00F106FD">
            <w:pPr>
              <w:jc w:val="center"/>
            </w:pPr>
            <w:r>
              <w:t>小６教室</w:t>
            </w:r>
          </w:p>
        </w:tc>
        <w:tc>
          <w:tcPr>
            <w:tcW w:w="1380" w:type="dxa"/>
          </w:tcPr>
          <w:p w:rsidR="00F106FD" w:rsidRPr="00172793" w:rsidRDefault="00F106FD" w:rsidP="00F106FD">
            <w:pPr>
              <w:jc w:val="center"/>
            </w:pPr>
            <w:r>
              <w:t>樋口</w:t>
            </w:r>
          </w:p>
        </w:tc>
      </w:tr>
      <w:tr w:rsidR="00F106FD" w:rsidTr="00A102BE">
        <w:trPr>
          <w:trHeight w:val="439"/>
        </w:trPr>
        <w:tc>
          <w:tcPr>
            <w:tcW w:w="847" w:type="dxa"/>
            <w:vMerge/>
          </w:tcPr>
          <w:p w:rsidR="00F106FD" w:rsidRPr="00172793" w:rsidRDefault="00F106FD" w:rsidP="00F106FD">
            <w:pPr>
              <w:jc w:val="center"/>
            </w:pPr>
          </w:p>
        </w:tc>
        <w:tc>
          <w:tcPr>
            <w:tcW w:w="1989" w:type="dxa"/>
          </w:tcPr>
          <w:p w:rsidR="00F106FD" w:rsidRDefault="00F106FD" w:rsidP="00F106FD">
            <w:pPr>
              <w:jc w:val="center"/>
            </w:pPr>
            <w:r>
              <w:t>たんぽぽ学級</w:t>
            </w:r>
          </w:p>
          <w:p w:rsidR="00F106FD" w:rsidRPr="000A1E34" w:rsidRDefault="00F106FD" w:rsidP="00F106FD">
            <w:pPr>
              <w:jc w:val="center"/>
              <w:rPr>
                <w:sz w:val="18"/>
                <w:szCs w:val="18"/>
              </w:rPr>
            </w:pPr>
            <w:r w:rsidRPr="000A1E34">
              <w:rPr>
                <w:rFonts w:hint="eastAsia"/>
                <w:sz w:val="18"/>
                <w:szCs w:val="18"/>
              </w:rPr>
              <w:t>（重複障がい学級）</w:t>
            </w:r>
          </w:p>
        </w:tc>
        <w:tc>
          <w:tcPr>
            <w:tcW w:w="1279" w:type="dxa"/>
          </w:tcPr>
          <w:p w:rsidR="00F106FD" w:rsidRPr="00172793" w:rsidRDefault="00F106FD" w:rsidP="00A102BE">
            <w:pPr>
              <w:spacing w:line="480" w:lineRule="auto"/>
              <w:jc w:val="center"/>
            </w:pPr>
            <w:r w:rsidRPr="00471B72">
              <w:rPr>
                <w:sz w:val="16"/>
              </w:rPr>
              <w:t>生活単元学習</w:t>
            </w:r>
          </w:p>
        </w:tc>
        <w:tc>
          <w:tcPr>
            <w:tcW w:w="2559" w:type="dxa"/>
          </w:tcPr>
          <w:p w:rsidR="00F106FD" w:rsidRPr="00172793" w:rsidRDefault="00F106FD" w:rsidP="00A102BE">
            <w:pPr>
              <w:spacing w:line="480" w:lineRule="auto"/>
              <w:jc w:val="center"/>
            </w:pPr>
            <w:r>
              <w:t>ぼく・私の係</w:t>
            </w:r>
          </w:p>
        </w:tc>
        <w:tc>
          <w:tcPr>
            <w:tcW w:w="1705" w:type="dxa"/>
          </w:tcPr>
          <w:p w:rsidR="00F106FD" w:rsidRDefault="00F106FD" w:rsidP="00F106FD">
            <w:pPr>
              <w:jc w:val="center"/>
            </w:pPr>
            <w:r>
              <w:t>小学部</w:t>
            </w:r>
          </w:p>
          <w:p w:rsidR="00F106FD" w:rsidRPr="00172793" w:rsidRDefault="00F106FD" w:rsidP="00F106FD">
            <w:pPr>
              <w:jc w:val="center"/>
            </w:pPr>
            <w:r>
              <w:t>たんぽぽ教室</w:t>
            </w:r>
          </w:p>
        </w:tc>
        <w:tc>
          <w:tcPr>
            <w:tcW w:w="1380" w:type="dxa"/>
          </w:tcPr>
          <w:p w:rsidR="00F106FD" w:rsidRDefault="00F106FD" w:rsidP="00F106FD">
            <w:pPr>
              <w:jc w:val="center"/>
            </w:pPr>
            <w:r>
              <w:t>吉村・岩﨑</w:t>
            </w:r>
          </w:p>
          <w:p w:rsidR="00F106FD" w:rsidRPr="00172793" w:rsidRDefault="00F106FD" w:rsidP="00F106FD">
            <w:pPr>
              <w:jc w:val="center"/>
            </w:pPr>
            <w:r>
              <w:t>大法・竹本</w:t>
            </w:r>
          </w:p>
        </w:tc>
      </w:tr>
      <w:tr w:rsidR="00F106FD" w:rsidTr="00A102BE">
        <w:trPr>
          <w:trHeight w:val="458"/>
        </w:trPr>
        <w:tc>
          <w:tcPr>
            <w:tcW w:w="847" w:type="dxa"/>
            <w:vMerge w:val="restart"/>
            <w:vAlign w:val="center"/>
          </w:tcPr>
          <w:p w:rsidR="00F106FD" w:rsidRDefault="00F106FD" w:rsidP="00F106FD">
            <w:pPr>
              <w:jc w:val="center"/>
            </w:pPr>
            <w:r w:rsidRPr="00172793">
              <w:rPr>
                <w:rFonts w:hint="eastAsia"/>
              </w:rPr>
              <w:t>中学部</w:t>
            </w:r>
          </w:p>
          <w:p w:rsidR="00F106FD" w:rsidRPr="00172793" w:rsidRDefault="00F106FD" w:rsidP="00F106FD">
            <w:pPr>
              <w:jc w:val="center"/>
            </w:pPr>
            <w:r>
              <w:rPr>
                <w:rFonts w:hint="eastAsia"/>
              </w:rPr>
              <w:t>9:10</w:t>
            </w:r>
            <w:r>
              <w:rPr>
                <w:rFonts w:hint="eastAsia"/>
              </w:rPr>
              <w:t>～</w:t>
            </w:r>
            <w:r>
              <w:rPr>
                <w:rFonts w:hint="eastAsia"/>
              </w:rPr>
              <w:t>10:00</w:t>
            </w:r>
          </w:p>
        </w:tc>
        <w:tc>
          <w:tcPr>
            <w:tcW w:w="1989" w:type="dxa"/>
          </w:tcPr>
          <w:p w:rsidR="00F106FD" w:rsidRPr="00172793" w:rsidRDefault="00F106FD" w:rsidP="00F106FD">
            <w:pPr>
              <w:jc w:val="center"/>
            </w:pPr>
            <w:r w:rsidRPr="00172793">
              <w:rPr>
                <w:rFonts w:hint="eastAsia"/>
              </w:rPr>
              <w:t>１年Ａグループ</w:t>
            </w:r>
          </w:p>
        </w:tc>
        <w:tc>
          <w:tcPr>
            <w:tcW w:w="1279" w:type="dxa"/>
          </w:tcPr>
          <w:p w:rsidR="00F106FD" w:rsidRPr="00172793" w:rsidRDefault="00F106FD" w:rsidP="00F106FD">
            <w:pPr>
              <w:jc w:val="center"/>
            </w:pPr>
            <w:r w:rsidRPr="00172793">
              <w:rPr>
                <w:rFonts w:hint="eastAsia"/>
              </w:rPr>
              <w:t>英語</w:t>
            </w:r>
          </w:p>
        </w:tc>
        <w:tc>
          <w:tcPr>
            <w:tcW w:w="2559" w:type="dxa"/>
          </w:tcPr>
          <w:p w:rsidR="00F106FD" w:rsidRPr="001662A1" w:rsidRDefault="00F106FD" w:rsidP="00F106FD">
            <w:pPr>
              <w:jc w:val="center"/>
              <w:rPr>
                <w:rFonts w:ascii="ＭＳ Ｐ明朝" w:eastAsia="ＭＳ Ｐ明朝" w:hAnsi="ＭＳ Ｐ明朝"/>
              </w:rPr>
            </w:pPr>
            <w:r w:rsidRPr="001662A1">
              <w:rPr>
                <w:rFonts w:ascii="ＭＳ Ｐ明朝" w:eastAsia="ＭＳ Ｐ明朝" w:hAnsi="ＭＳ Ｐ明朝" w:hint="eastAsia"/>
              </w:rPr>
              <w:t>どこにあるのかたずねよう</w:t>
            </w:r>
          </w:p>
        </w:tc>
        <w:tc>
          <w:tcPr>
            <w:tcW w:w="1705" w:type="dxa"/>
          </w:tcPr>
          <w:p w:rsidR="00F106FD" w:rsidRPr="00172793" w:rsidRDefault="00F106FD" w:rsidP="00F106FD">
            <w:pPr>
              <w:jc w:val="center"/>
            </w:pPr>
            <w:r w:rsidRPr="00172793">
              <w:rPr>
                <w:rFonts w:hint="eastAsia"/>
              </w:rPr>
              <w:t>中学部学習室</w:t>
            </w:r>
          </w:p>
        </w:tc>
        <w:tc>
          <w:tcPr>
            <w:tcW w:w="1380" w:type="dxa"/>
          </w:tcPr>
          <w:p w:rsidR="00F106FD" w:rsidRPr="00172793" w:rsidRDefault="00F106FD" w:rsidP="00F106FD">
            <w:pPr>
              <w:jc w:val="center"/>
            </w:pPr>
            <w:r>
              <w:rPr>
                <w:rFonts w:hint="eastAsia"/>
              </w:rPr>
              <w:t xml:space="preserve">山田　</w:t>
            </w:r>
          </w:p>
        </w:tc>
      </w:tr>
      <w:tr w:rsidR="00F106FD" w:rsidTr="00A102BE">
        <w:trPr>
          <w:trHeight w:val="477"/>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rPr>
                <w:rFonts w:hint="eastAsia"/>
              </w:rPr>
              <w:t>１年Ｂグループ</w:t>
            </w:r>
          </w:p>
        </w:tc>
        <w:tc>
          <w:tcPr>
            <w:tcW w:w="1279" w:type="dxa"/>
          </w:tcPr>
          <w:p w:rsidR="00F106FD" w:rsidRPr="00172793" w:rsidRDefault="00F106FD" w:rsidP="00F106FD">
            <w:pPr>
              <w:jc w:val="center"/>
            </w:pPr>
            <w:r>
              <w:rPr>
                <w:rFonts w:hint="eastAsia"/>
              </w:rPr>
              <w:t>数学</w:t>
            </w:r>
          </w:p>
        </w:tc>
        <w:tc>
          <w:tcPr>
            <w:tcW w:w="2559" w:type="dxa"/>
          </w:tcPr>
          <w:p w:rsidR="00F106FD" w:rsidRPr="001662A1" w:rsidRDefault="00F106FD" w:rsidP="00F106FD">
            <w:pPr>
              <w:jc w:val="center"/>
              <w:rPr>
                <w:rFonts w:ascii="ＭＳ Ｐ明朝" w:eastAsia="ＭＳ Ｐ明朝" w:hAnsi="ＭＳ Ｐ明朝"/>
              </w:rPr>
            </w:pPr>
            <w:r w:rsidRPr="001662A1">
              <w:rPr>
                <w:rFonts w:ascii="ＭＳ Ｐ明朝" w:eastAsia="ＭＳ Ｐ明朝" w:hAnsi="ＭＳ Ｐ明朝" w:hint="eastAsia"/>
              </w:rPr>
              <w:t>平面図形</w:t>
            </w:r>
          </w:p>
        </w:tc>
        <w:tc>
          <w:tcPr>
            <w:tcW w:w="1705" w:type="dxa"/>
          </w:tcPr>
          <w:p w:rsidR="00F106FD" w:rsidRPr="00172793" w:rsidRDefault="00F106FD" w:rsidP="00F106FD">
            <w:pPr>
              <w:jc w:val="center"/>
              <w:rPr>
                <w:rFonts w:ascii="ＭＳ Ｐ明朝" w:eastAsia="ＭＳ Ｐ明朝" w:hAnsi="ＭＳ Ｐ明朝"/>
              </w:rPr>
            </w:pPr>
            <w:r>
              <w:rPr>
                <w:rFonts w:ascii="ＭＳ Ｐ明朝" w:eastAsia="ＭＳ Ｐ明朝" w:hAnsi="ＭＳ Ｐ明朝" w:hint="eastAsia"/>
              </w:rPr>
              <w:t>中</w:t>
            </w:r>
            <w:r w:rsidRPr="00172793">
              <w:rPr>
                <w:rFonts w:ascii="ＭＳ Ｐ明朝" w:eastAsia="ＭＳ Ｐ明朝" w:hAnsi="ＭＳ Ｐ明朝" w:hint="eastAsia"/>
              </w:rPr>
              <w:t>１教室</w:t>
            </w:r>
          </w:p>
        </w:tc>
        <w:tc>
          <w:tcPr>
            <w:tcW w:w="1380" w:type="dxa"/>
          </w:tcPr>
          <w:p w:rsidR="00F106FD" w:rsidRPr="00172793" w:rsidRDefault="00F106FD" w:rsidP="00F106FD">
            <w:pPr>
              <w:jc w:val="center"/>
            </w:pPr>
            <w:r>
              <w:rPr>
                <w:rFonts w:hint="eastAsia"/>
              </w:rPr>
              <w:t xml:space="preserve">松井　</w:t>
            </w:r>
          </w:p>
        </w:tc>
      </w:tr>
      <w:tr w:rsidR="00F106FD" w:rsidTr="00A102BE">
        <w:trPr>
          <w:trHeight w:val="458"/>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rPr>
                <w:rFonts w:hint="eastAsia"/>
              </w:rPr>
              <w:t>２年１組</w:t>
            </w:r>
          </w:p>
        </w:tc>
        <w:tc>
          <w:tcPr>
            <w:tcW w:w="1279" w:type="dxa"/>
          </w:tcPr>
          <w:p w:rsidR="00F106FD" w:rsidRPr="00172793" w:rsidRDefault="00F106FD" w:rsidP="00F106FD">
            <w:pPr>
              <w:jc w:val="center"/>
            </w:pPr>
            <w:r>
              <w:rPr>
                <w:rFonts w:hint="eastAsia"/>
              </w:rPr>
              <w:t>音楽</w:t>
            </w:r>
          </w:p>
        </w:tc>
        <w:tc>
          <w:tcPr>
            <w:tcW w:w="2559" w:type="dxa"/>
          </w:tcPr>
          <w:p w:rsidR="00F106FD" w:rsidRPr="001662A1" w:rsidRDefault="00F106FD" w:rsidP="00F106FD">
            <w:pPr>
              <w:jc w:val="center"/>
              <w:rPr>
                <w:rFonts w:ascii="ＭＳ Ｐ明朝" w:eastAsia="ＭＳ Ｐ明朝" w:hAnsi="ＭＳ Ｐ明朝"/>
              </w:rPr>
            </w:pPr>
            <w:r w:rsidRPr="001662A1">
              <w:rPr>
                <w:rFonts w:ascii="ＭＳ Ｐ明朝" w:eastAsia="ＭＳ Ｐ明朝" w:hAnsi="ＭＳ Ｐ明朝" w:hint="eastAsia"/>
              </w:rPr>
              <w:t>ボディーパーカッション</w:t>
            </w:r>
          </w:p>
        </w:tc>
        <w:tc>
          <w:tcPr>
            <w:tcW w:w="1705" w:type="dxa"/>
          </w:tcPr>
          <w:p w:rsidR="00F106FD" w:rsidRPr="00172793" w:rsidRDefault="00F106FD" w:rsidP="00F106FD">
            <w:pPr>
              <w:jc w:val="center"/>
            </w:pPr>
            <w:r>
              <w:rPr>
                <w:rFonts w:hint="eastAsia"/>
              </w:rPr>
              <w:t>音楽室</w:t>
            </w:r>
          </w:p>
        </w:tc>
        <w:tc>
          <w:tcPr>
            <w:tcW w:w="1380" w:type="dxa"/>
          </w:tcPr>
          <w:p w:rsidR="00F106FD" w:rsidRPr="00172793" w:rsidRDefault="00F106FD" w:rsidP="00F106FD">
            <w:pPr>
              <w:jc w:val="center"/>
            </w:pPr>
            <w:r>
              <w:rPr>
                <w:rFonts w:hint="eastAsia"/>
              </w:rPr>
              <w:t xml:space="preserve">兼武　</w:t>
            </w:r>
          </w:p>
        </w:tc>
      </w:tr>
      <w:tr w:rsidR="00F106FD" w:rsidTr="00A102BE">
        <w:trPr>
          <w:trHeight w:val="477"/>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rPr>
                <w:rFonts w:hint="eastAsia"/>
              </w:rPr>
              <w:t>３年Ａグループ</w:t>
            </w:r>
          </w:p>
        </w:tc>
        <w:tc>
          <w:tcPr>
            <w:tcW w:w="1279" w:type="dxa"/>
          </w:tcPr>
          <w:p w:rsidR="00F106FD" w:rsidRPr="00172793" w:rsidRDefault="00F106FD" w:rsidP="00F106FD">
            <w:pPr>
              <w:jc w:val="center"/>
            </w:pPr>
            <w:r>
              <w:rPr>
                <w:rFonts w:hint="eastAsia"/>
              </w:rPr>
              <w:t>国語</w:t>
            </w:r>
          </w:p>
        </w:tc>
        <w:tc>
          <w:tcPr>
            <w:tcW w:w="2559" w:type="dxa"/>
          </w:tcPr>
          <w:p w:rsidR="00F106FD" w:rsidRPr="001662A1" w:rsidRDefault="00F106FD" w:rsidP="00F106FD">
            <w:pPr>
              <w:jc w:val="center"/>
              <w:rPr>
                <w:rFonts w:ascii="ＭＳ Ｐ明朝" w:eastAsia="ＭＳ Ｐ明朝" w:hAnsi="ＭＳ Ｐ明朝"/>
              </w:rPr>
            </w:pPr>
            <w:r w:rsidRPr="001662A1">
              <w:rPr>
                <w:rFonts w:ascii="ＭＳ Ｐ明朝" w:eastAsia="ＭＳ Ｐ明朝" w:hAnsi="ＭＳ Ｐ明朝" w:hint="eastAsia"/>
              </w:rPr>
              <w:t>夏草</w:t>
            </w:r>
            <w:r w:rsidRPr="001662A1">
              <w:rPr>
                <w:rFonts w:ascii="ＭＳ Ｐ明朝" w:eastAsia="ＭＳ Ｐ明朝" w:hAnsi="ＭＳ Ｐ明朝" w:hint="eastAsia"/>
                <w:sz w:val="16"/>
              </w:rPr>
              <w:t>―</w:t>
            </w:r>
            <w:r w:rsidRPr="001662A1">
              <w:rPr>
                <w:rFonts w:ascii="ＭＳ Ｐ明朝" w:eastAsia="ＭＳ Ｐ明朝" w:hAnsi="ＭＳ Ｐ明朝" w:hint="eastAsia"/>
              </w:rPr>
              <w:t>「おくのほそ道」から</w:t>
            </w:r>
          </w:p>
        </w:tc>
        <w:tc>
          <w:tcPr>
            <w:tcW w:w="1705" w:type="dxa"/>
          </w:tcPr>
          <w:p w:rsidR="00F106FD" w:rsidRPr="00172793" w:rsidRDefault="00F106FD" w:rsidP="00F106FD">
            <w:pPr>
              <w:jc w:val="center"/>
              <w:rPr>
                <w:rFonts w:ascii="ＭＳ Ｐ明朝" w:eastAsia="ＭＳ Ｐ明朝" w:hAnsi="ＭＳ Ｐ明朝"/>
              </w:rPr>
            </w:pPr>
            <w:r>
              <w:rPr>
                <w:rFonts w:ascii="ＭＳ Ｐ明朝" w:eastAsia="ＭＳ Ｐ明朝" w:hAnsi="ＭＳ Ｐ明朝" w:hint="eastAsia"/>
              </w:rPr>
              <w:t>中</w:t>
            </w:r>
            <w:r w:rsidRPr="00172793">
              <w:rPr>
                <w:rFonts w:ascii="ＭＳ Ｐ明朝" w:eastAsia="ＭＳ Ｐ明朝" w:hAnsi="ＭＳ Ｐ明朝" w:hint="eastAsia"/>
              </w:rPr>
              <w:t>３－２</w:t>
            </w:r>
            <w:r>
              <w:rPr>
                <w:rFonts w:ascii="ＭＳ Ｐ明朝" w:eastAsia="ＭＳ Ｐ明朝" w:hAnsi="ＭＳ Ｐ明朝" w:hint="eastAsia"/>
              </w:rPr>
              <w:t>教室</w:t>
            </w:r>
          </w:p>
        </w:tc>
        <w:tc>
          <w:tcPr>
            <w:tcW w:w="1380" w:type="dxa"/>
          </w:tcPr>
          <w:p w:rsidR="00F106FD" w:rsidRPr="00172793" w:rsidRDefault="00F106FD" w:rsidP="00F106FD">
            <w:pPr>
              <w:jc w:val="center"/>
            </w:pPr>
            <w:r>
              <w:rPr>
                <w:rFonts w:hint="eastAsia"/>
              </w:rPr>
              <w:t xml:space="preserve">𠮷本　</w:t>
            </w:r>
          </w:p>
        </w:tc>
      </w:tr>
      <w:tr w:rsidR="00F106FD" w:rsidTr="00A102BE">
        <w:trPr>
          <w:trHeight w:val="477"/>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rPr>
                <w:rFonts w:hint="eastAsia"/>
              </w:rPr>
              <w:t>３年Ｂグループ</w:t>
            </w:r>
          </w:p>
        </w:tc>
        <w:tc>
          <w:tcPr>
            <w:tcW w:w="1279" w:type="dxa"/>
          </w:tcPr>
          <w:p w:rsidR="00F106FD" w:rsidRPr="00172793" w:rsidRDefault="00F106FD" w:rsidP="00F106FD">
            <w:pPr>
              <w:jc w:val="center"/>
            </w:pPr>
            <w:r>
              <w:rPr>
                <w:rFonts w:hint="eastAsia"/>
              </w:rPr>
              <w:t>国語</w:t>
            </w:r>
          </w:p>
        </w:tc>
        <w:tc>
          <w:tcPr>
            <w:tcW w:w="2559" w:type="dxa"/>
          </w:tcPr>
          <w:p w:rsidR="00F106FD" w:rsidRPr="001662A1" w:rsidRDefault="00F106FD" w:rsidP="00F106FD">
            <w:pPr>
              <w:jc w:val="center"/>
              <w:rPr>
                <w:rFonts w:ascii="ＭＳ Ｐ明朝" w:eastAsia="ＭＳ Ｐ明朝" w:hAnsi="ＭＳ Ｐ明朝"/>
              </w:rPr>
            </w:pPr>
            <w:r w:rsidRPr="001662A1">
              <w:rPr>
                <w:rFonts w:ascii="ＭＳ Ｐ明朝" w:eastAsia="ＭＳ Ｐ明朝" w:hAnsi="ＭＳ Ｐ明朝" w:hint="eastAsia"/>
              </w:rPr>
              <w:t>私を束ねないで</w:t>
            </w:r>
          </w:p>
        </w:tc>
        <w:tc>
          <w:tcPr>
            <w:tcW w:w="1705" w:type="dxa"/>
          </w:tcPr>
          <w:p w:rsidR="00F106FD" w:rsidRPr="00172793" w:rsidRDefault="00F106FD" w:rsidP="00F106FD">
            <w:pPr>
              <w:jc w:val="center"/>
              <w:rPr>
                <w:rFonts w:ascii="ＭＳ Ｐ明朝" w:eastAsia="ＭＳ Ｐ明朝" w:hAnsi="ＭＳ Ｐ明朝"/>
              </w:rPr>
            </w:pPr>
            <w:r w:rsidRPr="00172793">
              <w:rPr>
                <w:rFonts w:ascii="ＭＳ Ｐ明朝" w:eastAsia="ＭＳ Ｐ明朝" w:hAnsi="ＭＳ Ｐ明朝" w:hint="eastAsia"/>
              </w:rPr>
              <w:t>中３－１教室</w:t>
            </w:r>
          </w:p>
        </w:tc>
        <w:tc>
          <w:tcPr>
            <w:tcW w:w="1380" w:type="dxa"/>
          </w:tcPr>
          <w:p w:rsidR="00F106FD" w:rsidRPr="00172793" w:rsidRDefault="00F106FD" w:rsidP="00F106FD">
            <w:pPr>
              <w:jc w:val="center"/>
            </w:pPr>
            <w:r>
              <w:rPr>
                <w:rFonts w:hint="eastAsia"/>
              </w:rPr>
              <w:t>一ノ瀬</w:t>
            </w:r>
          </w:p>
        </w:tc>
      </w:tr>
      <w:tr w:rsidR="00F106FD" w:rsidTr="00A102BE">
        <w:trPr>
          <w:trHeight w:val="458"/>
        </w:trPr>
        <w:tc>
          <w:tcPr>
            <w:tcW w:w="847" w:type="dxa"/>
            <w:vMerge/>
          </w:tcPr>
          <w:p w:rsidR="00F106FD" w:rsidRPr="00172793" w:rsidRDefault="00F106FD" w:rsidP="00F106FD">
            <w:pPr>
              <w:jc w:val="center"/>
            </w:pPr>
          </w:p>
        </w:tc>
        <w:tc>
          <w:tcPr>
            <w:tcW w:w="1989" w:type="dxa"/>
          </w:tcPr>
          <w:p w:rsidR="00F106FD" w:rsidRPr="00CA3A81" w:rsidRDefault="00F106FD" w:rsidP="00F106FD">
            <w:pPr>
              <w:jc w:val="left"/>
              <w:rPr>
                <w:rFonts w:ascii="ＭＳ Ｐ明朝" w:eastAsia="ＭＳ Ｐ明朝" w:hAnsi="ＭＳ Ｐ明朝"/>
              </w:rPr>
            </w:pPr>
            <w:r w:rsidRPr="00CA3A81">
              <w:rPr>
                <w:rFonts w:ascii="ＭＳ Ｐ明朝" w:eastAsia="ＭＳ Ｐ明朝" w:hAnsi="ＭＳ Ｐ明朝" w:hint="eastAsia"/>
              </w:rPr>
              <w:t>さくら学級</w:t>
            </w:r>
            <w:r>
              <w:rPr>
                <w:rFonts w:ascii="ＭＳ Ｐ明朝" w:eastAsia="ＭＳ Ｐ明朝" w:hAnsi="ＭＳ Ｐ明朝" w:hint="eastAsia"/>
                <w:sz w:val="20"/>
              </w:rPr>
              <w:t>(</w:t>
            </w:r>
            <w:r w:rsidRPr="00CA3A81">
              <w:rPr>
                <w:rFonts w:ascii="ＭＳ Ｐ明朝" w:eastAsia="ＭＳ Ｐ明朝" w:hAnsi="ＭＳ Ｐ明朝" w:hint="eastAsia"/>
                <w:sz w:val="20"/>
              </w:rPr>
              <w:t>重複３年</w:t>
            </w:r>
            <w:r>
              <w:rPr>
                <w:rFonts w:ascii="ＭＳ Ｐ明朝" w:eastAsia="ＭＳ Ｐ明朝" w:hAnsi="ＭＳ Ｐ明朝" w:hint="eastAsia"/>
                <w:sz w:val="20"/>
              </w:rPr>
              <w:t>)</w:t>
            </w:r>
          </w:p>
        </w:tc>
        <w:tc>
          <w:tcPr>
            <w:tcW w:w="1279" w:type="dxa"/>
          </w:tcPr>
          <w:p w:rsidR="00F106FD" w:rsidRPr="001662A1" w:rsidRDefault="00F106FD" w:rsidP="00F106FD">
            <w:pPr>
              <w:jc w:val="center"/>
              <w:rPr>
                <w:rFonts w:ascii="ＭＳ Ｐ明朝" w:eastAsia="ＭＳ Ｐ明朝" w:hAnsi="ＭＳ Ｐ明朝"/>
              </w:rPr>
            </w:pPr>
            <w:r w:rsidRPr="001662A1">
              <w:rPr>
                <w:rFonts w:ascii="ＭＳ Ｐ明朝" w:eastAsia="ＭＳ Ｐ明朝" w:hAnsi="ＭＳ Ｐ明朝" w:hint="eastAsia"/>
              </w:rPr>
              <w:t>作業学習</w:t>
            </w:r>
          </w:p>
        </w:tc>
        <w:tc>
          <w:tcPr>
            <w:tcW w:w="2559" w:type="dxa"/>
          </w:tcPr>
          <w:p w:rsidR="00F106FD" w:rsidRPr="001662A1" w:rsidRDefault="00F106FD" w:rsidP="00F106FD">
            <w:pPr>
              <w:jc w:val="center"/>
              <w:rPr>
                <w:rFonts w:ascii="ＭＳ Ｐ明朝" w:eastAsia="ＭＳ Ｐ明朝" w:hAnsi="ＭＳ Ｐ明朝"/>
              </w:rPr>
            </w:pPr>
            <w:r w:rsidRPr="001662A1">
              <w:rPr>
                <w:rFonts w:ascii="ＭＳ Ｐ明朝" w:eastAsia="ＭＳ Ｐ明朝" w:hAnsi="ＭＳ Ｐ明朝" w:hint="eastAsia"/>
              </w:rPr>
              <w:t>名刺を作ろう</w:t>
            </w:r>
          </w:p>
        </w:tc>
        <w:tc>
          <w:tcPr>
            <w:tcW w:w="1705" w:type="dxa"/>
          </w:tcPr>
          <w:p w:rsidR="00F106FD" w:rsidRPr="00172793" w:rsidRDefault="00F106FD" w:rsidP="00F106FD">
            <w:pPr>
              <w:jc w:val="center"/>
              <w:rPr>
                <w:rFonts w:ascii="ＭＳ Ｐ明朝" w:eastAsia="ＭＳ Ｐ明朝" w:hAnsi="ＭＳ Ｐ明朝"/>
              </w:rPr>
            </w:pPr>
            <w:r>
              <w:rPr>
                <w:rFonts w:ascii="ＭＳ Ｐ明朝" w:eastAsia="ＭＳ Ｐ明朝" w:hAnsi="ＭＳ Ｐ明朝" w:hint="eastAsia"/>
              </w:rPr>
              <w:t>３階</w:t>
            </w:r>
            <w:r w:rsidRPr="00172793">
              <w:rPr>
                <w:rFonts w:ascii="ＭＳ Ｐ明朝" w:eastAsia="ＭＳ Ｐ明朝" w:hAnsi="ＭＳ Ｐ明朝" w:hint="eastAsia"/>
              </w:rPr>
              <w:t>パソコン室</w:t>
            </w:r>
          </w:p>
        </w:tc>
        <w:tc>
          <w:tcPr>
            <w:tcW w:w="1380" w:type="dxa"/>
          </w:tcPr>
          <w:p w:rsidR="00F106FD" w:rsidRPr="00172793" w:rsidRDefault="00F106FD" w:rsidP="00F106FD">
            <w:pPr>
              <w:jc w:val="center"/>
            </w:pPr>
            <w:r>
              <w:rPr>
                <w:rFonts w:hint="eastAsia"/>
              </w:rPr>
              <w:t xml:space="preserve">山本　</w:t>
            </w:r>
          </w:p>
        </w:tc>
      </w:tr>
      <w:tr w:rsidR="00F106FD" w:rsidTr="00A102BE">
        <w:trPr>
          <w:trHeight w:val="458"/>
        </w:trPr>
        <w:tc>
          <w:tcPr>
            <w:tcW w:w="847" w:type="dxa"/>
            <w:vMerge w:val="restart"/>
            <w:vAlign w:val="center"/>
          </w:tcPr>
          <w:p w:rsidR="00F106FD" w:rsidRDefault="00F106FD" w:rsidP="00F106FD">
            <w:r>
              <w:rPr>
                <w:rFonts w:hint="eastAsia"/>
              </w:rPr>
              <w:t>高等</w:t>
            </w:r>
            <w:r w:rsidRPr="00172793">
              <w:rPr>
                <w:rFonts w:hint="eastAsia"/>
              </w:rPr>
              <w:t>部</w:t>
            </w:r>
          </w:p>
          <w:p w:rsidR="00F106FD" w:rsidRDefault="00F106FD" w:rsidP="00F106FD">
            <w:r>
              <w:rPr>
                <w:rFonts w:hint="eastAsia"/>
              </w:rPr>
              <w:t>普通科</w:t>
            </w:r>
          </w:p>
          <w:p w:rsidR="00F106FD" w:rsidRPr="00172793" w:rsidRDefault="00F106FD" w:rsidP="00F106FD">
            <w:r>
              <w:rPr>
                <w:rFonts w:hint="eastAsia"/>
              </w:rPr>
              <w:t>9:10</w:t>
            </w:r>
            <w:r>
              <w:rPr>
                <w:rFonts w:hint="eastAsia"/>
              </w:rPr>
              <w:t>～</w:t>
            </w:r>
            <w:r>
              <w:rPr>
                <w:rFonts w:hint="eastAsia"/>
              </w:rPr>
              <w:t>10:00</w:t>
            </w:r>
          </w:p>
          <w:p w:rsidR="00F106FD" w:rsidRPr="00172793" w:rsidRDefault="00F106FD" w:rsidP="00F106FD">
            <w:pPr>
              <w:jc w:val="center"/>
            </w:pPr>
          </w:p>
        </w:tc>
        <w:tc>
          <w:tcPr>
            <w:tcW w:w="1989" w:type="dxa"/>
          </w:tcPr>
          <w:p w:rsidR="00F106FD" w:rsidRPr="00172793" w:rsidRDefault="00F106FD" w:rsidP="00F106FD">
            <w:pPr>
              <w:jc w:val="center"/>
            </w:pPr>
            <w:r>
              <w:rPr>
                <w:rFonts w:hint="eastAsia"/>
              </w:rPr>
              <w:t>１年</w:t>
            </w:r>
            <w:r>
              <w:rPr>
                <w:rFonts w:hint="eastAsia"/>
              </w:rPr>
              <w:t>A</w:t>
            </w:r>
            <w:r>
              <w:rPr>
                <w:rFonts w:hint="eastAsia"/>
              </w:rPr>
              <w:t>グループ</w:t>
            </w:r>
          </w:p>
        </w:tc>
        <w:tc>
          <w:tcPr>
            <w:tcW w:w="1279" w:type="dxa"/>
          </w:tcPr>
          <w:p w:rsidR="00F106FD" w:rsidRPr="00172793" w:rsidRDefault="00F106FD" w:rsidP="00F106FD">
            <w:pPr>
              <w:jc w:val="center"/>
            </w:pPr>
            <w:r>
              <w:rPr>
                <w:rFonts w:hint="eastAsia"/>
              </w:rPr>
              <w:t>現代社会</w:t>
            </w:r>
          </w:p>
        </w:tc>
        <w:tc>
          <w:tcPr>
            <w:tcW w:w="2559" w:type="dxa"/>
          </w:tcPr>
          <w:p w:rsidR="00F106FD" w:rsidRPr="001662A1" w:rsidRDefault="00F106FD" w:rsidP="00F106FD">
            <w:pPr>
              <w:jc w:val="center"/>
              <w:rPr>
                <w:rFonts w:ascii="ＭＳ Ｐ明朝" w:eastAsia="ＭＳ Ｐ明朝" w:hAnsi="ＭＳ Ｐ明朝"/>
              </w:rPr>
            </w:pPr>
            <w:r>
              <w:rPr>
                <w:rFonts w:ascii="ＭＳ Ｐ明朝" w:eastAsia="ＭＳ Ｐ明朝" w:hAnsi="ＭＳ Ｐ明朝" w:hint="eastAsia"/>
              </w:rPr>
              <w:t>地方自治の役割</w:t>
            </w:r>
          </w:p>
        </w:tc>
        <w:tc>
          <w:tcPr>
            <w:tcW w:w="1705" w:type="dxa"/>
          </w:tcPr>
          <w:p w:rsidR="00F106FD" w:rsidRPr="00172793" w:rsidRDefault="00BB478F" w:rsidP="00F106FD">
            <w:pPr>
              <w:jc w:val="center"/>
            </w:pPr>
            <w:r>
              <w:rPr>
                <w:rFonts w:hint="eastAsia"/>
              </w:rPr>
              <w:t>学習室２</w:t>
            </w:r>
          </w:p>
        </w:tc>
        <w:tc>
          <w:tcPr>
            <w:tcW w:w="1380" w:type="dxa"/>
          </w:tcPr>
          <w:p w:rsidR="00F106FD" w:rsidRPr="00172793" w:rsidRDefault="00F106FD" w:rsidP="00F106FD">
            <w:pPr>
              <w:jc w:val="center"/>
            </w:pPr>
            <w:r>
              <w:rPr>
                <w:rFonts w:hint="eastAsia"/>
              </w:rPr>
              <w:t>林田</w:t>
            </w:r>
          </w:p>
        </w:tc>
      </w:tr>
      <w:tr w:rsidR="00F106FD" w:rsidTr="00A102BE">
        <w:trPr>
          <w:trHeight w:val="477"/>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rPr>
                <w:rFonts w:hint="eastAsia"/>
              </w:rPr>
              <w:t>１年Ｂグループ</w:t>
            </w:r>
          </w:p>
        </w:tc>
        <w:tc>
          <w:tcPr>
            <w:tcW w:w="1279" w:type="dxa"/>
          </w:tcPr>
          <w:p w:rsidR="00F106FD" w:rsidRPr="00172793" w:rsidRDefault="00F106FD" w:rsidP="00F106FD">
            <w:pPr>
              <w:jc w:val="center"/>
            </w:pPr>
            <w:r>
              <w:rPr>
                <w:rFonts w:hint="eastAsia"/>
              </w:rPr>
              <w:t>数学Ⅰ</w:t>
            </w:r>
          </w:p>
        </w:tc>
        <w:tc>
          <w:tcPr>
            <w:tcW w:w="2559" w:type="dxa"/>
          </w:tcPr>
          <w:p w:rsidR="00F106FD" w:rsidRPr="001662A1" w:rsidRDefault="00F106FD" w:rsidP="00F106FD">
            <w:pPr>
              <w:jc w:val="center"/>
              <w:rPr>
                <w:rFonts w:ascii="ＭＳ Ｐ明朝" w:eastAsia="ＭＳ Ｐ明朝" w:hAnsi="ＭＳ Ｐ明朝"/>
              </w:rPr>
            </w:pPr>
            <w:r>
              <w:rPr>
                <w:rFonts w:ascii="ＭＳ Ｐ明朝" w:eastAsia="ＭＳ Ｐ明朝" w:hAnsi="ＭＳ Ｐ明朝" w:hint="eastAsia"/>
              </w:rPr>
              <w:t>２次関数</w:t>
            </w:r>
          </w:p>
        </w:tc>
        <w:tc>
          <w:tcPr>
            <w:tcW w:w="1705" w:type="dxa"/>
          </w:tcPr>
          <w:p w:rsidR="00F106FD" w:rsidRPr="00172793" w:rsidRDefault="00F106FD" w:rsidP="00F106FD">
            <w:pPr>
              <w:jc w:val="center"/>
              <w:rPr>
                <w:rFonts w:ascii="ＭＳ Ｐ明朝" w:eastAsia="ＭＳ Ｐ明朝" w:hAnsi="ＭＳ Ｐ明朝"/>
              </w:rPr>
            </w:pPr>
            <w:r>
              <w:rPr>
                <w:rFonts w:ascii="ＭＳ Ｐ明朝" w:eastAsia="ＭＳ Ｐ明朝" w:hAnsi="ＭＳ Ｐ明朝" w:hint="eastAsia"/>
              </w:rPr>
              <w:t>１年教室</w:t>
            </w:r>
          </w:p>
        </w:tc>
        <w:tc>
          <w:tcPr>
            <w:tcW w:w="1380" w:type="dxa"/>
          </w:tcPr>
          <w:p w:rsidR="00F106FD" w:rsidRPr="00172793" w:rsidRDefault="00F106FD" w:rsidP="00F106FD">
            <w:pPr>
              <w:jc w:val="center"/>
            </w:pPr>
            <w:r>
              <w:rPr>
                <w:rFonts w:hint="eastAsia"/>
              </w:rPr>
              <w:t>谷口</w:t>
            </w:r>
          </w:p>
        </w:tc>
      </w:tr>
      <w:tr w:rsidR="00F106FD" w:rsidTr="00A102BE">
        <w:trPr>
          <w:trHeight w:val="458"/>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rPr>
                <w:rFonts w:hint="eastAsia"/>
              </w:rPr>
              <w:t>２年</w:t>
            </w:r>
          </w:p>
        </w:tc>
        <w:tc>
          <w:tcPr>
            <w:tcW w:w="1279" w:type="dxa"/>
          </w:tcPr>
          <w:p w:rsidR="00F106FD" w:rsidRPr="00172793" w:rsidRDefault="000B70BA" w:rsidP="00F106FD">
            <w:pPr>
              <w:jc w:val="center"/>
            </w:pPr>
            <w:r>
              <w:rPr>
                <w:rFonts w:hint="eastAsia"/>
              </w:rPr>
              <w:t>家庭</w:t>
            </w:r>
            <w:r w:rsidR="00F106FD">
              <w:rPr>
                <w:rFonts w:hint="eastAsia"/>
              </w:rPr>
              <w:t>総合</w:t>
            </w:r>
          </w:p>
        </w:tc>
        <w:tc>
          <w:tcPr>
            <w:tcW w:w="2559" w:type="dxa"/>
          </w:tcPr>
          <w:p w:rsidR="00F106FD" w:rsidRPr="001662A1" w:rsidRDefault="00F106FD" w:rsidP="00F106FD">
            <w:pPr>
              <w:jc w:val="center"/>
              <w:rPr>
                <w:rFonts w:ascii="ＭＳ Ｐ明朝" w:eastAsia="ＭＳ Ｐ明朝" w:hAnsi="ＭＳ Ｐ明朝"/>
              </w:rPr>
            </w:pPr>
            <w:r>
              <w:rPr>
                <w:rFonts w:ascii="ＭＳ Ｐ明朝" w:eastAsia="ＭＳ Ｐ明朝" w:hAnsi="ＭＳ Ｐ明朝" w:hint="eastAsia"/>
              </w:rPr>
              <w:t>消費生活</w:t>
            </w:r>
          </w:p>
        </w:tc>
        <w:tc>
          <w:tcPr>
            <w:tcW w:w="1705" w:type="dxa"/>
          </w:tcPr>
          <w:p w:rsidR="00F106FD" w:rsidRPr="00172793" w:rsidRDefault="00F106FD" w:rsidP="00F106FD">
            <w:pPr>
              <w:jc w:val="center"/>
            </w:pPr>
            <w:r>
              <w:rPr>
                <w:rFonts w:hint="eastAsia"/>
              </w:rPr>
              <w:t>被服室</w:t>
            </w:r>
          </w:p>
        </w:tc>
        <w:tc>
          <w:tcPr>
            <w:tcW w:w="1380" w:type="dxa"/>
          </w:tcPr>
          <w:p w:rsidR="00F106FD" w:rsidRPr="00172793" w:rsidRDefault="00F106FD" w:rsidP="00F106FD">
            <w:pPr>
              <w:jc w:val="center"/>
            </w:pPr>
            <w:r>
              <w:rPr>
                <w:rFonts w:hint="eastAsia"/>
              </w:rPr>
              <w:t>犬塚・坂田</w:t>
            </w:r>
          </w:p>
        </w:tc>
      </w:tr>
      <w:tr w:rsidR="00F106FD" w:rsidTr="00A102BE">
        <w:trPr>
          <w:trHeight w:val="477"/>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rPr>
                <w:rFonts w:hint="eastAsia"/>
              </w:rPr>
              <w:t>３年進学グループ</w:t>
            </w:r>
          </w:p>
        </w:tc>
        <w:tc>
          <w:tcPr>
            <w:tcW w:w="1279" w:type="dxa"/>
          </w:tcPr>
          <w:p w:rsidR="00F106FD" w:rsidRPr="00172793" w:rsidRDefault="00F106FD" w:rsidP="00F106FD">
            <w:pPr>
              <w:jc w:val="center"/>
            </w:pPr>
            <w:r>
              <w:rPr>
                <w:rFonts w:hint="eastAsia"/>
              </w:rPr>
              <w:t>数学総合</w:t>
            </w:r>
          </w:p>
        </w:tc>
        <w:tc>
          <w:tcPr>
            <w:tcW w:w="2559" w:type="dxa"/>
          </w:tcPr>
          <w:p w:rsidR="00F106FD" w:rsidRPr="001662A1" w:rsidRDefault="00F106FD" w:rsidP="00F106FD">
            <w:pPr>
              <w:jc w:val="center"/>
              <w:rPr>
                <w:rFonts w:ascii="ＭＳ Ｐ明朝" w:eastAsia="ＭＳ Ｐ明朝" w:hAnsi="ＭＳ Ｐ明朝"/>
              </w:rPr>
            </w:pPr>
            <w:r>
              <w:rPr>
                <w:rFonts w:ascii="ＭＳ Ｐ明朝" w:eastAsia="ＭＳ Ｐ明朝" w:hAnsi="ＭＳ Ｐ明朝" w:hint="eastAsia"/>
              </w:rPr>
              <w:t>総合問題演習</w:t>
            </w:r>
          </w:p>
        </w:tc>
        <w:tc>
          <w:tcPr>
            <w:tcW w:w="1705" w:type="dxa"/>
          </w:tcPr>
          <w:p w:rsidR="00F106FD" w:rsidRPr="00172793" w:rsidRDefault="00F106FD" w:rsidP="00F106FD">
            <w:pPr>
              <w:jc w:val="center"/>
              <w:rPr>
                <w:rFonts w:ascii="ＭＳ Ｐ明朝" w:eastAsia="ＭＳ Ｐ明朝" w:hAnsi="ＭＳ Ｐ明朝"/>
              </w:rPr>
            </w:pPr>
            <w:r>
              <w:rPr>
                <w:rFonts w:ascii="ＭＳ Ｐ明朝" w:eastAsia="ＭＳ Ｐ明朝" w:hAnsi="ＭＳ Ｐ明朝" w:hint="eastAsia"/>
              </w:rPr>
              <w:t>学習室１</w:t>
            </w:r>
          </w:p>
        </w:tc>
        <w:tc>
          <w:tcPr>
            <w:tcW w:w="1380" w:type="dxa"/>
          </w:tcPr>
          <w:p w:rsidR="00F106FD" w:rsidRPr="00172793" w:rsidRDefault="00F106FD" w:rsidP="00F106FD">
            <w:pPr>
              <w:jc w:val="center"/>
            </w:pPr>
            <w:r>
              <w:rPr>
                <w:rFonts w:hint="eastAsia"/>
              </w:rPr>
              <w:t>中山</w:t>
            </w:r>
          </w:p>
        </w:tc>
      </w:tr>
      <w:tr w:rsidR="00F106FD" w:rsidTr="00A102BE">
        <w:trPr>
          <w:trHeight w:val="477"/>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rPr>
                <w:rFonts w:hint="eastAsia"/>
              </w:rPr>
              <w:t>３年就労グループ</w:t>
            </w:r>
          </w:p>
        </w:tc>
        <w:tc>
          <w:tcPr>
            <w:tcW w:w="1279" w:type="dxa"/>
          </w:tcPr>
          <w:p w:rsidR="00F106FD" w:rsidRPr="00172793" w:rsidRDefault="00F106FD" w:rsidP="00F106FD">
            <w:pPr>
              <w:jc w:val="center"/>
            </w:pPr>
            <w:r>
              <w:rPr>
                <w:rFonts w:hint="eastAsia"/>
              </w:rPr>
              <w:t>国語表現</w:t>
            </w:r>
          </w:p>
        </w:tc>
        <w:tc>
          <w:tcPr>
            <w:tcW w:w="2559" w:type="dxa"/>
          </w:tcPr>
          <w:p w:rsidR="00F106FD" w:rsidRPr="001662A1" w:rsidRDefault="00F106FD" w:rsidP="00F106FD">
            <w:pPr>
              <w:jc w:val="center"/>
              <w:rPr>
                <w:rFonts w:ascii="ＭＳ Ｐ明朝" w:eastAsia="ＭＳ Ｐ明朝" w:hAnsi="ＭＳ Ｐ明朝"/>
              </w:rPr>
            </w:pPr>
            <w:r>
              <w:rPr>
                <w:rFonts w:ascii="ＭＳ Ｐ明朝" w:eastAsia="ＭＳ Ｐ明朝" w:hAnsi="ＭＳ Ｐ明朝" w:hint="eastAsia"/>
              </w:rPr>
              <w:t>プレ</w:t>
            </w:r>
            <w:r w:rsidR="000F3601">
              <w:rPr>
                <w:rFonts w:ascii="ＭＳ Ｐ明朝" w:eastAsia="ＭＳ Ｐ明朝" w:hAnsi="ＭＳ Ｐ明朝" w:hint="eastAsia"/>
              </w:rPr>
              <w:t>ゼン</w:t>
            </w:r>
            <w:r>
              <w:rPr>
                <w:rFonts w:ascii="ＭＳ Ｐ明朝" w:eastAsia="ＭＳ Ｐ明朝" w:hAnsi="ＭＳ Ｐ明朝" w:hint="eastAsia"/>
              </w:rPr>
              <w:t>テーションの方法</w:t>
            </w:r>
          </w:p>
        </w:tc>
        <w:tc>
          <w:tcPr>
            <w:tcW w:w="1705" w:type="dxa"/>
          </w:tcPr>
          <w:p w:rsidR="00F106FD" w:rsidRPr="00172793" w:rsidRDefault="00F106FD" w:rsidP="00F106FD">
            <w:pPr>
              <w:jc w:val="center"/>
              <w:rPr>
                <w:rFonts w:ascii="ＭＳ Ｐ明朝" w:eastAsia="ＭＳ Ｐ明朝" w:hAnsi="ＭＳ Ｐ明朝"/>
              </w:rPr>
            </w:pPr>
            <w:r>
              <w:rPr>
                <w:rFonts w:ascii="ＭＳ Ｐ明朝" w:eastAsia="ＭＳ Ｐ明朝" w:hAnsi="ＭＳ Ｐ明朝" w:hint="eastAsia"/>
              </w:rPr>
              <w:t>３年１組教室</w:t>
            </w:r>
          </w:p>
        </w:tc>
        <w:tc>
          <w:tcPr>
            <w:tcW w:w="1380" w:type="dxa"/>
          </w:tcPr>
          <w:p w:rsidR="00F106FD" w:rsidRPr="00172793" w:rsidRDefault="00F106FD" w:rsidP="00F106FD">
            <w:pPr>
              <w:jc w:val="center"/>
            </w:pPr>
            <w:r>
              <w:rPr>
                <w:rFonts w:hint="eastAsia"/>
              </w:rPr>
              <w:t>吉川</w:t>
            </w:r>
          </w:p>
        </w:tc>
      </w:tr>
      <w:tr w:rsidR="00F106FD" w:rsidTr="00A102BE">
        <w:trPr>
          <w:trHeight w:val="458"/>
        </w:trPr>
        <w:tc>
          <w:tcPr>
            <w:tcW w:w="847" w:type="dxa"/>
            <w:vMerge/>
            <w:tcBorders>
              <w:bottom w:val="dotted" w:sz="4" w:space="0" w:color="auto"/>
            </w:tcBorders>
          </w:tcPr>
          <w:p w:rsidR="00F106FD" w:rsidRPr="00172793" w:rsidRDefault="00F106FD" w:rsidP="00F106FD">
            <w:pPr>
              <w:jc w:val="center"/>
            </w:pPr>
          </w:p>
        </w:tc>
        <w:tc>
          <w:tcPr>
            <w:tcW w:w="1989" w:type="dxa"/>
          </w:tcPr>
          <w:p w:rsidR="00F106FD" w:rsidRPr="00CA3A81" w:rsidRDefault="00F106FD" w:rsidP="00F106FD">
            <w:pPr>
              <w:jc w:val="center"/>
              <w:rPr>
                <w:rFonts w:ascii="ＭＳ Ｐ明朝" w:eastAsia="ＭＳ Ｐ明朝" w:hAnsi="ＭＳ Ｐ明朝"/>
              </w:rPr>
            </w:pPr>
            <w:r>
              <w:rPr>
                <w:rFonts w:ascii="ＭＳ Ｐ明朝" w:eastAsia="ＭＳ Ｐ明朝" w:hAnsi="ＭＳ Ｐ明朝" w:hint="eastAsia"/>
              </w:rPr>
              <w:t>３年２組</w:t>
            </w:r>
            <w:r>
              <w:rPr>
                <w:rFonts w:ascii="ＭＳ Ｐ明朝" w:eastAsia="ＭＳ Ｐ明朝" w:hAnsi="ＭＳ Ｐ明朝" w:hint="eastAsia"/>
                <w:sz w:val="20"/>
              </w:rPr>
              <w:t>(重複３年)</w:t>
            </w:r>
          </w:p>
        </w:tc>
        <w:tc>
          <w:tcPr>
            <w:tcW w:w="1279" w:type="dxa"/>
          </w:tcPr>
          <w:p w:rsidR="00F106FD" w:rsidRPr="001662A1" w:rsidRDefault="00F106FD" w:rsidP="00F106FD">
            <w:pPr>
              <w:jc w:val="center"/>
              <w:rPr>
                <w:rFonts w:ascii="ＭＳ Ｐ明朝" w:eastAsia="ＭＳ Ｐ明朝" w:hAnsi="ＭＳ Ｐ明朝"/>
              </w:rPr>
            </w:pPr>
            <w:r>
              <w:rPr>
                <w:rFonts w:ascii="ＭＳ Ｐ明朝" w:eastAsia="ＭＳ Ｐ明朝" w:hAnsi="ＭＳ Ｐ明朝" w:hint="eastAsia"/>
              </w:rPr>
              <w:t>美術</w:t>
            </w:r>
          </w:p>
        </w:tc>
        <w:tc>
          <w:tcPr>
            <w:tcW w:w="2559" w:type="dxa"/>
          </w:tcPr>
          <w:p w:rsidR="00F106FD" w:rsidRPr="001662A1" w:rsidRDefault="00F106FD" w:rsidP="00F106FD">
            <w:pPr>
              <w:jc w:val="center"/>
              <w:rPr>
                <w:rFonts w:ascii="ＭＳ Ｐ明朝" w:eastAsia="ＭＳ Ｐ明朝" w:hAnsi="ＭＳ Ｐ明朝"/>
              </w:rPr>
            </w:pPr>
            <w:r>
              <w:rPr>
                <w:rFonts w:ascii="ＭＳ Ｐ明朝" w:eastAsia="ＭＳ Ｐ明朝" w:hAnsi="ＭＳ Ｐ明朝" w:hint="eastAsia"/>
              </w:rPr>
              <w:t>ファッションショー</w:t>
            </w:r>
          </w:p>
        </w:tc>
        <w:tc>
          <w:tcPr>
            <w:tcW w:w="1705" w:type="dxa"/>
          </w:tcPr>
          <w:p w:rsidR="00F106FD" w:rsidRPr="00172793" w:rsidRDefault="00F106FD" w:rsidP="00F106FD">
            <w:pPr>
              <w:jc w:val="center"/>
              <w:rPr>
                <w:rFonts w:ascii="ＭＳ Ｐ明朝" w:eastAsia="ＭＳ Ｐ明朝" w:hAnsi="ＭＳ Ｐ明朝"/>
              </w:rPr>
            </w:pPr>
            <w:r>
              <w:rPr>
                <w:rFonts w:ascii="ＭＳ Ｐ明朝" w:eastAsia="ＭＳ Ｐ明朝" w:hAnsi="ＭＳ Ｐ明朝" w:hint="eastAsia"/>
              </w:rPr>
              <w:t>美術室</w:t>
            </w:r>
          </w:p>
        </w:tc>
        <w:tc>
          <w:tcPr>
            <w:tcW w:w="1380" w:type="dxa"/>
          </w:tcPr>
          <w:p w:rsidR="00F106FD" w:rsidRPr="00172793" w:rsidRDefault="00F106FD" w:rsidP="00F106FD">
            <w:pPr>
              <w:jc w:val="center"/>
            </w:pPr>
            <w:r>
              <w:rPr>
                <w:rFonts w:hint="eastAsia"/>
              </w:rPr>
              <w:t>大槻・中川</w:t>
            </w:r>
          </w:p>
        </w:tc>
      </w:tr>
      <w:tr w:rsidR="00F106FD" w:rsidRPr="00172793" w:rsidTr="00A102BE">
        <w:trPr>
          <w:trHeight w:val="458"/>
        </w:trPr>
        <w:tc>
          <w:tcPr>
            <w:tcW w:w="847" w:type="dxa"/>
            <w:vMerge w:val="restart"/>
            <w:tcBorders>
              <w:top w:val="dotted" w:sz="4" w:space="0" w:color="auto"/>
            </w:tcBorders>
          </w:tcPr>
          <w:p w:rsidR="00F106FD" w:rsidRDefault="00F106FD" w:rsidP="00F106FD">
            <w:pPr>
              <w:jc w:val="center"/>
            </w:pPr>
            <w:r>
              <w:rPr>
                <w:rFonts w:hint="eastAsia"/>
              </w:rPr>
              <w:t>理容科</w:t>
            </w:r>
          </w:p>
          <w:p w:rsidR="00F106FD" w:rsidRPr="00172793" w:rsidRDefault="00F106FD" w:rsidP="00F106FD">
            <w:r>
              <w:rPr>
                <w:rFonts w:hint="eastAsia"/>
              </w:rPr>
              <w:t>9:10</w:t>
            </w:r>
            <w:r>
              <w:rPr>
                <w:rFonts w:hint="eastAsia"/>
              </w:rPr>
              <w:t>～</w:t>
            </w:r>
            <w:r>
              <w:rPr>
                <w:rFonts w:hint="eastAsia"/>
              </w:rPr>
              <w:t>10:00</w:t>
            </w:r>
          </w:p>
          <w:p w:rsidR="00F106FD" w:rsidRPr="00172793" w:rsidRDefault="00F106FD" w:rsidP="00F106FD">
            <w:pPr>
              <w:jc w:val="center"/>
            </w:pPr>
          </w:p>
        </w:tc>
        <w:tc>
          <w:tcPr>
            <w:tcW w:w="1989" w:type="dxa"/>
          </w:tcPr>
          <w:p w:rsidR="00F106FD" w:rsidRPr="00172793" w:rsidRDefault="00F106FD" w:rsidP="00F106FD">
            <w:pPr>
              <w:jc w:val="center"/>
            </w:pPr>
            <w:r>
              <w:rPr>
                <w:rFonts w:hint="eastAsia"/>
              </w:rPr>
              <w:t>１年</w:t>
            </w:r>
          </w:p>
        </w:tc>
        <w:tc>
          <w:tcPr>
            <w:tcW w:w="1279" w:type="dxa"/>
          </w:tcPr>
          <w:p w:rsidR="00F106FD" w:rsidRPr="00172793" w:rsidRDefault="00F106FD" w:rsidP="00F106FD">
            <w:pPr>
              <w:jc w:val="center"/>
            </w:pPr>
            <w:r>
              <w:rPr>
                <w:rFonts w:hint="eastAsia"/>
              </w:rPr>
              <w:t>国語総合</w:t>
            </w:r>
          </w:p>
        </w:tc>
        <w:tc>
          <w:tcPr>
            <w:tcW w:w="2559" w:type="dxa"/>
          </w:tcPr>
          <w:p w:rsidR="00F106FD" w:rsidRPr="00172793" w:rsidRDefault="00F106FD" w:rsidP="00F106FD">
            <w:pPr>
              <w:jc w:val="center"/>
            </w:pPr>
            <w:r>
              <w:rPr>
                <w:rFonts w:hint="eastAsia"/>
              </w:rPr>
              <w:t>羅生門</w:t>
            </w:r>
          </w:p>
        </w:tc>
        <w:tc>
          <w:tcPr>
            <w:tcW w:w="1705" w:type="dxa"/>
          </w:tcPr>
          <w:p w:rsidR="00F106FD" w:rsidRPr="00172793" w:rsidRDefault="00F106FD" w:rsidP="00F106FD">
            <w:pPr>
              <w:jc w:val="center"/>
            </w:pPr>
            <w:r>
              <w:rPr>
                <w:rFonts w:hint="eastAsia"/>
              </w:rPr>
              <w:t>理容科１年教室</w:t>
            </w:r>
          </w:p>
        </w:tc>
        <w:tc>
          <w:tcPr>
            <w:tcW w:w="1380" w:type="dxa"/>
          </w:tcPr>
          <w:p w:rsidR="00F106FD" w:rsidRPr="00172793" w:rsidRDefault="00F106FD" w:rsidP="00F106FD">
            <w:pPr>
              <w:jc w:val="center"/>
            </w:pPr>
            <w:r>
              <w:rPr>
                <w:rFonts w:hint="eastAsia"/>
              </w:rPr>
              <w:t>飯銅</w:t>
            </w:r>
          </w:p>
        </w:tc>
      </w:tr>
      <w:tr w:rsidR="00F106FD" w:rsidRPr="00172793" w:rsidTr="00A102BE">
        <w:trPr>
          <w:trHeight w:val="477"/>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rPr>
                <w:rFonts w:hint="eastAsia"/>
              </w:rPr>
              <w:t>２年</w:t>
            </w:r>
          </w:p>
        </w:tc>
        <w:tc>
          <w:tcPr>
            <w:tcW w:w="1279" w:type="dxa"/>
          </w:tcPr>
          <w:p w:rsidR="00F106FD" w:rsidRPr="00172793" w:rsidRDefault="00F106FD" w:rsidP="00F106FD">
            <w:pPr>
              <w:jc w:val="center"/>
            </w:pPr>
            <w:r>
              <w:rPr>
                <w:rFonts w:hint="eastAsia"/>
              </w:rPr>
              <w:t>世界史</w:t>
            </w:r>
            <w:r>
              <w:rPr>
                <w:rFonts w:hint="eastAsia"/>
              </w:rPr>
              <w:t>A</w:t>
            </w:r>
          </w:p>
        </w:tc>
        <w:tc>
          <w:tcPr>
            <w:tcW w:w="2559" w:type="dxa"/>
          </w:tcPr>
          <w:p w:rsidR="00F106FD" w:rsidRPr="00172793" w:rsidRDefault="00F106FD" w:rsidP="00F106FD">
            <w:pPr>
              <w:jc w:val="center"/>
            </w:pPr>
            <w:r>
              <w:rPr>
                <w:rFonts w:hint="eastAsia"/>
              </w:rPr>
              <w:t>冷たい戦争の時代</w:t>
            </w:r>
          </w:p>
        </w:tc>
        <w:tc>
          <w:tcPr>
            <w:tcW w:w="1705" w:type="dxa"/>
          </w:tcPr>
          <w:p w:rsidR="00F106FD" w:rsidRPr="00172793" w:rsidRDefault="00F106FD" w:rsidP="00F106FD">
            <w:pPr>
              <w:jc w:val="center"/>
            </w:pPr>
            <w:r>
              <w:rPr>
                <w:rFonts w:hint="eastAsia"/>
              </w:rPr>
              <w:t>理容科２年教室</w:t>
            </w:r>
          </w:p>
        </w:tc>
        <w:tc>
          <w:tcPr>
            <w:tcW w:w="1380" w:type="dxa"/>
          </w:tcPr>
          <w:p w:rsidR="00F106FD" w:rsidRPr="00172793" w:rsidRDefault="00F106FD" w:rsidP="00F106FD">
            <w:pPr>
              <w:jc w:val="center"/>
            </w:pPr>
            <w:r>
              <w:rPr>
                <w:rFonts w:hint="eastAsia"/>
              </w:rPr>
              <w:t>瀧口</w:t>
            </w:r>
          </w:p>
        </w:tc>
      </w:tr>
      <w:tr w:rsidR="00F106FD" w:rsidRPr="00172793" w:rsidTr="00A102BE">
        <w:trPr>
          <w:trHeight w:val="458"/>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rPr>
                <w:rFonts w:hint="eastAsia"/>
              </w:rPr>
              <w:t>専攻科１年</w:t>
            </w:r>
          </w:p>
        </w:tc>
        <w:tc>
          <w:tcPr>
            <w:tcW w:w="1279" w:type="dxa"/>
          </w:tcPr>
          <w:p w:rsidR="00F106FD" w:rsidRPr="00172793" w:rsidRDefault="00F106FD" w:rsidP="00F106FD">
            <w:pPr>
              <w:jc w:val="center"/>
            </w:pPr>
            <w:r>
              <w:rPr>
                <w:rFonts w:hint="eastAsia"/>
              </w:rPr>
              <w:t>理容実習</w:t>
            </w:r>
          </w:p>
        </w:tc>
        <w:tc>
          <w:tcPr>
            <w:tcW w:w="2559" w:type="dxa"/>
          </w:tcPr>
          <w:p w:rsidR="00F106FD" w:rsidRPr="00172793" w:rsidRDefault="00F106FD" w:rsidP="00F106FD">
            <w:pPr>
              <w:jc w:val="center"/>
            </w:pPr>
            <w:r>
              <w:rPr>
                <w:rFonts w:hint="eastAsia"/>
              </w:rPr>
              <w:t>国家試験実技対策</w:t>
            </w:r>
          </w:p>
        </w:tc>
        <w:tc>
          <w:tcPr>
            <w:tcW w:w="1705" w:type="dxa"/>
            <w:vMerge w:val="restart"/>
          </w:tcPr>
          <w:p w:rsidR="00F106FD" w:rsidRPr="00172793" w:rsidRDefault="00F106FD" w:rsidP="00F106FD">
            <w:pPr>
              <w:spacing w:line="480" w:lineRule="auto"/>
            </w:pPr>
            <w:r>
              <w:rPr>
                <w:rFonts w:hint="eastAsia"/>
              </w:rPr>
              <w:t>理容科実習室２</w:t>
            </w:r>
          </w:p>
        </w:tc>
        <w:tc>
          <w:tcPr>
            <w:tcW w:w="1380" w:type="dxa"/>
          </w:tcPr>
          <w:p w:rsidR="00F106FD" w:rsidRPr="00172793" w:rsidRDefault="00F106FD" w:rsidP="00F106FD">
            <w:pPr>
              <w:jc w:val="center"/>
            </w:pPr>
            <w:r>
              <w:rPr>
                <w:rFonts w:hint="eastAsia"/>
              </w:rPr>
              <w:t>小城・西村</w:t>
            </w:r>
          </w:p>
        </w:tc>
      </w:tr>
      <w:tr w:rsidR="00F106FD" w:rsidRPr="00172793" w:rsidTr="00A102BE">
        <w:trPr>
          <w:trHeight w:val="496"/>
        </w:trPr>
        <w:tc>
          <w:tcPr>
            <w:tcW w:w="847" w:type="dxa"/>
            <w:vMerge/>
          </w:tcPr>
          <w:p w:rsidR="00F106FD" w:rsidRPr="00172793" w:rsidRDefault="00F106FD" w:rsidP="00F106FD">
            <w:pPr>
              <w:jc w:val="center"/>
            </w:pPr>
          </w:p>
        </w:tc>
        <w:tc>
          <w:tcPr>
            <w:tcW w:w="1989" w:type="dxa"/>
          </w:tcPr>
          <w:p w:rsidR="00F106FD" w:rsidRPr="00172793" w:rsidRDefault="00F106FD" w:rsidP="00F106FD">
            <w:pPr>
              <w:jc w:val="center"/>
            </w:pPr>
            <w:r>
              <w:rPr>
                <w:rFonts w:hint="eastAsia"/>
              </w:rPr>
              <w:t>専攻科２年</w:t>
            </w:r>
          </w:p>
        </w:tc>
        <w:tc>
          <w:tcPr>
            <w:tcW w:w="1279" w:type="dxa"/>
          </w:tcPr>
          <w:p w:rsidR="00F106FD" w:rsidRPr="00172793" w:rsidRDefault="00F106FD" w:rsidP="00F106FD">
            <w:pPr>
              <w:jc w:val="center"/>
            </w:pPr>
            <w:r>
              <w:rPr>
                <w:rFonts w:hint="eastAsia"/>
              </w:rPr>
              <w:t>理容実習</w:t>
            </w:r>
          </w:p>
        </w:tc>
        <w:tc>
          <w:tcPr>
            <w:tcW w:w="2559" w:type="dxa"/>
          </w:tcPr>
          <w:p w:rsidR="00F106FD" w:rsidRPr="00172793" w:rsidRDefault="00F106FD" w:rsidP="00F106FD">
            <w:pPr>
              <w:jc w:val="center"/>
            </w:pPr>
            <w:r>
              <w:rPr>
                <w:rFonts w:hint="eastAsia"/>
              </w:rPr>
              <w:t>レディースシェービング</w:t>
            </w:r>
          </w:p>
        </w:tc>
        <w:tc>
          <w:tcPr>
            <w:tcW w:w="1705" w:type="dxa"/>
            <w:vMerge/>
          </w:tcPr>
          <w:p w:rsidR="00F106FD" w:rsidRPr="00172793" w:rsidRDefault="00F106FD" w:rsidP="00F106FD">
            <w:pPr>
              <w:jc w:val="center"/>
            </w:pPr>
          </w:p>
        </w:tc>
        <w:tc>
          <w:tcPr>
            <w:tcW w:w="1380" w:type="dxa"/>
          </w:tcPr>
          <w:p w:rsidR="00F106FD" w:rsidRPr="00172793" w:rsidRDefault="00F106FD" w:rsidP="00F106FD">
            <w:pPr>
              <w:jc w:val="center"/>
            </w:pPr>
            <w:r>
              <w:rPr>
                <w:rFonts w:hint="eastAsia"/>
              </w:rPr>
              <w:t>槌田・西村</w:t>
            </w:r>
          </w:p>
        </w:tc>
      </w:tr>
    </w:tbl>
    <w:p w:rsidR="00C818E3" w:rsidRDefault="00A102BE" w:rsidP="00337BA2">
      <w:pPr>
        <w:widowControl/>
        <w:rPr>
          <w:rFonts w:asciiTheme="minorEastAsia" w:hAnsiTheme="minorEastAsia"/>
          <w:szCs w:val="21"/>
        </w:rPr>
      </w:pPr>
      <w:r>
        <w:rPr>
          <w:rFonts w:asciiTheme="minorEastAsia" w:hAnsiTheme="minorEastAsia" w:hint="eastAsia"/>
        </w:rPr>
        <w:t xml:space="preserve">＊　</w:t>
      </w:r>
      <w:r w:rsidRPr="00E3302E">
        <w:rPr>
          <w:rFonts w:asciiTheme="minorEastAsia" w:hAnsiTheme="minorEastAsia" w:hint="eastAsia"/>
        </w:rPr>
        <w:t>幼</w:t>
      </w:r>
      <w:r>
        <w:rPr>
          <w:rFonts w:asciiTheme="minorEastAsia" w:hAnsiTheme="minorEastAsia" w:hint="eastAsia"/>
        </w:rPr>
        <w:t xml:space="preserve"> </w:t>
      </w:r>
      <w:r w:rsidRPr="00E3302E">
        <w:rPr>
          <w:rFonts w:asciiTheme="minorEastAsia" w:hAnsiTheme="minorEastAsia" w:hint="eastAsia"/>
        </w:rPr>
        <w:t xml:space="preserve">　9：</w:t>
      </w:r>
      <w:r>
        <w:rPr>
          <w:rFonts w:asciiTheme="minorEastAsia" w:hAnsiTheme="minorEastAsia"/>
        </w:rPr>
        <w:t>1</w:t>
      </w:r>
      <w:r w:rsidRPr="00E3302E">
        <w:rPr>
          <w:rFonts w:asciiTheme="minorEastAsia" w:hAnsiTheme="minorEastAsia" w:hint="eastAsia"/>
        </w:rPr>
        <w:t>0～</w:t>
      </w:r>
      <w:r>
        <w:rPr>
          <w:rFonts w:asciiTheme="minorEastAsia" w:hAnsiTheme="minorEastAsia" w:hint="eastAsia"/>
        </w:rPr>
        <w:t xml:space="preserve"> </w:t>
      </w:r>
      <w:r>
        <w:rPr>
          <w:rFonts w:asciiTheme="minorEastAsia" w:hAnsiTheme="minorEastAsia"/>
        </w:rPr>
        <w:t>9</w:t>
      </w:r>
      <w:r w:rsidRPr="00E3302E">
        <w:rPr>
          <w:rFonts w:asciiTheme="minorEastAsia" w:hAnsiTheme="minorEastAsia" w:hint="eastAsia"/>
        </w:rPr>
        <w:t>：</w:t>
      </w:r>
      <w:r>
        <w:rPr>
          <w:rFonts w:asciiTheme="minorEastAsia" w:hAnsiTheme="minorEastAsia" w:hint="eastAsia"/>
        </w:rPr>
        <w:t>5</w:t>
      </w:r>
      <w:r w:rsidRPr="00E3302E">
        <w:rPr>
          <w:rFonts w:asciiTheme="minorEastAsia" w:hAnsiTheme="minorEastAsia" w:hint="eastAsia"/>
        </w:rPr>
        <w:t>0　小  9：</w:t>
      </w:r>
      <w:r>
        <w:rPr>
          <w:rFonts w:asciiTheme="minorEastAsia" w:hAnsiTheme="minorEastAsia" w:hint="eastAsia"/>
        </w:rPr>
        <w:t>1</w:t>
      </w:r>
      <w:r>
        <w:rPr>
          <w:rFonts w:asciiTheme="minorEastAsia" w:hAnsiTheme="minorEastAsia"/>
        </w:rPr>
        <w:t>0</w:t>
      </w:r>
      <w:r w:rsidRPr="00E3302E">
        <w:rPr>
          <w:rFonts w:asciiTheme="minorEastAsia" w:hAnsiTheme="minorEastAsia" w:hint="eastAsia"/>
        </w:rPr>
        <w:t>～</w:t>
      </w:r>
      <w:r>
        <w:rPr>
          <w:rFonts w:asciiTheme="minorEastAsia" w:hAnsiTheme="minorEastAsia" w:hint="eastAsia"/>
        </w:rPr>
        <w:t xml:space="preserve"> 9</w:t>
      </w:r>
      <w:r w:rsidRPr="00E3302E">
        <w:rPr>
          <w:rFonts w:asciiTheme="minorEastAsia" w:hAnsiTheme="minorEastAsia" w:hint="eastAsia"/>
        </w:rPr>
        <w:t>：</w:t>
      </w:r>
      <w:r>
        <w:rPr>
          <w:rFonts w:asciiTheme="minorEastAsia" w:hAnsiTheme="minorEastAsia" w:hint="eastAsia"/>
        </w:rPr>
        <w:t>55</w:t>
      </w:r>
      <w:r w:rsidRPr="00E3302E">
        <w:rPr>
          <w:rFonts w:asciiTheme="minorEastAsia" w:hAnsiTheme="minorEastAsia" w:hint="eastAsia"/>
        </w:rPr>
        <w:t xml:space="preserve">　中・高（専攻科） 9：10～10：00</w:t>
      </w:r>
    </w:p>
    <w:p w:rsidR="00A102BE" w:rsidRDefault="00A102BE" w:rsidP="00C818E3">
      <w:pPr>
        <w:widowControl/>
        <w:ind w:firstLineChars="100" w:firstLine="203"/>
        <w:rPr>
          <w:rFonts w:asciiTheme="minorEastAsia" w:hAnsiTheme="minorEastAsia"/>
          <w:szCs w:val="21"/>
        </w:rPr>
      </w:pPr>
    </w:p>
    <w:p w:rsidR="00C818E3" w:rsidRPr="00E3302E" w:rsidRDefault="00C818E3" w:rsidP="00C818E3">
      <w:pPr>
        <w:widowControl/>
        <w:ind w:firstLineChars="100" w:firstLine="203"/>
        <w:rPr>
          <w:rFonts w:asciiTheme="minorEastAsia" w:hAnsiTheme="minorEastAsia"/>
          <w:szCs w:val="21"/>
        </w:rPr>
      </w:pPr>
      <w:r>
        <w:rPr>
          <w:rFonts w:asciiTheme="minorEastAsia" w:hAnsiTheme="minorEastAsia" w:hint="eastAsia"/>
          <w:szCs w:val="21"/>
        </w:rPr>
        <w:t>(２</w:t>
      </w:r>
      <w:r w:rsidRPr="00E3302E">
        <w:rPr>
          <w:rFonts w:asciiTheme="minorEastAsia" w:hAnsiTheme="minorEastAsia" w:hint="eastAsia"/>
          <w:szCs w:val="21"/>
        </w:rPr>
        <w:t xml:space="preserve">) </w:t>
      </w:r>
      <w:r>
        <w:rPr>
          <w:rFonts w:asciiTheme="minorEastAsia" w:hAnsiTheme="minorEastAsia" w:hint="eastAsia"/>
          <w:szCs w:val="21"/>
        </w:rPr>
        <w:t>指定</w:t>
      </w:r>
      <w:r w:rsidRPr="00E3302E">
        <w:rPr>
          <w:rFonts w:asciiTheme="minorEastAsia" w:hAnsiTheme="minorEastAsia" w:hint="eastAsia"/>
          <w:szCs w:val="21"/>
        </w:rPr>
        <w:t xml:space="preserve">授業　　</w:t>
      </w:r>
      <w:r>
        <w:rPr>
          <w:rFonts w:asciiTheme="minorEastAsia" w:hAnsiTheme="minorEastAsia" w:hint="eastAsia"/>
          <w:szCs w:val="21"/>
        </w:rPr>
        <w:t>熊本聾学校【１１月８</w:t>
      </w:r>
      <w:r w:rsidRPr="00E3302E">
        <w:rPr>
          <w:rFonts w:asciiTheme="minorEastAsia" w:hAnsiTheme="minorEastAsia" w:hint="eastAsia"/>
          <w:szCs w:val="21"/>
        </w:rPr>
        <w:t>日（木）</w:t>
      </w:r>
      <w:r>
        <w:rPr>
          <w:rFonts w:asciiTheme="minorEastAsia" w:hAnsiTheme="minorEastAsia" w:hint="eastAsia"/>
          <w:szCs w:val="21"/>
        </w:rPr>
        <w:t xml:space="preserve"> </w:t>
      </w:r>
      <w:r>
        <w:rPr>
          <w:rFonts w:asciiTheme="minorEastAsia" w:hAnsiTheme="minorEastAsia"/>
          <w:szCs w:val="21"/>
        </w:rPr>
        <w:t>10</w:t>
      </w:r>
      <w:r>
        <w:rPr>
          <w:rFonts w:asciiTheme="minorEastAsia" w:hAnsiTheme="minorEastAsia" w:hint="eastAsia"/>
          <w:szCs w:val="21"/>
        </w:rPr>
        <w:t>:2</w:t>
      </w:r>
      <w:r w:rsidRPr="00E3302E">
        <w:rPr>
          <w:rFonts w:asciiTheme="minorEastAsia" w:hAnsiTheme="minorEastAsia" w:hint="eastAsia"/>
          <w:szCs w:val="21"/>
        </w:rPr>
        <w:t>0～</w:t>
      </w:r>
      <w:r>
        <w:rPr>
          <w:rFonts w:asciiTheme="minorEastAsia" w:hAnsiTheme="minorEastAsia" w:hint="eastAsia"/>
          <w:szCs w:val="21"/>
        </w:rPr>
        <w:t>11:1</w:t>
      </w:r>
      <w:r w:rsidRPr="00E3302E">
        <w:rPr>
          <w:rFonts w:asciiTheme="minorEastAsia" w:hAnsiTheme="minorEastAsia" w:hint="eastAsia"/>
          <w:szCs w:val="21"/>
        </w:rPr>
        <w:t>0】</w:t>
      </w:r>
    </w:p>
    <w:tbl>
      <w:tblPr>
        <w:tblStyle w:val="a7"/>
        <w:tblW w:w="0" w:type="auto"/>
        <w:tblLook w:val="04A0" w:firstRow="1" w:lastRow="0" w:firstColumn="1" w:lastColumn="0" w:noHBand="0" w:noVBand="1"/>
      </w:tblPr>
      <w:tblGrid>
        <w:gridCol w:w="846"/>
        <w:gridCol w:w="1986"/>
        <w:gridCol w:w="1135"/>
        <w:gridCol w:w="2527"/>
        <w:gridCol w:w="1586"/>
        <w:gridCol w:w="1662"/>
      </w:tblGrid>
      <w:tr w:rsidR="00F106FD" w:rsidRPr="00172793" w:rsidTr="00A102BE">
        <w:trPr>
          <w:trHeight w:val="402"/>
        </w:trPr>
        <w:tc>
          <w:tcPr>
            <w:tcW w:w="848" w:type="dxa"/>
          </w:tcPr>
          <w:p w:rsidR="00F106FD" w:rsidRPr="00172793" w:rsidRDefault="00F106FD" w:rsidP="00F106FD">
            <w:pPr>
              <w:jc w:val="center"/>
            </w:pPr>
            <w:r w:rsidRPr="00172793">
              <w:rPr>
                <w:rFonts w:hint="eastAsia"/>
              </w:rPr>
              <w:t>学部</w:t>
            </w:r>
          </w:p>
        </w:tc>
        <w:tc>
          <w:tcPr>
            <w:tcW w:w="1990" w:type="dxa"/>
          </w:tcPr>
          <w:p w:rsidR="00F106FD" w:rsidRPr="00172793" w:rsidRDefault="00F106FD" w:rsidP="00F106FD">
            <w:pPr>
              <w:jc w:val="center"/>
            </w:pPr>
            <w:r w:rsidRPr="00172793">
              <w:rPr>
                <w:rFonts w:hint="eastAsia"/>
              </w:rPr>
              <w:t>学年・学級</w:t>
            </w:r>
          </w:p>
        </w:tc>
        <w:tc>
          <w:tcPr>
            <w:tcW w:w="1137" w:type="dxa"/>
          </w:tcPr>
          <w:p w:rsidR="00F106FD" w:rsidRPr="00172793" w:rsidRDefault="00F106FD" w:rsidP="00F106FD">
            <w:pPr>
              <w:jc w:val="center"/>
            </w:pPr>
            <w:r w:rsidRPr="00172793">
              <w:rPr>
                <w:rFonts w:hint="eastAsia"/>
              </w:rPr>
              <w:t>教科等</w:t>
            </w:r>
          </w:p>
        </w:tc>
        <w:tc>
          <w:tcPr>
            <w:tcW w:w="2533" w:type="dxa"/>
          </w:tcPr>
          <w:p w:rsidR="00F106FD" w:rsidRPr="00172793" w:rsidRDefault="00F106FD" w:rsidP="00F106FD">
            <w:pPr>
              <w:jc w:val="center"/>
            </w:pPr>
            <w:r w:rsidRPr="00172793">
              <w:rPr>
                <w:rFonts w:hint="eastAsia"/>
              </w:rPr>
              <w:t>単元（題材）</w:t>
            </w:r>
          </w:p>
        </w:tc>
        <w:tc>
          <w:tcPr>
            <w:tcW w:w="1589" w:type="dxa"/>
          </w:tcPr>
          <w:p w:rsidR="00F106FD" w:rsidRPr="00172793" w:rsidRDefault="00F106FD" w:rsidP="00F106FD">
            <w:pPr>
              <w:jc w:val="center"/>
            </w:pPr>
            <w:r w:rsidRPr="00172793">
              <w:rPr>
                <w:rFonts w:hint="eastAsia"/>
              </w:rPr>
              <w:t>会場</w:t>
            </w:r>
          </w:p>
        </w:tc>
        <w:tc>
          <w:tcPr>
            <w:tcW w:w="1666" w:type="dxa"/>
          </w:tcPr>
          <w:p w:rsidR="00F106FD" w:rsidRPr="00172793" w:rsidRDefault="00F106FD" w:rsidP="00F106FD">
            <w:pPr>
              <w:jc w:val="center"/>
            </w:pPr>
            <w:r w:rsidRPr="00172793">
              <w:rPr>
                <w:rFonts w:hint="eastAsia"/>
              </w:rPr>
              <w:t>授業者</w:t>
            </w:r>
          </w:p>
        </w:tc>
      </w:tr>
      <w:tr w:rsidR="00F106FD" w:rsidRPr="00172793" w:rsidTr="00A102BE">
        <w:trPr>
          <w:trHeight w:val="805"/>
        </w:trPr>
        <w:tc>
          <w:tcPr>
            <w:tcW w:w="848" w:type="dxa"/>
            <w:vAlign w:val="center"/>
          </w:tcPr>
          <w:p w:rsidR="00A102BE" w:rsidRDefault="00F106FD" w:rsidP="00A102BE">
            <w:pPr>
              <w:jc w:val="center"/>
            </w:pPr>
            <w:r>
              <w:rPr>
                <w:rFonts w:hint="eastAsia"/>
              </w:rPr>
              <w:t>幼稚部</w:t>
            </w:r>
          </w:p>
        </w:tc>
        <w:tc>
          <w:tcPr>
            <w:tcW w:w="1990" w:type="dxa"/>
            <w:vAlign w:val="center"/>
          </w:tcPr>
          <w:p w:rsidR="00F106FD" w:rsidRDefault="00F106FD" w:rsidP="00F106FD">
            <w:pPr>
              <w:ind w:firstLineChars="100" w:firstLine="203"/>
              <w:jc w:val="left"/>
            </w:pPr>
            <w:r>
              <w:rPr>
                <w:rFonts w:hint="eastAsia"/>
              </w:rPr>
              <w:t>４歳児（青組）</w:t>
            </w:r>
          </w:p>
        </w:tc>
        <w:tc>
          <w:tcPr>
            <w:tcW w:w="1137" w:type="dxa"/>
            <w:vAlign w:val="center"/>
          </w:tcPr>
          <w:p w:rsidR="00F106FD" w:rsidRDefault="00F106FD" w:rsidP="00F106FD">
            <w:pPr>
              <w:jc w:val="center"/>
            </w:pPr>
            <w:r>
              <w:rPr>
                <w:rFonts w:hint="eastAsia"/>
              </w:rPr>
              <w:t>おはなし</w:t>
            </w:r>
          </w:p>
        </w:tc>
        <w:tc>
          <w:tcPr>
            <w:tcW w:w="2533" w:type="dxa"/>
            <w:vAlign w:val="center"/>
          </w:tcPr>
          <w:p w:rsidR="00F106FD" w:rsidRDefault="00F106FD" w:rsidP="00F106FD">
            <w:pPr>
              <w:jc w:val="center"/>
            </w:pPr>
            <w:r>
              <w:rPr>
                <w:rFonts w:hint="eastAsia"/>
              </w:rPr>
              <w:t>あきをみつけよう！</w:t>
            </w:r>
          </w:p>
          <w:p w:rsidR="00F106FD" w:rsidRDefault="00F106FD" w:rsidP="00F106FD">
            <w:pPr>
              <w:jc w:val="center"/>
            </w:pPr>
            <w:r>
              <w:rPr>
                <w:rFonts w:hint="eastAsia"/>
              </w:rPr>
              <w:t>～こうえんにいこう～</w:t>
            </w:r>
          </w:p>
        </w:tc>
        <w:tc>
          <w:tcPr>
            <w:tcW w:w="1589" w:type="dxa"/>
            <w:vAlign w:val="center"/>
          </w:tcPr>
          <w:p w:rsidR="00F106FD" w:rsidRPr="00CA3A81" w:rsidRDefault="00F106FD" w:rsidP="00F106FD">
            <w:pPr>
              <w:jc w:val="center"/>
              <w:rPr>
                <w:rFonts w:ascii="ＭＳ Ｐ明朝" w:eastAsia="ＭＳ Ｐ明朝" w:hAnsi="ＭＳ Ｐ明朝"/>
              </w:rPr>
            </w:pPr>
            <w:r>
              <w:rPr>
                <w:rFonts w:ascii="ＭＳ Ｐ明朝" w:eastAsia="ＭＳ Ｐ明朝" w:hAnsi="ＭＳ Ｐ明朝" w:hint="eastAsia"/>
              </w:rPr>
              <w:t>４歳児（青組）</w:t>
            </w:r>
          </w:p>
        </w:tc>
        <w:tc>
          <w:tcPr>
            <w:tcW w:w="1666" w:type="dxa"/>
            <w:vAlign w:val="center"/>
          </w:tcPr>
          <w:p w:rsidR="00F106FD" w:rsidRDefault="00F106FD" w:rsidP="00F106FD">
            <w:pPr>
              <w:jc w:val="center"/>
            </w:pPr>
            <w:r>
              <w:rPr>
                <w:rFonts w:hint="eastAsia"/>
              </w:rPr>
              <w:t>水口　博恵</w:t>
            </w:r>
          </w:p>
        </w:tc>
      </w:tr>
      <w:tr w:rsidR="00F106FD" w:rsidRPr="00172793" w:rsidTr="00A102BE">
        <w:trPr>
          <w:trHeight w:val="385"/>
        </w:trPr>
        <w:tc>
          <w:tcPr>
            <w:tcW w:w="848" w:type="dxa"/>
            <w:vAlign w:val="center"/>
          </w:tcPr>
          <w:p w:rsidR="00A102BE" w:rsidRDefault="00F106FD" w:rsidP="00A102BE">
            <w:pPr>
              <w:spacing w:line="360" w:lineRule="auto"/>
              <w:jc w:val="center"/>
            </w:pPr>
            <w:r>
              <w:rPr>
                <w:rFonts w:hint="eastAsia"/>
              </w:rPr>
              <w:t>小学部</w:t>
            </w:r>
          </w:p>
        </w:tc>
        <w:tc>
          <w:tcPr>
            <w:tcW w:w="1990" w:type="dxa"/>
            <w:vAlign w:val="center"/>
          </w:tcPr>
          <w:p w:rsidR="00F106FD" w:rsidRDefault="00F106FD" w:rsidP="00A102BE">
            <w:pPr>
              <w:spacing w:line="360" w:lineRule="auto"/>
              <w:jc w:val="center"/>
            </w:pPr>
            <w:r>
              <w:t>２年</w:t>
            </w:r>
          </w:p>
        </w:tc>
        <w:tc>
          <w:tcPr>
            <w:tcW w:w="1137" w:type="dxa"/>
            <w:vAlign w:val="center"/>
          </w:tcPr>
          <w:p w:rsidR="00F106FD" w:rsidRDefault="00F106FD" w:rsidP="00A102BE">
            <w:pPr>
              <w:spacing w:line="360" w:lineRule="auto"/>
              <w:jc w:val="center"/>
            </w:pPr>
            <w:r>
              <w:t>国語</w:t>
            </w:r>
          </w:p>
        </w:tc>
        <w:tc>
          <w:tcPr>
            <w:tcW w:w="2533" w:type="dxa"/>
            <w:vAlign w:val="center"/>
          </w:tcPr>
          <w:p w:rsidR="00F106FD" w:rsidRDefault="00F106FD" w:rsidP="00A102BE">
            <w:pPr>
              <w:spacing w:line="360" w:lineRule="auto"/>
              <w:jc w:val="center"/>
            </w:pPr>
            <w:r>
              <w:t>どうぶつ園のじゅうい</w:t>
            </w:r>
          </w:p>
        </w:tc>
        <w:tc>
          <w:tcPr>
            <w:tcW w:w="1589" w:type="dxa"/>
            <w:vAlign w:val="center"/>
          </w:tcPr>
          <w:p w:rsidR="00F106FD" w:rsidRPr="00CA3A81" w:rsidRDefault="00F106FD" w:rsidP="00A102BE">
            <w:pPr>
              <w:spacing w:line="360" w:lineRule="auto"/>
              <w:jc w:val="center"/>
              <w:rPr>
                <w:rFonts w:ascii="ＭＳ Ｐ明朝" w:eastAsia="ＭＳ Ｐ明朝" w:hAnsi="ＭＳ Ｐ明朝"/>
              </w:rPr>
            </w:pPr>
            <w:r>
              <w:rPr>
                <w:rFonts w:ascii="ＭＳ Ｐ明朝" w:eastAsia="ＭＳ Ｐ明朝" w:hAnsi="ＭＳ Ｐ明朝"/>
              </w:rPr>
              <w:t>小２教室</w:t>
            </w:r>
          </w:p>
        </w:tc>
        <w:tc>
          <w:tcPr>
            <w:tcW w:w="1666" w:type="dxa"/>
            <w:vAlign w:val="center"/>
          </w:tcPr>
          <w:p w:rsidR="00F106FD" w:rsidRDefault="00F106FD" w:rsidP="00A102BE">
            <w:pPr>
              <w:spacing w:line="360" w:lineRule="auto"/>
              <w:jc w:val="center"/>
            </w:pPr>
            <w:r>
              <w:t>日隈</w:t>
            </w:r>
            <w:r w:rsidR="00BB478F">
              <w:rPr>
                <w:rFonts w:hint="eastAsia"/>
              </w:rPr>
              <w:t xml:space="preserve"> </w:t>
            </w:r>
            <w:r>
              <w:t>真紀子</w:t>
            </w:r>
          </w:p>
        </w:tc>
      </w:tr>
      <w:tr w:rsidR="00F106FD" w:rsidRPr="00172793" w:rsidTr="00A102BE">
        <w:trPr>
          <w:trHeight w:val="1220"/>
        </w:trPr>
        <w:tc>
          <w:tcPr>
            <w:tcW w:w="848" w:type="dxa"/>
            <w:vAlign w:val="center"/>
          </w:tcPr>
          <w:p w:rsidR="00F106FD" w:rsidRDefault="00F106FD" w:rsidP="00A102BE">
            <w:pPr>
              <w:jc w:val="center"/>
            </w:pPr>
            <w:r>
              <w:rPr>
                <w:rFonts w:hint="eastAsia"/>
              </w:rPr>
              <w:t>中学部</w:t>
            </w:r>
          </w:p>
          <w:p w:rsidR="00F106FD" w:rsidRPr="00172793" w:rsidRDefault="00F106FD" w:rsidP="00A102BE">
            <w:pPr>
              <w:jc w:val="center"/>
            </w:pPr>
          </w:p>
        </w:tc>
        <w:tc>
          <w:tcPr>
            <w:tcW w:w="1990" w:type="dxa"/>
            <w:vAlign w:val="center"/>
          </w:tcPr>
          <w:p w:rsidR="00F106FD" w:rsidRPr="00172793" w:rsidRDefault="008C27CD" w:rsidP="00A102BE">
            <w:pPr>
              <w:jc w:val="center"/>
            </w:pPr>
            <w:r>
              <w:rPr>
                <w:rFonts w:hint="eastAsia"/>
              </w:rPr>
              <w:t>３年</w:t>
            </w:r>
            <w:bookmarkStart w:id="0" w:name="_GoBack"/>
            <w:bookmarkEnd w:id="0"/>
          </w:p>
        </w:tc>
        <w:tc>
          <w:tcPr>
            <w:tcW w:w="1137" w:type="dxa"/>
            <w:vAlign w:val="center"/>
          </w:tcPr>
          <w:p w:rsidR="00372168" w:rsidRDefault="00372168" w:rsidP="00A102BE">
            <w:pPr>
              <w:jc w:val="center"/>
            </w:pPr>
            <w:r>
              <w:rPr>
                <w:rFonts w:hint="eastAsia"/>
              </w:rPr>
              <w:t>技術</w:t>
            </w:r>
          </w:p>
          <w:p w:rsidR="00F106FD" w:rsidRDefault="00F106FD" w:rsidP="00A102BE">
            <w:pPr>
              <w:jc w:val="center"/>
            </w:pPr>
            <w:r>
              <w:rPr>
                <w:rFonts w:hint="eastAsia"/>
              </w:rPr>
              <w:t>理科</w:t>
            </w:r>
          </w:p>
          <w:p w:rsidR="00F106FD" w:rsidRPr="00172793" w:rsidRDefault="00F106FD" w:rsidP="00A102BE">
            <w:pPr>
              <w:jc w:val="center"/>
            </w:pPr>
            <w:r>
              <w:rPr>
                <w:rFonts w:hint="eastAsia"/>
              </w:rPr>
              <w:t>総合</w:t>
            </w:r>
          </w:p>
        </w:tc>
        <w:tc>
          <w:tcPr>
            <w:tcW w:w="2533" w:type="dxa"/>
            <w:vAlign w:val="center"/>
          </w:tcPr>
          <w:p w:rsidR="00F106FD" w:rsidRDefault="00F106FD" w:rsidP="00A102BE">
            <w:pPr>
              <w:jc w:val="center"/>
            </w:pPr>
            <w:r>
              <w:rPr>
                <w:rFonts w:hint="eastAsia"/>
              </w:rPr>
              <w:t>プログラミングに挑戦</w:t>
            </w:r>
          </w:p>
          <w:p w:rsidR="00F106FD" w:rsidRPr="00172793" w:rsidRDefault="00F106FD" w:rsidP="00A102BE">
            <w:pPr>
              <w:jc w:val="center"/>
            </w:pPr>
            <w:r>
              <w:rPr>
                <w:rFonts w:hint="eastAsia"/>
              </w:rPr>
              <w:t>～サイエンスワールド～</w:t>
            </w:r>
          </w:p>
        </w:tc>
        <w:tc>
          <w:tcPr>
            <w:tcW w:w="1589" w:type="dxa"/>
            <w:vAlign w:val="center"/>
          </w:tcPr>
          <w:p w:rsidR="00F106FD" w:rsidRPr="00CA3A81" w:rsidRDefault="00F106FD" w:rsidP="00A102BE">
            <w:pPr>
              <w:jc w:val="center"/>
              <w:rPr>
                <w:rFonts w:ascii="ＭＳ Ｐ明朝" w:eastAsia="ＭＳ Ｐ明朝" w:hAnsi="ＭＳ Ｐ明朝"/>
              </w:rPr>
            </w:pPr>
            <w:r w:rsidRPr="00CA3A81">
              <w:rPr>
                <w:rFonts w:ascii="ＭＳ Ｐ明朝" w:eastAsia="ＭＳ Ｐ明朝" w:hAnsi="ＭＳ Ｐ明朝" w:hint="eastAsia"/>
              </w:rPr>
              <w:t>中３－２教室</w:t>
            </w:r>
          </w:p>
        </w:tc>
        <w:tc>
          <w:tcPr>
            <w:tcW w:w="1666" w:type="dxa"/>
            <w:vAlign w:val="center"/>
          </w:tcPr>
          <w:p w:rsidR="00F106FD" w:rsidRDefault="00F106FD" w:rsidP="00A102BE">
            <w:pPr>
              <w:jc w:val="center"/>
            </w:pPr>
            <w:r>
              <w:rPr>
                <w:rFonts w:hint="eastAsia"/>
              </w:rPr>
              <w:t>山田　京子</w:t>
            </w:r>
          </w:p>
          <w:p w:rsidR="00F106FD" w:rsidRPr="00172793" w:rsidRDefault="00F106FD" w:rsidP="00AB2D2A">
            <w:pPr>
              <w:jc w:val="center"/>
            </w:pPr>
            <w:r>
              <w:rPr>
                <w:rFonts w:hint="eastAsia"/>
              </w:rPr>
              <w:t>松本　崇寿</w:t>
            </w:r>
          </w:p>
        </w:tc>
      </w:tr>
      <w:tr w:rsidR="00F106FD" w:rsidTr="00A102BE">
        <w:trPr>
          <w:trHeight w:val="402"/>
        </w:trPr>
        <w:tc>
          <w:tcPr>
            <w:tcW w:w="848" w:type="dxa"/>
            <w:vAlign w:val="center"/>
          </w:tcPr>
          <w:p w:rsidR="00F106FD" w:rsidRDefault="00F106FD" w:rsidP="00A102BE">
            <w:pPr>
              <w:spacing w:line="360" w:lineRule="auto"/>
              <w:jc w:val="center"/>
            </w:pPr>
            <w:r>
              <w:rPr>
                <w:rFonts w:hint="eastAsia"/>
              </w:rPr>
              <w:t>高等部</w:t>
            </w:r>
          </w:p>
        </w:tc>
        <w:tc>
          <w:tcPr>
            <w:tcW w:w="1990" w:type="dxa"/>
            <w:vAlign w:val="center"/>
          </w:tcPr>
          <w:p w:rsidR="00302D1D" w:rsidRDefault="00302D1D" w:rsidP="009C6573">
            <w:pPr>
              <w:jc w:val="center"/>
            </w:pPr>
            <w:r>
              <w:rPr>
                <w:rFonts w:hint="eastAsia"/>
              </w:rPr>
              <w:t>普通科</w:t>
            </w:r>
            <w:r w:rsidR="00F106FD">
              <w:rPr>
                <w:rFonts w:hint="eastAsia"/>
              </w:rPr>
              <w:t>３年就労</w:t>
            </w:r>
          </w:p>
          <w:p w:rsidR="00F106FD" w:rsidRDefault="00F106FD" w:rsidP="009C6573">
            <w:pPr>
              <w:jc w:val="center"/>
            </w:pPr>
            <w:r>
              <w:rPr>
                <w:rFonts w:hint="eastAsia"/>
              </w:rPr>
              <w:t>グループ</w:t>
            </w:r>
          </w:p>
        </w:tc>
        <w:tc>
          <w:tcPr>
            <w:tcW w:w="1137" w:type="dxa"/>
            <w:vAlign w:val="center"/>
          </w:tcPr>
          <w:p w:rsidR="00F106FD" w:rsidRDefault="00F106FD" w:rsidP="00A102BE">
            <w:pPr>
              <w:spacing w:line="360" w:lineRule="auto"/>
              <w:jc w:val="center"/>
            </w:pPr>
            <w:r>
              <w:rPr>
                <w:rFonts w:hint="eastAsia"/>
              </w:rPr>
              <w:t>英語</w:t>
            </w:r>
          </w:p>
        </w:tc>
        <w:tc>
          <w:tcPr>
            <w:tcW w:w="2533" w:type="dxa"/>
            <w:vAlign w:val="center"/>
          </w:tcPr>
          <w:p w:rsidR="00F106FD" w:rsidRDefault="00F106FD" w:rsidP="00A102BE">
            <w:pPr>
              <w:spacing w:line="360" w:lineRule="auto"/>
              <w:jc w:val="center"/>
            </w:pPr>
            <w:r>
              <w:rPr>
                <w:rFonts w:hint="eastAsia"/>
              </w:rPr>
              <w:t>英作文及び発表</w:t>
            </w:r>
          </w:p>
        </w:tc>
        <w:tc>
          <w:tcPr>
            <w:tcW w:w="1589" w:type="dxa"/>
            <w:vAlign w:val="center"/>
          </w:tcPr>
          <w:p w:rsidR="00F106FD" w:rsidRPr="00CA3A81" w:rsidRDefault="00F106FD" w:rsidP="00A102BE">
            <w:pPr>
              <w:spacing w:line="360" w:lineRule="auto"/>
              <w:jc w:val="center"/>
              <w:rPr>
                <w:rFonts w:ascii="ＭＳ Ｐ明朝" w:eastAsia="ＭＳ Ｐ明朝" w:hAnsi="ＭＳ Ｐ明朝"/>
              </w:rPr>
            </w:pPr>
            <w:r>
              <w:rPr>
                <w:rFonts w:ascii="ＭＳ Ｐ明朝" w:eastAsia="ＭＳ Ｐ明朝" w:hAnsi="ＭＳ Ｐ明朝" w:hint="eastAsia"/>
              </w:rPr>
              <w:t>３年１組教室</w:t>
            </w:r>
          </w:p>
        </w:tc>
        <w:tc>
          <w:tcPr>
            <w:tcW w:w="1666" w:type="dxa"/>
            <w:vAlign w:val="center"/>
          </w:tcPr>
          <w:p w:rsidR="00F106FD" w:rsidRDefault="00F106FD" w:rsidP="00A102BE">
            <w:pPr>
              <w:spacing w:line="360" w:lineRule="auto"/>
              <w:jc w:val="center"/>
            </w:pPr>
            <w:r>
              <w:rPr>
                <w:rFonts w:hint="eastAsia"/>
              </w:rPr>
              <w:t>藤原　正教</w:t>
            </w:r>
          </w:p>
        </w:tc>
      </w:tr>
    </w:tbl>
    <w:p w:rsidR="00A102BE" w:rsidRPr="00A102BE" w:rsidRDefault="00A102BE" w:rsidP="00A102BE">
      <w:pPr>
        <w:pStyle w:val="ad"/>
        <w:numPr>
          <w:ilvl w:val="0"/>
          <w:numId w:val="9"/>
        </w:numPr>
        <w:ind w:leftChars="0"/>
        <w:rPr>
          <w:rFonts w:asciiTheme="minorEastAsia" w:hAnsiTheme="minorEastAsia" w:cs="Times New Roman"/>
        </w:rPr>
      </w:pPr>
      <w:r w:rsidRPr="00A102BE">
        <w:rPr>
          <w:rFonts w:asciiTheme="minorEastAsia" w:hAnsiTheme="minorEastAsia" w:hint="eastAsia"/>
        </w:rPr>
        <w:t xml:space="preserve">幼　10：20～11：00　小 10：20～11：05  </w:t>
      </w:r>
      <w:r w:rsidR="00AB2D2A">
        <w:rPr>
          <w:rFonts w:asciiTheme="minorEastAsia" w:hAnsiTheme="minorEastAsia" w:hint="eastAsia"/>
        </w:rPr>
        <w:t>中・高</w:t>
      </w:r>
      <w:r w:rsidRPr="00A102BE">
        <w:rPr>
          <w:rFonts w:asciiTheme="minorEastAsia" w:hAnsiTheme="minorEastAsia" w:hint="eastAsia"/>
        </w:rPr>
        <w:t>10：20～11：10</w:t>
      </w:r>
      <w:r w:rsidRPr="00A102BE">
        <w:rPr>
          <w:rFonts w:asciiTheme="minorEastAsia" w:hAnsiTheme="minorEastAsia" w:cs="Times New Roman"/>
        </w:rPr>
        <w:t xml:space="preserve"> </w:t>
      </w:r>
    </w:p>
    <w:p w:rsidR="00C0374A" w:rsidRDefault="00C0374A" w:rsidP="00614200">
      <w:pPr>
        <w:widowControl/>
        <w:rPr>
          <w:rFonts w:asciiTheme="minorEastAsia" w:hAnsiTheme="minorEastAsia"/>
          <w:szCs w:val="21"/>
        </w:rPr>
      </w:pPr>
    </w:p>
    <w:p w:rsidR="00614200" w:rsidRDefault="00614200" w:rsidP="00614200">
      <w:pPr>
        <w:widowControl/>
        <w:rPr>
          <w:rFonts w:asciiTheme="minorEastAsia" w:hAnsiTheme="minorEastAsia"/>
          <w:szCs w:val="21"/>
        </w:rPr>
      </w:pPr>
      <w:r w:rsidRPr="00E3302E">
        <w:rPr>
          <w:rFonts w:asciiTheme="minorEastAsia" w:hAnsiTheme="minorEastAsia" w:hint="eastAsia"/>
          <w:szCs w:val="21"/>
        </w:rPr>
        <w:t>14</w:t>
      </w:r>
      <w:r w:rsidR="00ED07D6">
        <w:rPr>
          <w:rFonts w:asciiTheme="minorEastAsia" w:hAnsiTheme="minorEastAsia" w:hint="eastAsia"/>
          <w:szCs w:val="21"/>
        </w:rPr>
        <w:t xml:space="preserve">　学部別研究協議会【１１月８</w:t>
      </w:r>
      <w:r w:rsidRPr="00E3302E">
        <w:rPr>
          <w:rFonts w:asciiTheme="minorEastAsia" w:hAnsiTheme="minorEastAsia" w:hint="eastAsia"/>
          <w:szCs w:val="21"/>
        </w:rPr>
        <w:t>日（木）13:10～14:40】</w:t>
      </w:r>
    </w:p>
    <w:p w:rsidR="00C0374A" w:rsidRDefault="00614200" w:rsidP="00614200">
      <w:pPr>
        <w:widowControl/>
        <w:rPr>
          <w:rFonts w:asciiTheme="minorEastAsia" w:hAnsiTheme="minorEastAsia"/>
          <w:szCs w:val="21"/>
        </w:rPr>
      </w:pPr>
      <w:r w:rsidRPr="00E3302E">
        <w:rPr>
          <w:rFonts w:asciiTheme="minorEastAsia" w:hAnsiTheme="minorEastAsia" w:hint="eastAsia"/>
          <w:szCs w:val="21"/>
        </w:rPr>
        <w:t xml:space="preserve">　  ①　指導・助言者の紹介</w:t>
      </w:r>
      <w:r w:rsidR="00274A79">
        <w:rPr>
          <w:rFonts w:asciiTheme="minorEastAsia" w:hAnsiTheme="minorEastAsia" w:hint="eastAsia"/>
          <w:szCs w:val="21"/>
        </w:rPr>
        <w:t xml:space="preserve">　　　</w:t>
      </w:r>
    </w:p>
    <w:p w:rsidR="00C0374A" w:rsidRDefault="00274A79" w:rsidP="00C0374A">
      <w:pPr>
        <w:widowControl/>
        <w:ind w:firstLineChars="100" w:firstLine="203"/>
        <w:rPr>
          <w:rFonts w:asciiTheme="minorEastAsia" w:hAnsiTheme="minorEastAsia"/>
          <w:szCs w:val="21"/>
        </w:rPr>
      </w:pPr>
      <w:r>
        <w:rPr>
          <w:rFonts w:asciiTheme="minorEastAsia" w:hAnsiTheme="minorEastAsia" w:hint="eastAsia"/>
          <w:szCs w:val="21"/>
        </w:rPr>
        <w:t xml:space="preserve">　</w:t>
      </w:r>
      <w:r w:rsidR="00614200" w:rsidRPr="00E3302E">
        <w:rPr>
          <w:rFonts w:asciiTheme="minorEastAsia" w:hAnsiTheme="minorEastAsia" w:hint="eastAsia"/>
          <w:szCs w:val="21"/>
        </w:rPr>
        <w:t>②　学部研究発表</w:t>
      </w:r>
      <w:r>
        <w:rPr>
          <w:rFonts w:asciiTheme="minorEastAsia" w:hAnsiTheme="minorEastAsia" w:hint="eastAsia"/>
          <w:szCs w:val="21"/>
        </w:rPr>
        <w:t xml:space="preserve">　</w:t>
      </w:r>
    </w:p>
    <w:p w:rsidR="00614200" w:rsidRPr="00E3302E" w:rsidRDefault="00614200" w:rsidP="00C0374A">
      <w:pPr>
        <w:widowControl/>
        <w:rPr>
          <w:rFonts w:asciiTheme="minorEastAsia" w:hAnsiTheme="minorEastAsia"/>
          <w:szCs w:val="21"/>
        </w:rPr>
      </w:pPr>
      <w:r w:rsidRPr="00E3302E">
        <w:rPr>
          <w:rFonts w:asciiTheme="minorEastAsia" w:hAnsiTheme="minorEastAsia" w:hint="eastAsia"/>
          <w:szCs w:val="21"/>
        </w:rPr>
        <w:t xml:space="preserve">　　③　授業者による自評</w:t>
      </w:r>
    </w:p>
    <w:p w:rsidR="00C0374A" w:rsidRDefault="00614200" w:rsidP="00614200">
      <w:pPr>
        <w:widowControl/>
        <w:rPr>
          <w:rFonts w:asciiTheme="minorEastAsia" w:hAnsiTheme="minorEastAsia"/>
          <w:szCs w:val="21"/>
        </w:rPr>
      </w:pPr>
      <w:r w:rsidRPr="00E3302E">
        <w:rPr>
          <w:rFonts w:asciiTheme="minorEastAsia" w:hAnsiTheme="minorEastAsia" w:hint="eastAsia"/>
          <w:szCs w:val="21"/>
        </w:rPr>
        <w:t xml:space="preserve">　　④　質疑応答</w:t>
      </w:r>
      <w:r w:rsidR="00274A79">
        <w:rPr>
          <w:rFonts w:asciiTheme="minorEastAsia" w:hAnsiTheme="minorEastAsia" w:hint="eastAsia"/>
          <w:szCs w:val="21"/>
        </w:rPr>
        <w:t xml:space="preserve">　</w:t>
      </w:r>
    </w:p>
    <w:p w:rsidR="00C0374A" w:rsidRDefault="00614200" w:rsidP="00614200">
      <w:pPr>
        <w:widowControl/>
        <w:rPr>
          <w:rFonts w:asciiTheme="minorEastAsia" w:hAnsiTheme="minorEastAsia"/>
          <w:szCs w:val="21"/>
        </w:rPr>
      </w:pPr>
      <w:r w:rsidRPr="00E3302E">
        <w:rPr>
          <w:rFonts w:asciiTheme="minorEastAsia" w:hAnsiTheme="minorEastAsia" w:hint="eastAsia"/>
          <w:szCs w:val="21"/>
        </w:rPr>
        <w:t xml:space="preserve">　　⑤　研究協議</w:t>
      </w:r>
      <w:r w:rsidR="00274A79">
        <w:rPr>
          <w:rFonts w:asciiTheme="minorEastAsia" w:hAnsiTheme="minorEastAsia" w:hint="eastAsia"/>
          <w:szCs w:val="21"/>
        </w:rPr>
        <w:t xml:space="preserve">　</w:t>
      </w:r>
    </w:p>
    <w:p w:rsidR="00614200" w:rsidRDefault="00614200" w:rsidP="00614200">
      <w:pPr>
        <w:widowControl/>
        <w:rPr>
          <w:rFonts w:asciiTheme="minorEastAsia" w:hAnsiTheme="minorEastAsia"/>
          <w:szCs w:val="21"/>
        </w:rPr>
      </w:pPr>
      <w:r w:rsidRPr="00E3302E">
        <w:rPr>
          <w:rFonts w:asciiTheme="minorEastAsia" w:hAnsiTheme="minorEastAsia" w:hint="eastAsia"/>
          <w:szCs w:val="21"/>
        </w:rPr>
        <w:t xml:space="preserve">　　⑥　指導・助言</w:t>
      </w:r>
    </w:p>
    <w:p w:rsidR="00C0374A" w:rsidRPr="00E3302E" w:rsidRDefault="00C0374A" w:rsidP="00614200">
      <w:pPr>
        <w:widowControl/>
        <w:rPr>
          <w:rFonts w:asciiTheme="minorEastAsia" w:hAnsiTheme="minorEastAsia"/>
          <w:szCs w:val="21"/>
        </w:rPr>
      </w:pPr>
    </w:p>
    <w:tbl>
      <w:tblPr>
        <w:tblStyle w:val="a7"/>
        <w:tblW w:w="0" w:type="auto"/>
        <w:tblInd w:w="637" w:type="dxa"/>
        <w:tblLook w:val="04A0" w:firstRow="1" w:lastRow="0" w:firstColumn="1" w:lastColumn="0" w:noHBand="0" w:noVBand="1"/>
      </w:tblPr>
      <w:tblGrid>
        <w:gridCol w:w="959"/>
        <w:gridCol w:w="3502"/>
        <w:gridCol w:w="2877"/>
        <w:gridCol w:w="1134"/>
      </w:tblGrid>
      <w:tr w:rsidR="005013D3" w:rsidTr="007B19AB">
        <w:tc>
          <w:tcPr>
            <w:tcW w:w="959" w:type="dxa"/>
          </w:tcPr>
          <w:p w:rsidR="005013D3" w:rsidRDefault="005013D3" w:rsidP="00DB4D3E">
            <w:pPr>
              <w:jc w:val="center"/>
              <w:rPr>
                <w:sz w:val="22"/>
              </w:rPr>
            </w:pPr>
            <w:r>
              <w:rPr>
                <w:rFonts w:hint="eastAsia"/>
                <w:sz w:val="22"/>
              </w:rPr>
              <w:t>学部</w:t>
            </w:r>
          </w:p>
        </w:tc>
        <w:tc>
          <w:tcPr>
            <w:tcW w:w="3502" w:type="dxa"/>
          </w:tcPr>
          <w:p w:rsidR="005013D3" w:rsidRDefault="005013D3" w:rsidP="00DB4D3E">
            <w:pPr>
              <w:jc w:val="center"/>
              <w:rPr>
                <w:sz w:val="22"/>
              </w:rPr>
            </w:pPr>
            <w:r>
              <w:rPr>
                <w:rFonts w:hint="eastAsia"/>
                <w:sz w:val="22"/>
              </w:rPr>
              <w:t>研究主題</w:t>
            </w:r>
          </w:p>
        </w:tc>
        <w:tc>
          <w:tcPr>
            <w:tcW w:w="2877" w:type="dxa"/>
          </w:tcPr>
          <w:p w:rsidR="005013D3" w:rsidRDefault="005013D3" w:rsidP="00DB4D3E">
            <w:pPr>
              <w:jc w:val="center"/>
              <w:rPr>
                <w:sz w:val="22"/>
              </w:rPr>
            </w:pPr>
            <w:r>
              <w:rPr>
                <w:rFonts w:hint="eastAsia"/>
                <w:sz w:val="22"/>
              </w:rPr>
              <w:t>指導・助言者</w:t>
            </w:r>
          </w:p>
        </w:tc>
        <w:tc>
          <w:tcPr>
            <w:tcW w:w="1134" w:type="dxa"/>
          </w:tcPr>
          <w:p w:rsidR="005013D3" w:rsidRDefault="005013D3" w:rsidP="00DB4D3E">
            <w:pPr>
              <w:jc w:val="center"/>
              <w:rPr>
                <w:sz w:val="22"/>
              </w:rPr>
            </w:pPr>
            <w:r>
              <w:rPr>
                <w:rFonts w:hint="eastAsia"/>
                <w:sz w:val="22"/>
              </w:rPr>
              <w:t>会場</w:t>
            </w:r>
          </w:p>
        </w:tc>
      </w:tr>
      <w:tr w:rsidR="005013D3" w:rsidTr="007B19AB">
        <w:tc>
          <w:tcPr>
            <w:tcW w:w="959" w:type="dxa"/>
          </w:tcPr>
          <w:p w:rsidR="005013D3" w:rsidRDefault="005013D3" w:rsidP="00DB4D3E">
            <w:pPr>
              <w:rPr>
                <w:sz w:val="22"/>
              </w:rPr>
            </w:pPr>
            <w:r>
              <w:rPr>
                <w:rFonts w:hint="eastAsia"/>
                <w:sz w:val="22"/>
              </w:rPr>
              <w:t>幼稚部</w:t>
            </w:r>
          </w:p>
        </w:tc>
        <w:tc>
          <w:tcPr>
            <w:tcW w:w="3502" w:type="dxa"/>
          </w:tcPr>
          <w:p w:rsidR="005013D3" w:rsidRDefault="005013D3" w:rsidP="00DB4D3E">
            <w:pPr>
              <w:rPr>
                <w:sz w:val="22"/>
              </w:rPr>
            </w:pPr>
            <w:r>
              <w:rPr>
                <w:rFonts w:hint="eastAsia"/>
                <w:sz w:val="22"/>
              </w:rPr>
              <w:t>豊かなコミュニケーション力を育成するための「やりとり」の工夫</w:t>
            </w:r>
          </w:p>
        </w:tc>
        <w:tc>
          <w:tcPr>
            <w:tcW w:w="2877" w:type="dxa"/>
          </w:tcPr>
          <w:p w:rsidR="005013D3" w:rsidRPr="00A07265" w:rsidRDefault="003441ED" w:rsidP="00766316">
            <w:pPr>
              <w:jc w:val="center"/>
              <w:rPr>
                <w:szCs w:val="21"/>
              </w:rPr>
            </w:pPr>
            <w:r>
              <w:rPr>
                <w:rFonts w:hint="eastAsia"/>
                <w:szCs w:val="21"/>
              </w:rPr>
              <w:t>久留米</w:t>
            </w:r>
            <w:r w:rsidR="005013D3" w:rsidRPr="00A07265">
              <w:rPr>
                <w:rFonts w:hint="eastAsia"/>
                <w:szCs w:val="21"/>
              </w:rPr>
              <w:t>聴覚</w:t>
            </w:r>
            <w:r w:rsidR="005013D3">
              <w:rPr>
                <w:rFonts w:hint="eastAsia"/>
                <w:szCs w:val="21"/>
              </w:rPr>
              <w:t>特別</w:t>
            </w:r>
            <w:r w:rsidR="005013D3" w:rsidRPr="00A07265">
              <w:rPr>
                <w:rFonts w:hint="eastAsia"/>
                <w:szCs w:val="21"/>
              </w:rPr>
              <w:t>支援学校長</w:t>
            </w:r>
          </w:p>
          <w:p w:rsidR="005013D3" w:rsidRDefault="005013D3" w:rsidP="00DB4D3E">
            <w:pPr>
              <w:jc w:val="center"/>
              <w:rPr>
                <w:sz w:val="22"/>
              </w:rPr>
            </w:pPr>
            <w:r>
              <w:rPr>
                <w:rFonts w:hint="eastAsia"/>
                <w:sz w:val="22"/>
              </w:rPr>
              <w:t xml:space="preserve">坂口　和俊　</w:t>
            </w:r>
          </w:p>
        </w:tc>
        <w:tc>
          <w:tcPr>
            <w:tcW w:w="1134" w:type="dxa"/>
          </w:tcPr>
          <w:p w:rsidR="005013D3" w:rsidRDefault="005013D3" w:rsidP="00DB4D3E">
            <w:pPr>
              <w:rPr>
                <w:sz w:val="22"/>
              </w:rPr>
            </w:pPr>
            <w:r>
              <w:rPr>
                <w:rFonts w:hint="eastAsia"/>
                <w:sz w:val="22"/>
              </w:rPr>
              <w:t>幼稚部</w:t>
            </w:r>
          </w:p>
          <w:p w:rsidR="005013D3" w:rsidRDefault="005013D3" w:rsidP="00DB4D3E">
            <w:pPr>
              <w:rPr>
                <w:sz w:val="22"/>
              </w:rPr>
            </w:pPr>
            <w:r>
              <w:rPr>
                <w:rFonts w:hint="eastAsia"/>
                <w:sz w:val="22"/>
              </w:rPr>
              <w:t>ホール</w:t>
            </w:r>
          </w:p>
        </w:tc>
      </w:tr>
      <w:tr w:rsidR="005013D3" w:rsidTr="007B19AB">
        <w:tc>
          <w:tcPr>
            <w:tcW w:w="959" w:type="dxa"/>
          </w:tcPr>
          <w:p w:rsidR="005013D3" w:rsidRDefault="005013D3" w:rsidP="00DB4D3E">
            <w:pPr>
              <w:rPr>
                <w:sz w:val="22"/>
              </w:rPr>
            </w:pPr>
            <w:r>
              <w:rPr>
                <w:rFonts w:hint="eastAsia"/>
                <w:sz w:val="22"/>
              </w:rPr>
              <w:t>小学部</w:t>
            </w:r>
          </w:p>
        </w:tc>
        <w:tc>
          <w:tcPr>
            <w:tcW w:w="3502" w:type="dxa"/>
          </w:tcPr>
          <w:p w:rsidR="005013D3" w:rsidRDefault="005013D3" w:rsidP="00DB4D3E">
            <w:pPr>
              <w:rPr>
                <w:sz w:val="22"/>
              </w:rPr>
            </w:pPr>
            <w:r>
              <w:rPr>
                <w:rFonts w:hint="eastAsia"/>
                <w:sz w:val="22"/>
              </w:rPr>
              <w:t>自分で考えて表現できる力の育成を目指した授業実践の工夫</w:t>
            </w:r>
          </w:p>
        </w:tc>
        <w:tc>
          <w:tcPr>
            <w:tcW w:w="2877" w:type="dxa"/>
          </w:tcPr>
          <w:p w:rsidR="005013D3" w:rsidRPr="00A07265" w:rsidRDefault="005013D3" w:rsidP="00766316">
            <w:pPr>
              <w:jc w:val="center"/>
              <w:rPr>
                <w:szCs w:val="21"/>
              </w:rPr>
            </w:pPr>
            <w:r>
              <w:rPr>
                <w:rFonts w:hint="eastAsia"/>
                <w:szCs w:val="21"/>
              </w:rPr>
              <w:t>直方特別支援学校副校長</w:t>
            </w:r>
          </w:p>
          <w:p w:rsidR="005013D3" w:rsidRDefault="005013D3" w:rsidP="00DB4D3E">
            <w:pPr>
              <w:jc w:val="center"/>
              <w:rPr>
                <w:sz w:val="22"/>
              </w:rPr>
            </w:pPr>
            <w:r>
              <w:rPr>
                <w:rFonts w:hint="eastAsia"/>
                <w:sz w:val="22"/>
              </w:rPr>
              <w:t xml:space="preserve">小山　博幸　</w:t>
            </w:r>
          </w:p>
        </w:tc>
        <w:tc>
          <w:tcPr>
            <w:tcW w:w="1134" w:type="dxa"/>
          </w:tcPr>
          <w:p w:rsidR="005013D3" w:rsidRDefault="005013D3" w:rsidP="00DB4D3E">
            <w:pPr>
              <w:rPr>
                <w:sz w:val="22"/>
              </w:rPr>
            </w:pPr>
            <w:r>
              <w:rPr>
                <w:rFonts w:hint="eastAsia"/>
                <w:sz w:val="22"/>
              </w:rPr>
              <w:t>会議室</w:t>
            </w:r>
          </w:p>
        </w:tc>
      </w:tr>
      <w:tr w:rsidR="005013D3" w:rsidTr="007B19AB">
        <w:tc>
          <w:tcPr>
            <w:tcW w:w="959" w:type="dxa"/>
          </w:tcPr>
          <w:p w:rsidR="005013D3" w:rsidRDefault="005013D3" w:rsidP="00DB4D3E">
            <w:pPr>
              <w:rPr>
                <w:sz w:val="22"/>
              </w:rPr>
            </w:pPr>
            <w:r>
              <w:rPr>
                <w:rFonts w:hint="eastAsia"/>
                <w:sz w:val="22"/>
              </w:rPr>
              <w:t>中学部</w:t>
            </w:r>
          </w:p>
        </w:tc>
        <w:tc>
          <w:tcPr>
            <w:tcW w:w="3502" w:type="dxa"/>
          </w:tcPr>
          <w:p w:rsidR="005013D3" w:rsidRDefault="005013D3" w:rsidP="00DB4D3E">
            <w:pPr>
              <w:rPr>
                <w:sz w:val="22"/>
              </w:rPr>
            </w:pPr>
            <w:r>
              <w:rPr>
                <w:rFonts w:hint="eastAsia"/>
                <w:sz w:val="22"/>
              </w:rPr>
              <w:t>言語力を高め、思いや考えを伝え合う授業実践の工夫</w:t>
            </w:r>
          </w:p>
        </w:tc>
        <w:tc>
          <w:tcPr>
            <w:tcW w:w="2877" w:type="dxa"/>
          </w:tcPr>
          <w:p w:rsidR="003441ED" w:rsidRDefault="003441ED" w:rsidP="00766316">
            <w:pPr>
              <w:jc w:val="center"/>
              <w:rPr>
                <w:sz w:val="22"/>
              </w:rPr>
            </w:pPr>
            <w:r>
              <w:rPr>
                <w:rFonts w:hint="eastAsia"/>
                <w:sz w:val="22"/>
              </w:rPr>
              <w:t>藤女子大学</w:t>
            </w:r>
            <w:r w:rsidR="007B19AB">
              <w:rPr>
                <w:rFonts w:hint="eastAsia"/>
                <w:sz w:val="22"/>
              </w:rPr>
              <w:t>教授</w:t>
            </w:r>
          </w:p>
          <w:p w:rsidR="005013D3" w:rsidRDefault="003441ED" w:rsidP="003441ED">
            <w:pPr>
              <w:jc w:val="center"/>
              <w:rPr>
                <w:sz w:val="22"/>
              </w:rPr>
            </w:pPr>
            <w:r>
              <w:rPr>
                <w:rFonts w:hint="eastAsia"/>
                <w:sz w:val="22"/>
              </w:rPr>
              <w:t>原田　公人</w:t>
            </w:r>
          </w:p>
        </w:tc>
        <w:tc>
          <w:tcPr>
            <w:tcW w:w="1134" w:type="dxa"/>
          </w:tcPr>
          <w:p w:rsidR="00694184" w:rsidRDefault="00694184" w:rsidP="00DB4D3E">
            <w:pPr>
              <w:rPr>
                <w:sz w:val="22"/>
              </w:rPr>
            </w:pPr>
            <w:r>
              <w:rPr>
                <w:rFonts w:hint="eastAsia"/>
                <w:sz w:val="22"/>
              </w:rPr>
              <w:t>中学部</w:t>
            </w:r>
          </w:p>
          <w:p w:rsidR="005013D3" w:rsidRDefault="00694184" w:rsidP="00DB4D3E">
            <w:pPr>
              <w:rPr>
                <w:sz w:val="22"/>
              </w:rPr>
            </w:pPr>
            <w:r>
              <w:rPr>
                <w:rFonts w:hint="eastAsia"/>
                <w:sz w:val="22"/>
              </w:rPr>
              <w:t>生徒会室</w:t>
            </w:r>
          </w:p>
        </w:tc>
      </w:tr>
      <w:tr w:rsidR="005013D3" w:rsidTr="007B19AB">
        <w:tc>
          <w:tcPr>
            <w:tcW w:w="959" w:type="dxa"/>
          </w:tcPr>
          <w:p w:rsidR="005013D3" w:rsidRDefault="005013D3" w:rsidP="00DB4D3E">
            <w:pPr>
              <w:rPr>
                <w:sz w:val="22"/>
              </w:rPr>
            </w:pPr>
            <w:r>
              <w:rPr>
                <w:rFonts w:hint="eastAsia"/>
                <w:sz w:val="22"/>
              </w:rPr>
              <w:t>高等部</w:t>
            </w:r>
          </w:p>
        </w:tc>
        <w:tc>
          <w:tcPr>
            <w:tcW w:w="3502" w:type="dxa"/>
          </w:tcPr>
          <w:p w:rsidR="005013D3" w:rsidRDefault="005013D3" w:rsidP="00DB4D3E">
            <w:pPr>
              <w:rPr>
                <w:sz w:val="22"/>
              </w:rPr>
            </w:pPr>
            <w:r>
              <w:rPr>
                <w:rFonts w:hint="eastAsia"/>
                <w:sz w:val="22"/>
              </w:rPr>
              <w:t>卒業後の生活を見据えて、伝え合う（受信・発信する）力を育成する授業実践の工夫</w:t>
            </w:r>
          </w:p>
        </w:tc>
        <w:tc>
          <w:tcPr>
            <w:tcW w:w="2877" w:type="dxa"/>
          </w:tcPr>
          <w:p w:rsidR="003441ED" w:rsidRPr="00A07265" w:rsidRDefault="003441ED" w:rsidP="00766316">
            <w:pPr>
              <w:jc w:val="center"/>
              <w:rPr>
                <w:szCs w:val="21"/>
              </w:rPr>
            </w:pPr>
            <w:r w:rsidRPr="00A07265">
              <w:rPr>
                <w:rFonts w:hint="eastAsia"/>
                <w:szCs w:val="21"/>
              </w:rPr>
              <w:t>筑波技術大学</w:t>
            </w:r>
            <w:r w:rsidR="00D91209">
              <w:rPr>
                <w:rFonts w:hint="eastAsia"/>
                <w:szCs w:val="21"/>
              </w:rPr>
              <w:t>名誉</w:t>
            </w:r>
            <w:r>
              <w:rPr>
                <w:rFonts w:hint="eastAsia"/>
                <w:szCs w:val="21"/>
              </w:rPr>
              <w:t>教授</w:t>
            </w:r>
          </w:p>
          <w:p w:rsidR="003441ED" w:rsidRPr="00E3302E" w:rsidRDefault="003441ED" w:rsidP="003441ED">
            <w:pPr>
              <w:ind w:firstLineChars="400" w:firstLine="853"/>
              <w:rPr>
                <w:rFonts w:asciiTheme="minorEastAsia" w:hAnsiTheme="minorEastAsia"/>
                <w:szCs w:val="21"/>
              </w:rPr>
            </w:pPr>
            <w:r>
              <w:rPr>
                <w:rFonts w:hint="eastAsia"/>
                <w:sz w:val="22"/>
              </w:rPr>
              <w:t>松藤　みどり</w:t>
            </w:r>
          </w:p>
          <w:p w:rsidR="005013D3" w:rsidRPr="003441ED" w:rsidRDefault="005013D3" w:rsidP="00DB4D3E">
            <w:pPr>
              <w:jc w:val="center"/>
              <w:rPr>
                <w:sz w:val="22"/>
              </w:rPr>
            </w:pPr>
          </w:p>
        </w:tc>
        <w:tc>
          <w:tcPr>
            <w:tcW w:w="1134" w:type="dxa"/>
          </w:tcPr>
          <w:p w:rsidR="005013D3" w:rsidRDefault="005013D3" w:rsidP="00DB4D3E">
            <w:pPr>
              <w:rPr>
                <w:sz w:val="22"/>
              </w:rPr>
            </w:pPr>
            <w:r>
              <w:rPr>
                <w:rFonts w:hint="eastAsia"/>
                <w:sz w:val="22"/>
              </w:rPr>
              <w:t>多目的</w:t>
            </w:r>
          </w:p>
          <w:p w:rsidR="005013D3" w:rsidRDefault="005013D3" w:rsidP="00DB4D3E">
            <w:pPr>
              <w:rPr>
                <w:sz w:val="22"/>
              </w:rPr>
            </w:pPr>
            <w:r>
              <w:rPr>
                <w:rFonts w:hint="eastAsia"/>
                <w:sz w:val="22"/>
              </w:rPr>
              <w:t>ホール</w:t>
            </w:r>
          </w:p>
        </w:tc>
      </w:tr>
    </w:tbl>
    <w:p w:rsidR="00C818E3" w:rsidRDefault="00C818E3" w:rsidP="00614200">
      <w:pPr>
        <w:rPr>
          <w:rFonts w:asciiTheme="minorEastAsia" w:hAnsiTheme="minorEastAsia"/>
          <w:szCs w:val="21"/>
        </w:rPr>
      </w:pPr>
    </w:p>
    <w:p w:rsidR="00C818E3" w:rsidRDefault="00C818E3" w:rsidP="00614200">
      <w:pPr>
        <w:rPr>
          <w:rFonts w:asciiTheme="minorEastAsia" w:hAnsiTheme="minorEastAsia"/>
          <w:szCs w:val="21"/>
        </w:rPr>
      </w:pPr>
    </w:p>
    <w:p w:rsidR="00AF38E0" w:rsidRDefault="00614200" w:rsidP="00614200">
      <w:pPr>
        <w:rPr>
          <w:rFonts w:asciiTheme="minorEastAsia" w:hAnsiTheme="minorEastAsia"/>
          <w:szCs w:val="21"/>
        </w:rPr>
      </w:pPr>
      <w:r w:rsidRPr="00E3302E">
        <w:rPr>
          <w:rFonts w:asciiTheme="minorEastAsia" w:hAnsiTheme="minorEastAsia" w:hint="eastAsia"/>
          <w:szCs w:val="21"/>
        </w:rPr>
        <w:t>15</w:t>
      </w:r>
      <w:r w:rsidR="005013D3">
        <w:rPr>
          <w:rFonts w:asciiTheme="minorEastAsia" w:hAnsiTheme="minorEastAsia" w:hint="eastAsia"/>
          <w:szCs w:val="21"/>
        </w:rPr>
        <w:t xml:space="preserve">　分科会【１１月９</w:t>
      </w:r>
      <w:r w:rsidRPr="00E3302E">
        <w:rPr>
          <w:rFonts w:asciiTheme="minorEastAsia" w:hAnsiTheme="minorEastAsia" w:hint="eastAsia"/>
          <w:szCs w:val="21"/>
        </w:rPr>
        <w:t>日（金）9:00～12:20】</w:t>
      </w:r>
    </w:p>
    <w:p w:rsidR="00E43AD1" w:rsidRPr="00E3302E" w:rsidRDefault="00E43AD1" w:rsidP="00E43AD1">
      <w:pPr>
        <w:rPr>
          <w:rFonts w:asciiTheme="minorEastAsia" w:hAnsiTheme="minorEastAsia"/>
          <w:szCs w:val="21"/>
        </w:rPr>
      </w:pPr>
      <w:r w:rsidRPr="00E3302E">
        <w:rPr>
          <w:rFonts w:asciiTheme="minorEastAsia" w:hAnsiTheme="minorEastAsia" w:hint="eastAsia"/>
          <w:szCs w:val="21"/>
        </w:rPr>
        <w:t>(1) 分科会テーマ・助言者一覧</w:t>
      </w:r>
    </w:p>
    <w:tbl>
      <w:tblPr>
        <w:tblStyle w:val="a7"/>
        <w:tblW w:w="10173" w:type="dxa"/>
        <w:tblLayout w:type="fixed"/>
        <w:tblLook w:val="04A0" w:firstRow="1" w:lastRow="0" w:firstColumn="1" w:lastColumn="0" w:noHBand="0" w:noVBand="1"/>
      </w:tblPr>
      <w:tblGrid>
        <w:gridCol w:w="426"/>
        <w:gridCol w:w="1696"/>
        <w:gridCol w:w="2693"/>
        <w:gridCol w:w="1276"/>
        <w:gridCol w:w="708"/>
        <w:gridCol w:w="993"/>
        <w:gridCol w:w="1672"/>
        <w:gridCol w:w="709"/>
      </w:tblGrid>
      <w:tr w:rsidR="00E43AD1" w:rsidTr="00E43AD1">
        <w:trPr>
          <w:trHeight w:val="557"/>
        </w:trPr>
        <w:tc>
          <w:tcPr>
            <w:tcW w:w="2122" w:type="dxa"/>
            <w:gridSpan w:val="2"/>
          </w:tcPr>
          <w:p w:rsidR="00E43AD1" w:rsidRPr="000A6C06" w:rsidRDefault="00E43AD1" w:rsidP="00E43AD1">
            <w:pPr>
              <w:spacing w:line="480" w:lineRule="auto"/>
              <w:jc w:val="center"/>
              <w:rPr>
                <w:sz w:val="22"/>
              </w:rPr>
            </w:pPr>
            <w:r w:rsidRPr="000A6C06">
              <w:rPr>
                <w:rFonts w:hint="eastAsia"/>
                <w:sz w:val="22"/>
              </w:rPr>
              <w:t>分科会名</w:t>
            </w:r>
          </w:p>
        </w:tc>
        <w:tc>
          <w:tcPr>
            <w:tcW w:w="2693" w:type="dxa"/>
          </w:tcPr>
          <w:p w:rsidR="00E43AD1" w:rsidRPr="000A6C06" w:rsidRDefault="00E43AD1" w:rsidP="00E43AD1">
            <w:pPr>
              <w:spacing w:line="480" w:lineRule="auto"/>
              <w:jc w:val="center"/>
              <w:rPr>
                <w:sz w:val="22"/>
              </w:rPr>
            </w:pPr>
            <w:r w:rsidRPr="000A6C06">
              <w:rPr>
                <w:rFonts w:hint="eastAsia"/>
                <w:sz w:val="22"/>
              </w:rPr>
              <w:t>テーマ</w:t>
            </w:r>
          </w:p>
        </w:tc>
        <w:tc>
          <w:tcPr>
            <w:tcW w:w="1276" w:type="dxa"/>
          </w:tcPr>
          <w:p w:rsidR="00E43AD1" w:rsidRPr="000A6C06" w:rsidRDefault="00E43AD1" w:rsidP="00E43AD1">
            <w:pPr>
              <w:spacing w:line="480" w:lineRule="auto"/>
              <w:jc w:val="center"/>
              <w:rPr>
                <w:sz w:val="22"/>
              </w:rPr>
            </w:pPr>
            <w:r w:rsidRPr="000A6C06">
              <w:rPr>
                <w:rFonts w:hint="eastAsia"/>
                <w:sz w:val="22"/>
              </w:rPr>
              <w:t>発表校</w:t>
            </w:r>
          </w:p>
        </w:tc>
        <w:tc>
          <w:tcPr>
            <w:tcW w:w="708" w:type="dxa"/>
          </w:tcPr>
          <w:p w:rsidR="00E43AD1" w:rsidRPr="000A6C06" w:rsidRDefault="00E43AD1" w:rsidP="00E43AD1">
            <w:pPr>
              <w:spacing w:line="480" w:lineRule="auto"/>
              <w:jc w:val="center"/>
              <w:rPr>
                <w:sz w:val="22"/>
              </w:rPr>
            </w:pPr>
            <w:r w:rsidRPr="000A6C06">
              <w:rPr>
                <w:rFonts w:hint="eastAsia"/>
                <w:sz w:val="22"/>
              </w:rPr>
              <w:t>記録</w:t>
            </w:r>
          </w:p>
        </w:tc>
        <w:tc>
          <w:tcPr>
            <w:tcW w:w="993" w:type="dxa"/>
          </w:tcPr>
          <w:p w:rsidR="00E43AD1" w:rsidRPr="000A6C06" w:rsidRDefault="00E43AD1" w:rsidP="00E43AD1">
            <w:pPr>
              <w:jc w:val="center"/>
              <w:rPr>
                <w:sz w:val="22"/>
              </w:rPr>
            </w:pPr>
            <w:r>
              <w:rPr>
                <w:rFonts w:hint="eastAsia"/>
                <w:sz w:val="22"/>
              </w:rPr>
              <w:t>運営</w:t>
            </w:r>
          </w:p>
          <w:p w:rsidR="00E43AD1" w:rsidRPr="000A6C06" w:rsidRDefault="00E43AD1" w:rsidP="00E43AD1">
            <w:pPr>
              <w:jc w:val="center"/>
              <w:rPr>
                <w:sz w:val="22"/>
              </w:rPr>
            </w:pPr>
            <w:r w:rsidRPr="000A6C06">
              <w:rPr>
                <w:rFonts w:hint="eastAsia"/>
                <w:sz w:val="22"/>
              </w:rPr>
              <w:t>責任校</w:t>
            </w:r>
          </w:p>
        </w:tc>
        <w:tc>
          <w:tcPr>
            <w:tcW w:w="1672" w:type="dxa"/>
          </w:tcPr>
          <w:p w:rsidR="00E43AD1" w:rsidRPr="007F3B92" w:rsidRDefault="00E43AD1" w:rsidP="00E43AD1">
            <w:pPr>
              <w:jc w:val="center"/>
              <w:rPr>
                <w:sz w:val="24"/>
                <w:szCs w:val="24"/>
              </w:rPr>
            </w:pPr>
            <w:r w:rsidRPr="007F3B92">
              <w:rPr>
                <w:rFonts w:hint="eastAsia"/>
                <w:sz w:val="24"/>
                <w:szCs w:val="24"/>
              </w:rPr>
              <w:t>助言者</w:t>
            </w:r>
          </w:p>
          <w:p w:rsidR="00E43AD1" w:rsidRPr="007F3B92" w:rsidRDefault="00E43AD1" w:rsidP="00E43AD1">
            <w:pPr>
              <w:ind w:firstLineChars="200" w:firstLine="466"/>
              <w:rPr>
                <w:sz w:val="24"/>
                <w:szCs w:val="24"/>
              </w:rPr>
            </w:pPr>
          </w:p>
        </w:tc>
        <w:tc>
          <w:tcPr>
            <w:tcW w:w="709" w:type="dxa"/>
          </w:tcPr>
          <w:p w:rsidR="00E43AD1" w:rsidRPr="00C909F9" w:rsidRDefault="00E43AD1" w:rsidP="00E43AD1">
            <w:pPr>
              <w:rPr>
                <w:sz w:val="22"/>
              </w:rPr>
            </w:pPr>
            <w:r>
              <w:rPr>
                <w:rFonts w:hint="eastAsia"/>
                <w:sz w:val="22"/>
              </w:rPr>
              <w:t>会場</w:t>
            </w:r>
          </w:p>
        </w:tc>
      </w:tr>
      <w:tr w:rsidR="00E43AD1" w:rsidTr="00E43AD1">
        <w:tc>
          <w:tcPr>
            <w:tcW w:w="426" w:type="dxa"/>
          </w:tcPr>
          <w:p w:rsidR="00E43AD1" w:rsidRPr="000A6C06" w:rsidRDefault="00E43AD1" w:rsidP="00E43AD1">
            <w:pPr>
              <w:spacing w:line="720" w:lineRule="auto"/>
              <w:jc w:val="center"/>
              <w:rPr>
                <w:sz w:val="22"/>
              </w:rPr>
            </w:pPr>
            <w:r w:rsidRPr="000A6C06">
              <w:rPr>
                <w:rFonts w:hint="eastAsia"/>
                <w:sz w:val="22"/>
              </w:rPr>
              <w:t>１</w:t>
            </w:r>
          </w:p>
        </w:tc>
        <w:tc>
          <w:tcPr>
            <w:tcW w:w="1696" w:type="dxa"/>
          </w:tcPr>
          <w:p w:rsidR="00E43AD1" w:rsidRPr="000A6C06" w:rsidRDefault="00E43AD1" w:rsidP="00E43AD1">
            <w:pPr>
              <w:spacing w:line="360" w:lineRule="auto"/>
              <w:jc w:val="center"/>
              <w:rPr>
                <w:sz w:val="22"/>
              </w:rPr>
            </w:pPr>
            <w:r w:rsidRPr="000A6C06">
              <w:rPr>
                <w:rFonts w:hint="eastAsia"/>
                <w:sz w:val="22"/>
              </w:rPr>
              <w:t>ことば</w:t>
            </w:r>
          </w:p>
          <w:p w:rsidR="00E43AD1" w:rsidRPr="000A6C06" w:rsidRDefault="00E43AD1" w:rsidP="00E43AD1">
            <w:pPr>
              <w:spacing w:line="360" w:lineRule="auto"/>
              <w:jc w:val="center"/>
              <w:rPr>
                <w:sz w:val="22"/>
              </w:rPr>
            </w:pPr>
            <w:r w:rsidRPr="000A6C06">
              <w:rPr>
                <w:rFonts w:hint="eastAsia"/>
                <w:sz w:val="22"/>
              </w:rPr>
              <w:t>「国　語」</w:t>
            </w:r>
          </w:p>
        </w:tc>
        <w:tc>
          <w:tcPr>
            <w:tcW w:w="2693" w:type="dxa"/>
          </w:tcPr>
          <w:p w:rsidR="00E43AD1" w:rsidRPr="000A6C06" w:rsidRDefault="00E43AD1" w:rsidP="00E43AD1">
            <w:pPr>
              <w:jc w:val="left"/>
              <w:rPr>
                <w:sz w:val="22"/>
              </w:rPr>
            </w:pPr>
            <w:r w:rsidRPr="000A6C06">
              <w:rPr>
                <w:rFonts w:hint="eastAsia"/>
                <w:sz w:val="22"/>
              </w:rPr>
              <w:t>思考力や表現力を育成する国語の指導方法について考える。</w:t>
            </w:r>
          </w:p>
        </w:tc>
        <w:tc>
          <w:tcPr>
            <w:tcW w:w="1276" w:type="dxa"/>
          </w:tcPr>
          <w:p w:rsidR="00E43AD1" w:rsidRPr="000A6C06" w:rsidRDefault="00E43AD1" w:rsidP="00E43AD1">
            <w:pPr>
              <w:pStyle w:val="ad"/>
              <w:numPr>
                <w:ilvl w:val="0"/>
                <w:numId w:val="3"/>
              </w:numPr>
              <w:ind w:leftChars="0"/>
              <w:jc w:val="left"/>
              <w:rPr>
                <w:sz w:val="22"/>
              </w:rPr>
            </w:pPr>
            <w:r w:rsidRPr="000A6C06">
              <w:rPr>
                <w:rFonts w:hint="eastAsia"/>
                <w:sz w:val="22"/>
              </w:rPr>
              <w:t>都城</w:t>
            </w:r>
          </w:p>
          <w:p w:rsidR="00E43AD1" w:rsidRPr="000A6C06" w:rsidRDefault="00E43AD1" w:rsidP="00E43AD1">
            <w:pPr>
              <w:pStyle w:val="ad"/>
              <w:numPr>
                <w:ilvl w:val="0"/>
                <w:numId w:val="3"/>
              </w:numPr>
              <w:ind w:leftChars="0"/>
              <w:jc w:val="left"/>
              <w:rPr>
                <w:sz w:val="22"/>
              </w:rPr>
            </w:pPr>
            <w:r w:rsidRPr="000A6C06">
              <w:rPr>
                <w:rFonts w:hint="eastAsia"/>
                <w:sz w:val="22"/>
              </w:rPr>
              <w:t>久留米</w:t>
            </w:r>
          </w:p>
          <w:p w:rsidR="00E43AD1" w:rsidRPr="000A6C06" w:rsidRDefault="00E43AD1" w:rsidP="00E43AD1">
            <w:pPr>
              <w:pStyle w:val="ad"/>
              <w:numPr>
                <w:ilvl w:val="0"/>
                <w:numId w:val="3"/>
              </w:numPr>
              <w:ind w:leftChars="0"/>
              <w:jc w:val="left"/>
              <w:rPr>
                <w:sz w:val="22"/>
              </w:rPr>
            </w:pPr>
            <w:r w:rsidRPr="000A6C06">
              <w:rPr>
                <w:rFonts w:hint="eastAsia"/>
                <w:sz w:val="22"/>
              </w:rPr>
              <w:t>沖縄</w:t>
            </w:r>
          </w:p>
        </w:tc>
        <w:tc>
          <w:tcPr>
            <w:tcW w:w="708" w:type="dxa"/>
          </w:tcPr>
          <w:p w:rsidR="00E43AD1" w:rsidRDefault="00E43AD1" w:rsidP="00E43AD1">
            <w:pPr>
              <w:spacing w:line="360" w:lineRule="auto"/>
              <w:jc w:val="center"/>
              <w:rPr>
                <w:sz w:val="22"/>
              </w:rPr>
            </w:pPr>
            <w:r w:rsidRPr="000A6C06">
              <w:rPr>
                <w:rFonts w:hint="eastAsia"/>
                <w:sz w:val="22"/>
              </w:rPr>
              <w:t>沖縄</w:t>
            </w:r>
          </w:p>
          <w:p w:rsidR="00E43AD1" w:rsidRPr="000A6C06" w:rsidRDefault="00E43AD1" w:rsidP="00E43AD1">
            <w:pPr>
              <w:spacing w:line="360" w:lineRule="auto"/>
              <w:jc w:val="center"/>
              <w:rPr>
                <w:sz w:val="22"/>
              </w:rPr>
            </w:pPr>
            <w:r>
              <w:rPr>
                <w:rFonts w:hint="eastAsia"/>
                <w:sz w:val="22"/>
              </w:rPr>
              <w:t>熊本</w:t>
            </w:r>
          </w:p>
        </w:tc>
        <w:tc>
          <w:tcPr>
            <w:tcW w:w="993" w:type="dxa"/>
          </w:tcPr>
          <w:p w:rsidR="00E43AD1" w:rsidRPr="000A6C06" w:rsidRDefault="00E43AD1" w:rsidP="00E43AD1">
            <w:pPr>
              <w:spacing w:line="720" w:lineRule="auto"/>
              <w:jc w:val="center"/>
              <w:rPr>
                <w:sz w:val="22"/>
              </w:rPr>
            </w:pPr>
            <w:r w:rsidRPr="000A6C06">
              <w:rPr>
                <w:rFonts w:hint="eastAsia"/>
                <w:sz w:val="22"/>
              </w:rPr>
              <w:t>都城</w:t>
            </w:r>
          </w:p>
        </w:tc>
        <w:tc>
          <w:tcPr>
            <w:tcW w:w="1672" w:type="dxa"/>
          </w:tcPr>
          <w:p w:rsidR="00E43AD1" w:rsidRPr="000A6C06" w:rsidRDefault="00E43AD1" w:rsidP="00E43AD1">
            <w:pPr>
              <w:jc w:val="left"/>
              <w:rPr>
                <w:sz w:val="22"/>
              </w:rPr>
            </w:pPr>
            <w:r>
              <w:rPr>
                <w:rFonts w:hint="eastAsia"/>
                <w:sz w:val="22"/>
              </w:rPr>
              <w:t>直方特別支援学校副校長</w:t>
            </w:r>
          </w:p>
          <w:p w:rsidR="00E43AD1" w:rsidRPr="000A6C06" w:rsidRDefault="00E43AD1" w:rsidP="00E43AD1">
            <w:pPr>
              <w:jc w:val="center"/>
              <w:rPr>
                <w:sz w:val="22"/>
              </w:rPr>
            </w:pPr>
            <w:r>
              <w:rPr>
                <w:rFonts w:hint="eastAsia"/>
                <w:sz w:val="22"/>
              </w:rPr>
              <w:t>小山</w:t>
            </w:r>
            <w:r w:rsidR="00E7667A">
              <w:rPr>
                <w:rFonts w:hint="eastAsia"/>
                <w:sz w:val="22"/>
              </w:rPr>
              <w:t xml:space="preserve">　</w:t>
            </w:r>
            <w:r>
              <w:rPr>
                <w:rFonts w:hint="eastAsia"/>
                <w:sz w:val="22"/>
              </w:rPr>
              <w:t>博幸</w:t>
            </w:r>
          </w:p>
        </w:tc>
        <w:tc>
          <w:tcPr>
            <w:tcW w:w="709" w:type="dxa"/>
          </w:tcPr>
          <w:p w:rsidR="00E43AD1" w:rsidRDefault="00E43AD1" w:rsidP="00E43AD1">
            <w:pPr>
              <w:rPr>
                <w:sz w:val="16"/>
                <w:szCs w:val="16"/>
              </w:rPr>
            </w:pPr>
          </w:p>
          <w:p w:rsidR="00E43AD1" w:rsidRPr="00C909F9" w:rsidRDefault="00E43AD1" w:rsidP="00E43AD1">
            <w:pPr>
              <w:rPr>
                <w:sz w:val="16"/>
                <w:szCs w:val="16"/>
              </w:rPr>
            </w:pPr>
            <w:r w:rsidRPr="00C909F9">
              <w:rPr>
                <w:rFonts w:hint="eastAsia"/>
                <w:sz w:val="16"/>
                <w:szCs w:val="16"/>
              </w:rPr>
              <w:t>会議室</w:t>
            </w:r>
          </w:p>
        </w:tc>
      </w:tr>
      <w:tr w:rsidR="00E43AD1" w:rsidTr="00E43AD1">
        <w:tc>
          <w:tcPr>
            <w:tcW w:w="426" w:type="dxa"/>
          </w:tcPr>
          <w:p w:rsidR="00E43AD1" w:rsidRPr="000A6C06" w:rsidRDefault="00E43AD1" w:rsidP="00E43AD1">
            <w:pPr>
              <w:spacing w:line="720" w:lineRule="auto"/>
              <w:jc w:val="center"/>
              <w:rPr>
                <w:sz w:val="22"/>
              </w:rPr>
            </w:pPr>
            <w:r w:rsidRPr="000A6C06">
              <w:rPr>
                <w:rFonts w:hint="eastAsia"/>
                <w:sz w:val="22"/>
              </w:rPr>
              <w:t>２</w:t>
            </w:r>
          </w:p>
        </w:tc>
        <w:tc>
          <w:tcPr>
            <w:tcW w:w="1696" w:type="dxa"/>
          </w:tcPr>
          <w:p w:rsidR="00E43AD1" w:rsidRPr="000A6C06" w:rsidRDefault="00E43AD1" w:rsidP="00E43AD1">
            <w:pPr>
              <w:jc w:val="center"/>
              <w:rPr>
                <w:sz w:val="22"/>
              </w:rPr>
            </w:pPr>
            <w:r w:rsidRPr="000A6C06">
              <w:rPr>
                <w:rFonts w:hint="eastAsia"/>
                <w:sz w:val="22"/>
              </w:rPr>
              <w:t>基本問題Ⅰ</w:t>
            </w:r>
          </w:p>
          <w:p w:rsidR="00E43AD1" w:rsidRPr="000A6C06" w:rsidRDefault="00E43AD1" w:rsidP="00E43AD1">
            <w:pPr>
              <w:rPr>
                <w:sz w:val="22"/>
              </w:rPr>
            </w:pPr>
            <w:r w:rsidRPr="000A6C06">
              <w:rPr>
                <w:rFonts w:hint="eastAsia"/>
                <w:sz w:val="22"/>
              </w:rPr>
              <w:t>「早期教育・</w:t>
            </w:r>
          </w:p>
          <w:p w:rsidR="00E43AD1" w:rsidRPr="000A6C06" w:rsidRDefault="00E43AD1" w:rsidP="00E43AD1">
            <w:pPr>
              <w:ind w:firstLineChars="100" w:firstLine="213"/>
              <w:rPr>
                <w:sz w:val="22"/>
              </w:rPr>
            </w:pPr>
            <w:r w:rsidRPr="000A6C06">
              <w:rPr>
                <w:rFonts w:hint="eastAsia"/>
                <w:sz w:val="22"/>
              </w:rPr>
              <w:t>幼稚部教育」</w:t>
            </w:r>
          </w:p>
        </w:tc>
        <w:tc>
          <w:tcPr>
            <w:tcW w:w="2693" w:type="dxa"/>
          </w:tcPr>
          <w:p w:rsidR="00E43AD1" w:rsidRPr="000A6C06" w:rsidRDefault="00E43AD1" w:rsidP="00E43AD1">
            <w:pPr>
              <w:jc w:val="left"/>
              <w:rPr>
                <w:sz w:val="22"/>
              </w:rPr>
            </w:pPr>
            <w:r>
              <w:rPr>
                <w:rFonts w:hint="eastAsia"/>
                <w:sz w:val="22"/>
              </w:rPr>
              <w:t>コミュニケーション力を育む</w:t>
            </w:r>
            <w:r w:rsidRPr="000A6C06">
              <w:rPr>
                <w:rFonts w:hint="eastAsia"/>
                <w:sz w:val="22"/>
              </w:rPr>
              <w:t>指導・支援の工夫について考える。</w:t>
            </w:r>
          </w:p>
        </w:tc>
        <w:tc>
          <w:tcPr>
            <w:tcW w:w="1276" w:type="dxa"/>
          </w:tcPr>
          <w:p w:rsidR="00E43AD1" w:rsidRPr="000A6C06" w:rsidRDefault="00E43AD1" w:rsidP="00E43AD1">
            <w:pPr>
              <w:pStyle w:val="ad"/>
              <w:numPr>
                <w:ilvl w:val="0"/>
                <w:numId w:val="4"/>
              </w:numPr>
              <w:ind w:leftChars="0"/>
              <w:jc w:val="left"/>
              <w:rPr>
                <w:sz w:val="22"/>
              </w:rPr>
            </w:pPr>
            <w:r w:rsidRPr="000A6C06">
              <w:rPr>
                <w:rFonts w:hint="eastAsia"/>
                <w:sz w:val="22"/>
              </w:rPr>
              <w:t>佐世保</w:t>
            </w:r>
          </w:p>
          <w:p w:rsidR="00E43AD1" w:rsidRPr="000A6C06" w:rsidRDefault="00E43AD1" w:rsidP="00E43AD1">
            <w:pPr>
              <w:pStyle w:val="ad"/>
              <w:numPr>
                <w:ilvl w:val="0"/>
                <w:numId w:val="4"/>
              </w:numPr>
              <w:ind w:leftChars="0"/>
              <w:jc w:val="left"/>
              <w:rPr>
                <w:sz w:val="22"/>
              </w:rPr>
            </w:pPr>
            <w:r w:rsidRPr="000A6C06">
              <w:rPr>
                <w:rFonts w:hint="eastAsia"/>
                <w:sz w:val="22"/>
              </w:rPr>
              <w:t>福岡</w:t>
            </w:r>
          </w:p>
          <w:p w:rsidR="00E43AD1" w:rsidRPr="000A6C06" w:rsidRDefault="00E43AD1" w:rsidP="00E43AD1">
            <w:pPr>
              <w:pStyle w:val="ad"/>
              <w:numPr>
                <w:ilvl w:val="0"/>
                <w:numId w:val="4"/>
              </w:numPr>
              <w:ind w:leftChars="0"/>
              <w:jc w:val="left"/>
              <w:rPr>
                <w:sz w:val="22"/>
              </w:rPr>
            </w:pPr>
            <w:r w:rsidRPr="000A6C06">
              <w:rPr>
                <w:rFonts w:hint="eastAsia"/>
                <w:sz w:val="22"/>
              </w:rPr>
              <w:t>小倉</w:t>
            </w:r>
          </w:p>
        </w:tc>
        <w:tc>
          <w:tcPr>
            <w:tcW w:w="708" w:type="dxa"/>
          </w:tcPr>
          <w:p w:rsidR="00E43AD1" w:rsidRDefault="00E43AD1" w:rsidP="00E43AD1">
            <w:pPr>
              <w:spacing w:line="360" w:lineRule="auto"/>
              <w:jc w:val="center"/>
              <w:rPr>
                <w:sz w:val="22"/>
              </w:rPr>
            </w:pPr>
            <w:r w:rsidRPr="000A6C06">
              <w:rPr>
                <w:rFonts w:hint="eastAsia"/>
                <w:sz w:val="22"/>
              </w:rPr>
              <w:t>長崎</w:t>
            </w:r>
          </w:p>
          <w:p w:rsidR="00E43AD1" w:rsidRPr="000A6C06" w:rsidRDefault="00E43AD1" w:rsidP="00E43AD1">
            <w:pPr>
              <w:spacing w:line="360" w:lineRule="auto"/>
              <w:jc w:val="center"/>
              <w:rPr>
                <w:sz w:val="22"/>
              </w:rPr>
            </w:pPr>
            <w:r>
              <w:rPr>
                <w:rFonts w:hint="eastAsia"/>
                <w:sz w:val="22"/>
              </w:rPr>
              <w:t>熊本</w:t>
            </w:r>
          </w:p>
        </w:tc>
        <w:tc>
          <w:tcPr>
            <w:tcW w:w="993" w:type="dxa"/>
          </w:tcPr>
          <w:p w:rsidR="00E43AD1" w:rsidRPr="000A6C06" w:rsidRDefault="00E43AD1" w:rsidP="00E43AD1">
            <w:pPr>
              <w:spacing w:line="720" w:lineRule="auto"/>
              <w:jc w:val="center"/>
              <w:rPr>
                <w:sz w:val="22"/>
              </w:rPr>
            </w:pPr>
            <w:r w:rsidRPr="000A6C06">
              <w:rPr>
                <w:rFonts w:hint="eastAsia"/>
                <w:sz w:val="22"/>
              </w:rPr>
              <w:t>小倉</w:t>
            </w:r>
          </w:p>
        </w:tc>
        <w:tc>
          <w:tcPr>
            <w:tcW w:w="1672" w:type="dxa"/>
          </w:tcPr>
          <w:p w:rsidR="00766316" w:rsidRDefault="00E43AD1" w:rsidP="00E43AD1">
            <w:pPr>
              <w:jc w:val="center"/>
              <w:rPr>
                <w:szCs w:val="21"/>
              </w:rPr>
            </w:pPr>
            <w:r>
              <w:rPr>
                <w:rFonts w:hint="eastAsia"/>
                <w:szCs w:val="21"/>
              </w:rPr>
              <w:t>久留米</w:t>
            </w:r>
            <w:r w:rsidRPr="00A07265">
              <w:rPr>
                <w:rFonts w:hint="eastAsia"/>
                <w:szCs w:val="21"/>
              </w:rPr>
              <w:t>聴覚</w:t>
            </w:r>
            <w:r>
              <w:rPr>
                <w:rFonts w:hint="eastAsia"/>
                <w:szCs w:val="21"/>
              </w:rPr>
              <w:t>特別</w:t>
            </w:r>
          </w:p>
          <w:p w:rsidR="00E43AD1" w:rsidRPr="00A07265" w:rsidRDefault="00E43AD1" w:rsidP="00766316">
            <w:pPr>
              <w:rPr>
                <w:szCs w:val="21"/>
              </w:rPr>
            </w:pPr>
            <w:r w:rsidRPr="00A07265">
              <w:rPr>
                <w:rFonts w:hint="eastAsia"/>
                <w:szCs w:val="21"/>
              </w:rPr>
              <w:t>支援学校長</w:t>
            </w:r>
          </w:p>
          <w:p w:rsidR="00E43AD1" w:rsidRPr="000A6C06" w:rsidRDefault="00E43AD1" w:rsidP="00E43AD1">
            <w:pPr>
              <w:jc w:val="center"/>
              <w:rPr>
                <w:sz w:val="22"/>
              </w:rPr>
            </w:pPr>
            <w:r>
              <w:rPr>
                <w:rFonts w:hint="eastAsia"/>
                <w:sz w:val="22"/>
              </w:rPr>
              <w:t>坂口</w:t>
            </w:r>
            <w:r w:rsidR="00E7667A">
              <w:rPr>
                <w:rFonts w:hint="eastAsia"/>
                <w:sz w:val="22"/>
              </w:rPr>
              <w:t xml:space="preserve">　</w:t>
            </w:r>
            <w:r>
              <w:rPr>
                <w:rFonts w:hint="eastAsia"/>
                <w:sz w:val="22"/>
              </w:rPr>
              <w:t>和俊</w:t>
            </w:r>
          </w:p>
        </w:tc>
        <w:tc>
          <w:tcPr>
            <w:tcW w:w="709" w:type="dxa"/>
          </w:tcPr>
          <w:p w:rsidR="00E43AD1" w:rsidRDefault="00E43AD1" w:rsidP="00E43AD1">
            <w:pPr>
              <w:jc w:val="center"/>
              <w:rPr>
                <w:sz w:val="16"/>
                <w:szCs w:val="16"/>
              </w:rPr>
            </w:pPr>
          </w:p>
          <w:p w:rsidR="00E43AD1" w:rsidRPr="00C909F9" w:rsidRDefault="00E43AD1" w:rsidP="00E43AD1">
            <w:pPr>
              <w:jc w:val="center"/>
              <w:rPr>
                <w:sz w:val="16"/>
                <w:szCs w:val="16"/>
              </w:rPr>
            </w:pPr>
            <w:r w:rsidRPr="00C909F9">
              <w:rPr>
                <w:rFonts w:hint="eastAsia"/>
                <w:sz w:val="16"/>
                <w:szCs w:val="16"/>
              </w:rPr>
              <w:t>幼稚部</w:t>
            </w:r>
          </w:p>
          <w:p w:rsidR="00E43AD1" w:rsidRPr="000A6C06" w:rsidRDefault="00E43AD1" w:rsidP="00E43AD1">
            <w:pPr>
              <w:jc w:val="center"/>
              <w:rPr>
                <w:sz w:val="22"/>
              </w:rPr>
            </w:pPr>
            <w:r w:rsidRPr="00C909F9">
              <w:rPr>
                <w:rFonts w:hint="eastAsia"/>
                <w:sz w:val="16"/>
                <w:szCs w:val="16"/>
              </w:rPr>
              <w:t>ホール</w:t>
            </w:r>
          </w:p>
        </w:tc>
      </w:tr>
      <w:tr w:rsidR="00E43AD1" w:rsidTr="00E43AD1">
        <w:tc>
          <w:tcPr>
            <w:tcW w:w="426" w:type="dxa"/>
          </w:tcPr>
          <w:p w:rsidR="00E43AD1" w:rsidRPr="000A6C06" w:rsidRDefault="00E43AD1" w:rsidP="00E43AD1">
            <w:pPr>
              <w:spacing w:line="720" w:lineRule="auto"/>
              <w:jc w:val="center"/>
              <w:rPr>
                <w:sz w:val="22"/>
              </w:rPr>
            </w:pPr>
            <w:r w:rsidRPr="000A6C06">
              <w:rPr>
                <w:rFonts w:hint="eastAsia"/>
                <w:sz w:val="22"/>
              </w:rPr>
              <w:t>３</w:t>
            </w:r>
          </w:p>
        </w:tc>
        <w:tc>
          <w:tcPr>
            <w:tcW w:w="1696" w:type="dxa"/>
          </w:tcPr>
          <w:p w:rsidR="00E43AD1" w:rsidRPr="000A6C06" w:rsidRDefault="00E43AD1" w:rsidP="00E43AD1">
            <w:pPr>
              <w:jc w:val="center"/>
              <w:rPr>
                <w:sz w:val="22"/>
              </w:rPr>
            </w:pPr>
            <w:r w:rsidRPr="000A6C06">
              <w:rPr>
                <w:rFonts w:hint="eastAsia"/>
                <w:sz w:val="22"/>
              </w:rPr>
              <w:t>基本問題Ⅱ</w:t>
            </w:r>
          </w:p>
          <w:p w:rsidR="00E43AD1" w:rsidRPr="000A6C06" w:rsidRDefault="00E43AD1" w:rsidP="00E43AD1">
            <w:pPr>
              <w:rPr>
                <w:sz w:val="22"/>
              </w:rPr>
            </w:pPr>
            <w:r w:rsidRPr="00972D49">
              <w:rPr>
                <w:rFonts w:hint="eastAsia"/>
                <w:sz w:val="20"/>
                <w:szCs w:val="20"/>
              </w:rPr>
              <w:t>「</w:t>
            </w:r>
            <w:r w:rsidRPr="00972D49">
              <w:rPr>
                <w:rFonts w:hint="eastAsia"/>
                <w:szCs w:val="21"/>
              </w:rPr>
              <w:t>センター的役割</w:t>
            </w:r>
            <w:r w:rsidRPr="000A6C06">
              <w:rPr>
                <w:rFonts w:hint="eastAsia"/>
                <w:sz w:val="22"/>
              </w:rPr>
              <w:t>（地域支援）」</w:t>
            </w:r>
          </w:p>
        </w:tc>
        <w:tc>
          <w:tcPr>
            <w:tcW w:w="2693" w:type="dxa"/>
          </w:tcPr>
          <w:p w:rsidR="00E43AD1" w:rsidRPr="000A6C06" w:rsidRDefault="00E43AD1" w:rsidP="00E43AD1">
            <w:pPr>
              <w:jc w:val="left"/>
              <w:rPr>
                <w:sz w:val="22"/>
              </w:rPr>
            </w:pPr>
            <w:r w:rsidRPr="000A6C06">
              <w:rPr>
                <w:rFonts w:hint="eastAsia"/>
                <w:sz w:val="22"/>
              </w:rPr>
              <w:t>特別支援学校（聴覚障がい）のセンター的機能と</w:t>
            </w:r>
            <w:r>
              <w:rPr>
                <w:rFonts w:hint="eastAsia"/>
                <w:sz w:val="22"/>
              </w:rPr>
              <w:t>一人一人の教育的ニーズに応じた地域</w:t>
            </w:r>
            <w:r w:rsidRPr="000A6C06">
              <w:rPr>
                <w:rFonts w:hint="eastAsia"/>
                <w:sz w:val="22"/>
              </w:rPr>
              <w:t>支援のあり方</w:t>
            </w:r>
            <w:r>
              <w:rPr>
                <w:rFonts w:hint="eastAsia"/>
                <w:sz w:val="22"/>
              </w:rPr>
              <w:t>について考える。</w:t>
            </w:r>
          </w:p>
        </w:tc>
        <w:tc>
          <w:tcPr>
            <w:tcW w:w="1276" w:type="dxa"/>
          </w:tcPr>
          <w:p w:rsidR="00E43AD1" w:rsidRPr="000A6C06" w:rsidRDefault="00E43AD1" w:rsidP="00E43AD1">
            <w:pPr>
              <w:pStyle w:val="ad"/>
              <w:numPr>
                <w:ilvl w:val="0"/>
                <w:numId w:val="5"/>
              </w:numPr>
              <w:ind w:leftChars="0"/>
              <w:jc w:val="left"/>
              <w:rPr>
                <w:sz w:val="22"/>
              </w:rPr>
            </w:pPr>
            <w:r w:rsidRPr="000A6C06">
              <w:rPr>
                <w:rFonts w:hint="eastAsia"/>
                <w:sz w:val="22"/>
              </w:rPr>
              <w:t>延岡</w:t>
            </w:r>
          </w:p>
          <w:p w:rsidR="00E43AD1" w:rsidRPr="000A6C06" w:rsidRDefault="00E43AD1" w:rsidP="00E43AD1">
            <w:pPr>
              <w:pStyle w:val="ad"/>
              <w:numPr>
                <w:ilvl w:val="0"/>
                <w:numId w:val="5"/>
              </w:numPr>
              <w:ind w:leftChars="0"/>
              <w:jc w:val="left"/>
              <w:rPr>
                <w:sz w:val="22"/>
              </w:rPr>
            </w:pPr>
            <w:r w:rsidRPr="000A6C06">
              <w:rPr>
                <w:rFonts w:hint="eastAsia"/>
                <w:sz w:val="22"/>
              </w:rPr>
              <w:t>長崎</w:t>
            </w:r>
          </w:p>
          <w:p w:rsidR="00E43AD1" w:rsidRPr="000A6C06" w:rsidRDefault="00E43AD1" w:rsidP="00E43AD1">
            <w:pPr>
              <w:pStyle w:val="ad"/>
              <w:numPr>
                <w:ilvl w:val="0"/>
                <w:numId w:val="5"/>
              </w:numPr>
              <w:ind w:leftChars="0"/>
              <w:jc w:val="left"/>
              <w:rPr>
                <w:sz w:val="22"/>
              </w:rPr>
            </w:pPr>
            <w:r w:rsidRPr="000A6C06">
              <w:rPr>
                <w:rFonts w:hint="eastAsia"/>
                <w:sz w:val="22"/>
              </w:rPr>
              <w:t>大分</w:t>
            </w:r>
          </w:p>
        </w:tc>
        <w:tc>
          <w:tcPr>
            <w:tcW w:w="708" w:type="dxa"/>
          </w:tcPr>
          <w:p w:rsidR="00E43AD1" w:rsidRDefault="00E43AD1" w:rsidP="00E43AD1">
            <w:pPr>
              <w:spacing w:line="360" w:lineRule="auto"/>
              <w:jc w:val="center"/>
              <w:rPr>
                <w:sz w:val="22"/>
              </w:rPr>
            </w:pPr>
            <w:r w:rsidRPr="000A6C06">
              <w:rPr>
                <w:rFonts w:hint="eastAsia"/>
                <w:sz w:val="22"/>
              </w:rPr>
              <w:t>延岡</w:t>
            </w:r>
          </w:p>
          <w:p w:rsidR="00E43AD1" w:rsidRPr="000A6C06" w:rsidRDefault="00E43AD1" w:rsidP="00E43AD1">
            <w:pPr>
              <w:spacing w:line="360" w:lineRule="auto"/>
              <w:jc w:val="center"/>
              <w:rPr>
                <w:sz w:val="22"/>
              </w:rPr>
            </w:pPr>
            <w:r>
              <w:rPr>
                <w:rFonts w:hint="eastAsia"/>
                <w:sz w:val="22"/>
              </w:rPr>
              <w:t>熊本</w:t>
            </w:r>
          </w:p>
        </w:tc>
        <w:tc>
          <w:tcPr>
            <w:tcW w:w="993" w:type="dxa"/>
          </w:tcPr>
          <w:p w:rsidR="00E43AD1" w:rsidRPr="000A6C06" w:rsidRDefault="00E43AD1" w:rsidP="00E43AD1">
            <w:pPr>
              <w:spacing w:line="720" w:lineRule="auto"/>
              <w:jc w:val="center"/>
              <w:rPr>
                <w:sz w:val="22"/>
              </w:rPr>
            </w:pPr>
            <w:r w:rsidRPr="000A6C06">
              <w:rPr>
                <w:rFonts w:hint="eastAsia"/>
                <w:sz w:val="22"/>
              </w:rPr>
              <w:t>鹿児島</w:t>
            </w:r>
          </w:p>
        </w:tc>
        <w:tc>
          <w:tcPr>
            <w:tcW w:w="1672" w:type="dxa"/>
          </w:tcPr>
          <w:p w:rsidR="00E43AD1" w:rsidRDefault="00E43AD1" w:rsidP="00E43AD1">
            <w:pPr>
              <w:jc w:val="center"/>
              <w:rPr>
                <w:sz w:val="22"/>
              </w:rPr>
            </w:pPr>
          </w:p>
          <w:p w:rsidR="00210315" w:rsidRDefault="00E43AD1" w:rsidP="00E43AD1">
            <w:pPr>
              <w:jc w:val="left"/>
              <w:rPr>
                <w:sz w:val="22"/>
              </w:rPr>
            </w:pPr>
            <w:r>
              <w:rPr>
                <w:rFonts w:hint="eastAsia"/>
                <w:sz w:val="22"/>
              </w:rPr>
              <w:t>藤女子大学</w:t>
            </w:r>
          </w:p>
          <w:p w:rsidR="00E43AD1" w:rsidRDefault="00E43AD1" w:rsidP="00E43AD1">
            <w:pPr>
              <w:jc w:val="left"/>
              <w:rPr>
                <w:sz w:val="22"/>
              </w:rPr>
            </w:pPr>
            <w:r>
              <w:rPr>
                <w:rFonts w:hint="eastAsia"/>
                <w:sz w:val="22"/>
              </w:rPr>
              <w:t>教授</w:t>
            </w:r>
          </w:p>
          <w:p w:rsidR="00E43AD1" w:rsidRPr="000A6C06" w:rsidRDefault="00E43AD1" w:rsidP="00E43AD1">
            <w:pPr>
              <w:jc w:val="center"/>
              <w:rPr>
                <w:sz w:val="22"/>
              </w:rPr>
            </w:pPr>
            <w:r>
              <w:rPr>
                <w:rFonts w:hint="eastAsia"/>
                <w:sz w:val="22"/>
              </w:rPr>
              <w:t>原田</w:t>
            </w:r>
            <w:r w:rsidR="00E7667A">
              <w:rPr>
                <w:rFonts w:hint="eastAsia"/>
                <w:sz w:val="22"/>
              </w:rPr>
              <w:t xml:space="preserve">　</w:t>
            </w:r>
            <w:r>
              <w:rPr>
                <w:rFonts w:hint="eastAsia"/>
                <w:sz w:val="22"/>
              </w:rPr>
              <w:t>公人</w:t>
            </w:r>
          </w:p>
        </w:tc>
        <w:tc>
          <w:tcPr>
            <w:tcW w:w="709" w:type="dxa"/>
          </w:tcPr>
          <w:p w:rsidR="00E43AD1" w:rsidRDefault="00E43AD1" w:rsidP="00E43AD1">
            <w:pPr>
              <w:jc w:val="center"/>
              <w:rPr>
                <w:sz w:val="16"/>
                <w:szCs w:val="16"/>
              </w:rPr>
            </w:pPr>
          </w:p>
          <w:p w:rsidR="00E43AD1" w:rsidRDefault="00E43AD1" w:rsidP="00E43AD1">
            <w:pPr>
              <w:rPr>
                <w:sz w:val="16"/>
                <w:szCs w:val="16"/>
              </w:rPr>
            </w:pPr>
            <w:r>
              <w:rPr>
                <w:rFonts w:hint="eastAsia"/>
                <w:sz w:val="16"/>
                <w:szCs w:val="16"/>
              </w:rPr>
              <w:t>多目的</w:t>
            </w:r>
          </w:p>
          <w:p w:rsidR="00E43AD1" w:rsidRPr="00972D49" w:rsidRDefault="00E43AD1" w:rsidP="00E43AD1">
            <w:pPr>
              <w:rPr>
                <w:sz w:val="16"/>
                <w:szCs w:val="16"/>
              </w:rPr>
            </w:pPr>
            <w:r>
              <w:rPr>
                <w:rFonts w:hint="eastAsia"/>
                <w:sz w:val="16"/>
                <w:szCs w:val="16"/>
              </w:rPr>
              <w:t>ホール</w:t>
            </w:r>
          </w:p>
        </w:tc>
      </w:tr>
      <w:tr w:rsidR="00E43AD1" w:rsidTr="00E43AD1">
        <w:tc>
          <w:tcPr>
            <w:tcW w:w="426" w:type="dxa"/>
          </w:tcPr>
          <w:p w:rsidR="00E43AD1" w:rsidRPr="000A6C06" w:rsidRDefault="00E43AD1" w:rsidP="00E43AD1">
            <w:pPr>
              <w:spacing w:line="720" w:lineRule="auto"/>
              <w:jc w:val="center"/>
              <w:rPr>
                <w:sz w:val="22"/>
              </w:rPr>
            </w:pPr>
            <w:r w:rsidRPr="000A6C06">
              <w:rPr>
                <w:rFonts w:hint="eastAsia"/>
                <w:sz w:val="22"/>
              </w:rPr>
              <w:t>４</w:t>
            </w:r>
          </w:p>
        </w:tc>
        <w:tc>
          <w:tcPr>
            <w:tcW w:w="1696" w:type="dxa"/>
          </w:tcPr>
          <w:p w:rsidR="00E43AD1" w:rsidRPr="000A6C06" w:rsidRDefault="00E43AD1" w:rsidP="00E43AD1">
            <w:pPr>
              <w:jc w:val="center"/>
              <w:rPr>
                <w:sz w:val="22"/>
              </w:rPr>
            </w:pPr>
            <w:r>
              <w:rPr>
                <w:rFonts w:hint="eastAsia"/>
                <w:sz w:val="22"/>
              </w:rPr>
              <w:t>教科</w:t>
            </w:r>
          </w:p>
          <w:p w:rsidR="00E43AD1" w:rsidRPr="000A6C06" w:rsidRDefault="00E43AD1" w:rsidP="00E43AD1">
            <w:pPr>
              <w:jc w:val="center"/>
              <w:rPr>
                <w:sz w:val="22"/>
              </w:rPr>
            </w:pPr>
            <w:r w:rsidRPr="000A6C06">
              <w:rPr>
                <w:rFonts w:hint="eastAsia"/>
                <w:sz w:val="22"/>
              </w:rPr>
              <w:t>文系＋実技</w:t>
            </w:r>
          </w:p>
          <w:p w:rsidR="00E43AD1" w:rsidRDefault="00E43AD1" w:rsidP="00E43AD1">
            <w:pPr>
              <w:jc w:val="left"/>
              <w:rPr>
                <w:sz w:val="22"/>
              </w:rPr>
            </w:pPr>
            <w:r w:rsidRPr="000A6C06">
              <w:rPr>
                <w:rFonts w:hint="eastAsia"/>
                <w:sz w:val="22"/>
              </w:rPr>
              <w:t>「外国語</w:t>
            </w:r>
          </w:p>
          <w:p w:rsidR="00E43AD1" w:rsidRPr="000A6C06" w:rsidRDefault="00E43AD1" w:rsidP="00E43AD1">
            <w:pPr>
              <w:ind w:firstLineChars="200" w:firstLine="426"/>
              <w:jc w:val="left"/>
              <w:rPr>
                <w:sz w:val="22"/>
              </w:rPr>
            </w:pPr>
            <w:r w:rsidRPr="000A6C06">
              <w:rPr>
                <w:rFonts w:hint="eastAsia"/>
                <w:sz w:val="22"/>
              </w:rPr>
              <w:t>（英語）」</w:t>
            </w:r>
          </w:p>
        </w:tc>
        <w:tc>
          <w:tcPr>
            <w:tcW w:w="2693" w:type="dxa"/>
          </w:tcPr>
          <w:p w:rsidR="00E43AD1" w:rsidRPr="00A46A98" w:rsidRDefault="00E43AD1" w:rsidP="00E43AD1">
            <w:pPr>
              <w:jc w:val="left"/>
              <w:rPr>
                <w:sz w:val="22"/>
              </w:rPr>
            </w:pPr>
            <w:r>
              <w:rPr>
                <w:rFonts w:hint="eastAsia"/>
                <w:sz w:val="22"/>
              </w:rPr>
              <w:t>書く力を育成する英語の指導方法の工夫について考える。</w:t>
            </w:r>
          </w:p>
        </w:tc>
        <w:tc>
          <w:tcPr>
            <w:tcW w:w="1276" w:type="dxa"/>
          </w:tcPr>
          <w:p w:rsidR="00E43AD1" w:rsidRPr="000A6C06" w:rsidRDefault="00E43AD1" w:rsidP="00E43AD1">
            <w:pPr>
              <w:pStyle w:val="ad"/>
              <w:numPr>
                <w:ilvl w:val="0"/>
                <w:numId w:val="6"/>
              </w:numPr>
              <w:ind w:leftChars="0"/>
              <w:jc w:val="left"/>
              <w:rPr>
                <w:sz w:val="22"/>
              </w:rPr>
            </w:pPr>
            <w:r w:rsidRPr="000A6C06">
              <w:rPr>
                <w:rFonts w:hint="eastAsia"/>
                <w:sz w:val="22"/>
              </w:rPr>
              <w:t>直方</w:t>
            </w:r>
          </w:p>
          <w:p w:rsidR="00E43AD1" w:rsidRPr="000A6C06" w:rsidRDefault="00E43AD1" w:rsidP="00E43AD1">
            <w:pPr>
              <w:pStyle w:val="ad"/>
              <w:numPr>
                <w:ilvl w:val="0"/>
                <w:numId w:val="6"/>
              </w:numPr>
              <w:ind w:leftChars="0"/>
              <w:jc w:val="left"/>
              <w:rPr>
                <w:sz w:val="22"/>
              </w:rPr>
            </w:pPr>
            <w:r w:rsidRPr="000A6C06">
              <w:rPr>
                <w:rFonts w:hint="eastAsia"/>
                <w:sz w:val="22"/>
              </w:rPr>
              <w:t>鹿児島</w:t>
            </w:r>
          </w:p>
          <w:p w:rsidR="00E43AD1" w:rsidRPr="000A6C06" w:rsidRDefault="00E43AD1" w:rsidP="00E43AD1">
            <w:pPr>
              <w:pStyle w:val="ad"/>
              <w:numPr>
                <w:ilvl w:val="0"/>
                <w:numId w:val="6"/>
              </w:numPr>
              <w:ind w:leftChars="0"/>
              <w:jc w:val="left"/>
              <w:rPr>
                <w:sz w:val="22"/>
              </w:rPr>
            </w:pPr>
            <w:r w:rsidRPr="000A6C06">
              <w:rPr>
                <w:rFonts w:hint="eastAsia"/>
                <w:sz w:val="22"/>
              </w:rPr>
              <w:t>久留米</w:t>
            </w:r>
          </w:p>
        </w:tc>
        <w:tc>
          <w:tcPr>
            <w:tcW w:w="708" w:type="dxa"/>
          </w:tcPr>
          <w:p w:rsidR="00E43AD1" w:rsidRDefault="00E43AD1" w:rsidP="00E43AD1">
            <w:pPr>
              <w:spacing w:line="360" w:lineRule="auto"/>
              <w:jc w:val="center"/>
              <w:rPr>
                <w:sz w:val="22"/>
              </w:rPr>
            </w:pPr>
            <w:r w:rsidRPr="000A6C06">
              <w:rPr>
                <w:rFonts w:hint="eastAsia"/>
                <w:sz w:val="22"/>
              </w:rPr>
              <w:t>直方</w:t>
            </w:r>
          </w:p>
          <w:p w:rsidR="00E43AD1" w:rsidRPr="000A6C06" w:rsidRDefault="00E43AD1" w:rsidP="00E43AD1">
            <w:pPr>
              <w:spacing w:line="360" w:lineRule="auto"/>
              <w:jc w:val="center"/>
              <w:rPr>
                <w:sz w:val="22"/>
              </w:rPr>
            </w:pPr>
            <w:r>
              <w:rPr>
                <w:rFonts w:hint="eastAsia"/>
                <w:sz w:val="22"/>
              </w:rPr>
              <w:t>熊本</w:t>
            </w:r>
          </w:p>
        </w:tc>
        <w:tc>
          <w:tcPr>
            <w:tcW w:w="993" w:type="dxa"/>
          </w:tcPr>
          <w:p w:rsidR="00E43AD1" w:rsidRPr="000A6C06" w:rsidRDefault="00E43AD1" w:rsidP="00E43AD1">
            <w:pPr>
              <w:spacing w:line="720" w:lineRule="auto"/>
              <w:jc w:val="center"/>
              <w:rPr>
                <w:sz w:val="22"/>
              </w:rPr>
            </w:pPr>
            <w:r w:rsidRPr="000A6C06">
              <w:rPr>
                <w:rFonts w:hint="eastAsia"/>
                <w:sz w:val="22"/>
              </w:rPr>
              <w:t>福岡</w:t>
            </w:r>
          </w:p>
        </w:tc>
        <w:tc>
          <w:tcPr>
            <w:tcW w:w="1672" w:type="dxa"/>
          </w:tcPr>
          <w:p w:rsidR="00E43AD1" w:rsidRDefault="00E43AD1" w:rsidP="00E43AD1">
            <w:pPr>
              <w:spacing w:line="276" w:lineRule="auto"/>
              <w:jc w:val="left"/>
              <w:rPr>
                <w:sz w:val="22"/>
              </w:rPr>
            </w:pPr>
            <w:r w:rsidRPr="000A6C06">
              <w:rPr>
                <w:rFonts w:hint="eastAsia"/>
                <w:sz w:val="22"/>
              </w:rPr>
              <w:t>筑波技術大学</w:t>
            </w:r>
            <w:r w:rsidR="00210315">
              <w:rPr>
                <w:rFonts w:hint="eastAsia"/>
                <w:sz w:val="22"/>
              </w:rPr>
              <w:t>名誉</w:t>
            </w:r>
            <w:r>
              <w:rPr>
                <w:rFonts w:hint="eastAsia"/>
                <w:sz w:val="22"/>
              </w:rPr>
              <w:t>教授</w:t>
            </w:r>
          </w:p>
          <w:p w:rsidR="00E43AD1" w:rsidRPr="00D51CA5" w:rsidRDefault="00E43AD1" w:rsidP="00E43AD1">
            <w:pPr>
              <w:spacing w:line="276" w:lineRule="auto"/>
              <w:jc w:val="center"/>
              <w:rPr>
                <w:sz w:val="22"/>
              </w:rPr>
            </w:pPr>
            <w:r w:rsidRPr="00D51CA5">
              <w:rPr>
                <w:rFonts w:hint="eastAsia"/>
                <w:sz w:val="22"/>
              </w:rPr>
              <w:t>松藤</w:t>
            </w:r>
            <w:r w:rsidR="00E7667A">
              <w:rPr>
                <w:rFonts w:hint="eastAsia"/>
                <w:sz w:val="22"/>
              </w:rPr>
              <w:t xml:space="preserve">　</w:t>
            </w:r>
            <w:r w:rsidRPr="00D51CA5">
              <w:rPr>
                <w:rFonts w:hint="eastAsia"/>
                <w:sz w:val="22"/>
              </w:rPr>
              <w:t>みどり</w:t>
            </w:r>
          </w:p>
          <w:p w:rsidR="00E43AD1" w:rsidRPr="000A6C06" w:rsidRDefault="00E43AD1" w:rsidP="00E43AD1">
            <w:pPr>
              <w:spacing w:line="276" w:lineRule="auto"/>
              <w:jc w:val="center"/>
              <w:rPr>
                <w:sz w:val="22"/>
              </w:rPr>
            </w:pPr>
          </w:p>
        </w:tc>
        <w:tc>
          <w:tcPr>
            <w:tcW w:w="709" w:type="dxa"/>
          </w:tcPr>
          <w:p w:rsidR="00E43AD1" w:rsidRDefault="00E43AD1" w:rsidP="00E43AD1">
            <w:pPr>
              <w:spacing w:line="276" w:lineRule="auto"/>
              <w:jc w:val="center"/>
              <w:rPr>
                <w:sz w:val="16"/>
                <w:szCs w:val="16"/>
              </w:rPr>
            </w:pPr>
          </w:p>
          <w:p w:rsidR="00E43AD1" w:rsidRPr="00972D49" w:rsidRDefault="00E43AD1" w:rsidP="00E43AD1">
            <w:pPr>
              <w:spacing w:line="276" w:lineRule="auto"/>
              <w:jc w:val="center"/>
              <w:rPr>
                <w:sz w:val="16"/>
                <w:szCs w:val="16"/>
              </w:rPr>
            </w:pPr>
            <w:r>
              <w:rPr>
                <w:rFonts w:hint="eastAsia"/>
                <w:sz w:val="16"/>
                <w:szCs w:val="16"/>
              </w:rPr>
              <w:t>中学部生徒会室</w:t>
            </w:r>
          </w:p>
        </w:tc>
      </w:tr>
      <w:tr w:rsidR="00E43AD1" w:rsidTr="00E43AD1">
        <w:tc>
          <w:tcPr>
            <w:tcW w:w="426" w:type="dxa"/>
          </w:tcPr>
          <w:p w:rsidR="00E43AD1" w:rsidRPr="000A6C06" w:rsidRDefault="00E43AD1" w:rsidP="00E43AD1">
            <w:pPr>
              <w:spacing w:line="720" w:lineRule="auto"/>
              <w:jc w:val="center"/>
              <w:rPr>
                <w:sz w:val="22"/>
              </w:rPr>
            </w:pPr>
            <w:r w:rsidRPr="000A6C06">
              <w:rPr>
                <w:rFonts w:hint="eastAsia"/>
                <w:sz w:val="22"/>
              </w:rPr>
              <w:t>５</w:t>
            </w:r>
          </w:p>
        </w:tc>
        <w:tc>
          <w:tcPr>
            <w:tcW w:w="1696" w:type="dxa"/>
          </w:tcPr>
          <w:p w:rsidR="00E43AD1" w:rsidRPr="000A6C06" w:rsidRDefault="00E43AD1" w:rsidP="00E43AD1">
            <w:pPr>
              <w:spacing w:line="360" w:lineRule="auto"/>
              <w:jc w:val="center"/>
              <w:rPr>
                <w:sz w:val="22"/>
              </w:rPr>
            </w:pPr>
            <w:r w:rsidRPr="000A6C06">
              <w:rPr>
                <w:rFonts w:hint="eastAsia"/>
                <w:sz w:val="22"/>
              </w:rPr>
              <w:t>自立活動</w:t>
            </w:r>
          </w:p>
          <w:p w:rsidR="00E43AD1" w:rsidRPr="000A6C06" w:rsidRDefault="00E43AD1" w:rsidP="00E43AD1">
            <w:pPr>
              <w:spacing w:line="360" w:lineRule="auto"/>
              <w:rPr>
                <w:sz w:val="22"/>
              </w:rPr>
            </w:pPr>
            <w:r w:rsidRPr="000A6C06">
              <w:rPr>
                <w:rFonts w:hint="eastAsia"/>
                <w:sz w:val="22"/>
              </w:rPr>
              <w:t>「ＩＣＴ活用」</w:t>
            </w:r>
          </w:p>
        </w:tc>
        <w:tc>
          <w:tcPr>
            <w:tcW w:w="2693" w:type="dxa"/>
          </w:tcPr>
          <w:p w:rsidR="00E43AD1" w:rsidRPr="000A6C06" w:rsidRDefault="00E43AD1" w:rsidP="00E43AD1">
            <w:pPr>
              <w:jc w:val="left"/>
              <w:rPr>
                <w:sz w:val="22"/>
              </w:rPr>
            </w:pPr>
            <w:r w:rsidRPr="000A6C06">
              <w:rPr>
                <w:rFonts w:hint="eastAsia"/>
                <w:sz w:val="22"/>
              </w:rPr>
              <w:t>多様化する子どもの実態を踏まえ</w:t>
            </w:r>
            <w:r>
              <w:rPr>
                <w:rFonts w:hint="eastAsia"/>
                <w:sz w:val="22"/>
              </w:rPr>
              <w:t>、</w:t>
            </w:r>
            <w:r w:rsidRPr="000A6C06">
              <w:rPr>
                <w:rFonts w:hint="eastAsia"/>
                <w:sz w:val="22"/>
              </w:rPr>
              <w:t>自立活動をはじめとするＩＣＴを活用した指導・支援方法について考える。</w:t>
            </w:r>
          </w:p>
        </w:tc>
        <w:tc>
          <w:tcPr>
            <w:tcW w:w="1276" w:type="dxa"/>
          </w:tcPr>
          <w:p w:rsidR="00E43AD1" w:rsidRPr="000A6C06" w:rsidRDefault="00E43AD1" w:rsidP="00E43AD1">
            <w:pPr>
              <w:pStyle w:val="ad"/>
              <w:numPr>
                <w:ilvl w:val="0"/>
                <w:numId w:val="7"/>
              </w:numPr>
              <w:ind w:leftChars="0"/>
              <w:jc w:val="left"/>
              <w:rPr>
                <w:sz w:val="22"/>
              </w:rPr>
            </w:pPr>
            <w:r w:rsidRPr="000A6C06">
              <w:rPr>
                <w:rFonts w:hint="eastAsia"/>
                <w:sz w:val="22"/>
              </w:rPr>
              <w:t>大分</w:t>
            </w:r>
          </w:p>
          <w:p w:rsidR="00E43AD1" w:rsidRDefault="00E43AD1" w:rsidP="00E43AD1">
            <w:pPr>
              <w:pStyle w:val="ad"/>
              <w:numPr>
                <w:ilvl w:val="0"/>
                <w:numId w:val="7"/>
              </w:numPr>
              <w:ind w:leftChars="0"/>
              <w:jc w:val="left"/>
              <w:rPr>
                <w:sz w:val="22"/>
              </w:rPr>
            </w:pPr>
            <w:r w:rsidRPr="000A6C06">
              <w:rPr>
                <w:rFonts w:hint="eastAsia"/>
                <w:sz w:val="22"/>
              </w:rPr>
              <w:t>福岡</w:t>
            </w:r>
          </w:p>
          <w:p w:rsidR="00E43AD1" w:rsidRPr="000A6C06" w:rsidRDefault="00E43AD1" w:rsidP="00E43AD1">
            <w:pPr>
              <w:pStyle w:val="ad"/>
              <w:ind w:leftChars="0" w:left="360"/>
              <w:jc w:val="left"/>
              <w:rPr>
                <w:sz w:val="22"/>
              </w:rPr>
            </w:pPr>
            <w:r w:rsidRPr="000A6C06">
              <w:rPr>
                <w:rFonts w:hint="eastAsia"/>
                <w:sz w:val="22"/>
              </w:rPr>
              <w:t>高等</w:t>
            </w:r>
          </w:p>
          <w:p w:rsidR="00E43AD1" w:rsidRPr="000A6C06" w:rsidRDefault="00E43AD1" w:rsidP="00E43AD1">
            <w:pPr>
              <w:pStyle w:val="ad"/>
              <w:numPr>
                <w:ilvl w:val="0"/>
                <w:numId w:val="7"/>
              </w:numPr>
              <w:ind w:leftChars="0"/>
              <w:jc w:val="left"/>
              <w:rPr>
                <w:sz w:val="22"/>
              </w:rPr>
            </w:pPr>
            <w:r w:rsidRPr="000A6C06">
              <w:rPr>
                <w:rFonts w:hint="eastAsia"/>
                <w:sz w:val="22"/>
              </w:rPr>
              <w:t>佐賀</w:t>
            </w:r>
          </w:p>
        </w:tc>
        <w:tc>
          <w:tcPr>
            <w:tcW w:w="708" w:type="dxa"/>
          </w:tcPr>
          <w:p w:rsidR="00E43AD1" w:rsidRDefault="00E43AD1" w:rsidP="00E43AD1">
            <w:pPr>
              <w:jc w:val="center"/>
              <w:rPr>
                <w:sz w:val="22"/>
              </w:rPr>
            </w:pPr>
            <w:r w:rsidRPr="000A6C06">
              <w:rPr>
                <w:rFonts w:hint="eastAsia"/>
                <w:sz w:val="22"/>
              </w:rPr>
              <w:t>福岡</w:t>
            </w:r>
          </w:p>
          <w:p w:rsidR="00E43AD1" w:rsidRDefault="00E43AD1" w:rsidP="00E43AD1">
            <w:pPr>
              <w:jc w:val="center"/>
              <w:rPr>
                <w:sz w:val="22"/>
              </w:rPr>
            </w:pPr>
            <w:r w:rsidRPr="000A6C06">
              <w:rPr>
                <w:rFonts w:hint="eastAsia"/>
                <w:sz w:val="22"/>
              </w:rPr>
              <w:t>高等</w:t>
            </w:r>
          </w:p>
          <w:p w:rsidR="00E43AD1" w:rsidRDefault="00E43AD1" w:rsidP="00E43AD1">
            <w:pPr>
              <w:jc w:val="center"/>
              <w:rPr>
                <w:sz w:val="22"/>
              </w:rPr>
            </w:pPr>
          </w:p>
          <w:p w:rsidR="00E43AD1" w:rsidRPr="000A6C06" w:rsidRDefault="00E43AD1" w:rsidP="00E43AD1">
            <w:pPr>
              <w:jc w:val="center"/>
              <w:rPr>
                <w:sz w:val="22"/>
              </w:rPr>
            </w:pPr>
            <w:r>
              <w:rPr>
                <w:rFonts w:hint="eastAsia"/>
                <w:sz w:val="22"/>
              </w:rPr>
              <w:t>熊本</w:t>
            </w:r>
          </w:p>
        </w:tc>
        <w:tc>
          <w:tcPr>
            <w:tcW w:w="993" w:type="dxa"/>
          </w:tcPr>
          <w:p w:rsidR="00E43AD1" w:rsidRPr="000A6C06" w:rsidRDefault="00E43AD1" w:rsidP="00E43AD1">
            <w:pPr>
              <w:spacing w:line="720" w:lineRule="auto"/>
              <w:jc w:val="center"/>
              <w:rPr>
                <w:sz w:val="22"/>
              </w:rPr>
            </w:pPr>
            <w:r w:rsidRPr="000A6C06">
              <w:rPr>
                <w:rFonts w:hint="eastAsia"/>
                <w:sz w:val="22"/>
              </w:rPr>
              <w:t>佐賀</w:t>
            </w:r>
          </w:p>
        </w:tc>
        <w:tc>
          <w:tcPr>
            <w:tcW w:w="1672" w:type="dxa"/>
          </w:tcPr>
          <w:p w:rsidR="00E43AD1" w:rsidRDefault="00E43AD1" w:rsidP="00E43AD1">
            <w:pPr>
              <w:rPr>
                <w:sz w:val="22"/>
              </w:rPr>
            </w:pPr>
            <w:r>
              <w:rPr>
                <w:rFonts w:hint="eastAsia"/>
                <w:sz w:val="22"/>
              </w:rPr>
              <w:t>産山村立</w:t>
            </w:r>
          </w:p>
          <w:p w:rsidR="00E7667A" w:rsidRDefault="00E43AD1" w:rsidP="00E43AD1">
            <w:pPr>
              <w:rPr>
                <w:sz w:val="22"/>
              </w:rPr>
            </w:pPr>
            <w:r>
              <w:rPr>
                <w:rFonts w:hint="eastAsia"/>
                <w:sz w:val="22"/>
              </w:rPr>
              <w:t>産山学園</w:t>
            </w:r>
          </w:p>
          <w:p w:rsidR="00E43AD1" w:rsidRDefault="00E43AD1" w:rsidP="00E43AD1">
            <w:pPr>
              <w:rPr>
                <w:sz w:val="22"/>
              </w:rPr>
            </w:pPr>
            <w:r>
              <w:rPr>
                <w:rFonts w:hint="eastAsia"/>
                <w:sz w:val="22"/>
              </w:rPr>
              <w:t>副校長</w:t>
            </w:r>
          </w:p>
          <w:p w:rsidR="00E43AD1" w:rsidRPr="000A6C06" w:rsidRDefault="00E43AD1" w:rsidP="00E43AD1">
            <w:pPr>
              <w:jc w:val="center"/>
              <w:rPr>
                <w:sz w:val="22"/>
              </w:rPr>
            </w:pPr>
            <w:r>
              <w:rPr>
                <w:rFonts w:hint="eastAsia"/>
                <w:sz w:val="22"/>
              </w:rPr>
              <w:t>村上</w:t>
            </w:r>
            <w:r w:rsidR="00E7667A">
              <w:rPr>
                <w:rFonts w:hint="eastAsia"/>
                <w:sz w:val="22"/>
              </w:rPr>
              <w:t xml:space="preserve">　</w:t>
            </w:r>
            <w:r>
              <w:rPr>
                <w:rFonts w:hint="eastAsia"/>
                <w:sz w:val="22"/>
              </w:rPr>
              <w:t>豊優</w:t>
            </w:r>
          </w:p>
        </w:tc>
        <w:tc>
          <w:tcPr>
            <w:tcW w:w="709" w:type="dxa"/>
          </w:tcPr>
          <w:p w:rsidR="00E43AD1" w:rsidRDefault="00E43AD1" w:rsidP="00E43AD1">
            <w:pPr>
              <w:rPr>
                <w:sz w:val="16"/>
                <w:szCs w:val="16"/>
              </w:rPr>
            </w:pPr>
          </w:p>
          <w:p w:rsidR="00E43AD1" w:rsidRPr="00234E7F" w:rsidRDefault="00E43AD1" w:rsidP="00E43AD1">
            <w:pPr>
              <w:rPr>
                <w:sz w:val="16"/>
                <w:szCs w:val="16"/>
              </w:rPr>
            </w:pPr>
            <w:r>
              <w:rPr>
                <w:rFonts w:hint="eastAsia"/>
                <w:sz w:val="16"/>
                <w:szCs w:val="16"/>
              </w:rPr>
              <w:t>高等部パソコン室</w:t>
            </w:r>
          </w:p>
        </w:tc>
      </w:tr>
    </w:tbl>
    <w:p w:rsidR="00C0374A" w:rsidRDefault="00C0374A" w:rsidP="00614200">
      <w:pPr>
        <w:rPr>
          <w:rFonts w:asciiTheme="minorEastAsia" w:hAnsiTheme="minorEastAsia"/>
          <w:szCs w:val="21"/>
        </w:rPr>
      </w:pPr>
    </w:p>
    <w:p w:rsidR="00C0374A" w:rsidRDefault="00C0374A" w:rsidP="00614200">
      <w:pPr>
        <w:rPr>
          <w:rFonts w:asciiTheme="minorEastAsia" w:hAnsiTheme="minorEastAsia"/>
          <w:szCs w:val="21"/>
        </w:rPr>
      </w:pPr>
    </w:p>
    <w:p w:rsidR="00C818E3" w:rsidRDefault="00C818E3" w:rsidP="00614200">
      <w:pPr>
        <w:rPr>
          <w:rFonts w:asciiTheme="minorEastAsia" w:hAnsiTheme="minorEastAsia"/>
          <w:szCs w:val="21"/>
        </w:rPr>
      </w:pPr>
      <w:r>
        <w:rPr>
          <w:rFonts w:asciiTheme="minorEastAsia" w:hAnsiTheme="minorEastAsia" w:hint="eastAsia"/>
          <w:szCs w:val="21"/>
        </w:rPr>
        <w:lastRenderedPageBreak/>
        <w:t xml:space="preserve">16　</w:t>
      </w:r>
      <w:r w:rsidRPr="00176EC4">
        <w:rPr>
          <w:rFonts w:asciiTheme="minorEastAsia" w:hAnsiTheme="minorEastAsia" w:hint="eastAsia"/>
          <w:szCs w:val="21"/>
        </w:rPr>
        <w:t>レポートタイトル・内容</w:t>
      </w:r>
    </w:p>
    <w:tbl>
      <w:tblPr>
        <w:tblStyle w:val="a7"/>
        <w:tblW w:w="10031" w:type="dxa"/>
        <w:tblLook w:val="04A0" w:firstRow="1" w:lastRow="0" w:firstColumn="1" w:lastColumn="0" w:noHBand="0" w:noVBand="1"/>
      </w:tblPr>
      <w:tblGrid>
        <w:gridCol w:w="1384"/>
        <w:gridCol w:w="4253"/>
        <w:gridCol w:w="4394"/>
      </w:tblGrid>
      <w:tr w:rsidR="00CC6940" w:rsidRPr="00176EC4" w:rsidTr="00486DB3">
        <w:tc>
          <w:tcPr>
            <w:tcW w:w="10031" w:type="dxa"/>
            <w:gridSpan w:val="3"/>
          </w:tcPr>
          <w:p w:rsidR="00CC6940" w:rsidRPr="00176EC4" w:rsidRDefault="00CC6940" w:rsidP="00486DB3">
            <w:pPr>
              <w:widowControl/>
              <w:rPr>
                <w:rFonts w:asciiTheme="minorEastAsia" w:hAnsiTheme="minorEastAsia"/>
                <w:szCs w:val="21"/>
              </w:rPr>
            </w:pPr>
            <w:r>
              <w:rPr>
                <w:rFonts w:asciiTheme="minorEastAsia" w:hAnsiTheme="minorEastAsia" w:hint="eastAsia"/>
                <w:b/>
                <w:szCs w:val="21"/>
              </w:rPr>
              <w:t>第１分科会　ことば「国語</w:t>
            </w:r>
            <w:r w:rsidRPr="00176EC4">
              <w:rPr>
                <w:rFonts w:asciiTheme="minorEastAsia" w:hAnsiTheme="minorEastAsia" w:hint="eastAsia"/>
                <w:b/>
                <w:szCs w:val="21"/>
              </w:rPr>
              <w:t>」</w:t>
            </w:r>
          </w:p>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 xml:space="preserve">　指導・助言者：</w:t>
            </w:r>
            <w:r>
              <w:rPr>
                <w:rFonts w:hint="eastAsia"/>
                <w:sz w:val="22"/>
              </w:rPr>
              <w:t>小山</w:t>
            </w:r>
            <w:r w:rsidR="00E7667A">
              <w:rPr>
                <w:rFonts w:hint="eastAsia"/>
                <w:sz w:val="22"/>
              </w:rPr>
              <w:t xml:space="preserve">　</w:t>
            </w:r>
            <w:r>
              <w:rPr>
                <w:rFonts w:hint="eastAsia"/>
                <w:sz w:val="22"/>
              </w:rPr>
              <w:t>博幸</w:t>
            </w:r>
            <w:r w:rsidRPr="00176EC4">
              <w:rPr>
                <w:rFonts w:asciiTheme="minorEastAsia" w:hAnsiTheme="minorEastAsia" w:hint="eastAsia"/>
                <w:szCs w:val="21"/>
              </w:rPr>
              <w:t xml:space="preserve">　　　　　　　　　　　　　　　　運営責任者：</w:t>
            </w:r>
            <w:r>
              <w:rPr>
                <w:rFonts w:asciiTheme="minorEastAsia" w:hAnsiTheme="minorEastAsia" w:hint="eastAsia"/>
                <w:szCs w:val="21"/>
              </w:rPr>
              <w:t>柳井田　智子</w:t>
            </w:r>
          </w:p>
          <w:p w:rsidR="00CC6940" w:rsidRPr="00FF6AB1" w:rsidRDefault="00CC6940" w:rsidP="00FF6AB1">
            <w:pPr>
              <w:widowControl/>
              <w:rPr>
                <w:rFonts w:asciiTheme="minorEastAsia" w:hAnsiTheme="minorEastAsia"/>
                <w:szCs w:val="21"/>
              </w:rPr>
            </w:pPr>
            <w:r>
              <w:rPr>
                <w:rFonts w:asciiTheme="minorEastAsia" w:hAnsiTheme="minorEastAsia" w:hint="eastAsia"/>
                <w:szCs w:val="21"/>
              </w:rPr>
              <w:t xml:space="preserve">　運営責任校：宮崎県立都城さくら聴覚支援学校</w:t>
            </w:r>
            <w:r w:rsidR="00FF6AB1">
              <w:rPr>
                <w:rFonts w:asciiTheme="minorEastAsia" w:hAnsiTheme="minorEastAsia" w:hint="eastAsia"/>
                <w:szCs w:val="21"/>
              </w:rPr>
              <w:t xml:space="preserve">　　　　　　　　　 </w:t>
            </w:r>
          </w:p>
        </w:tc>
      </w:tr>
      <w:tr w:rsidR="00CC6940" w:rsidRPr="00176EC4" w:rsidTr="00486DB3">
        <w:tc>
          <w:tcPr>
            <w:tcW w:w="1384" w:type="dxa"/>
            <w:vAlign w:val="center"/>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テーマ</w:t>
            </w:r>
          </w:p>
        </w:tc>
        <w:tc>
          <w:tcPr>
            <w:tcW w:w="8647" w:type="dxa"/>
            <w:gridSpan w:val="2"/>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w:t>
            </w:r>
            <w:r w:rsidRPr="000A6C06">
              <w:rPr>
                <w:rFonts w:hint="eastAsia"/>
                <w:sz w:val="22"/>
              </w:rPr>
              <w:t>思考力や表現力を育成する国語の指導方法について考える。</w:t>
            </w:r>
            <w:r w:rsidRPr="00176EC4">
              <w:rPr>
                <w:rFonts w:asciiTheme="minorEastAsia" w:hAnsiTheme="minorEastAsia" w:hint="eastAsia"/>
                <w:szCs w:val="21"/>
              </w:rPr>
              <w:t>」</w:t>
            </w:r>
          </w:p>
        </w:tc>
      </w:tr>
      <w:tr w:rsidR="00CC6940" w:rsidRPr="00176EC4" w:rsidTr="00486DB3">
        <w:tc>
          <w:tcPr>
            <w:tcW w:w="1384" w:type="dxa"/>
            <w:vAlign w:val="center"/>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発表校</w:t>
            </w:r>
          </w:p>
        </w:tc>
        <w:tc>
          <w:tcPr>
            <w:tcW w:w="4253" w:type="dxa"/>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発表者・タイトル</w:t>
            </w:r>
          </w:p>
        </w:tc>
        <w:tc>
          <w:tcPr>
            <w:tcW w:w="4394" w:type="dxa"/>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内　容</w:t>
            </w:r>
          </w:p>
        </w:tc>
      </w:tr>
      <w:tr w:rsidR="00CC6940" w:rsidRPr="00176EC4" w:rsidTr="00486DB3">
        <w:trPr>
          <w:trHeight w:val="416"/>
        </w:trPr>
        <w:tc>
          <w:tcPr>
            <w:tcW w:w="1384" w:type="dxa"/>
            <w:vMerge w:val="restart"/>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宮崎県立都城さくら聴覚支援学校</w:t>
            </w: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児玉　安史</w:t>
            </w:r>
          </w:p>
        </w:tc>
        <w:tc>
          <w:tcPr>
            <w:tcW w:w="4394" w:type="dxa"/>
            <w:vMerge w:val="restart"/>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個々の児童の実態や傾向を把握し、明確になった児童の課題を国語科の授業研究を中心に行った。その際、児童にとってわかりやすい指導過程、発問、教材教具などを整備、改善した。また研究授業後は、互いに検証し、課題や成果を共有し、専門性の継承にもつながるようにした。</w:t>
            </w:r>
          </w:p>
        </w:tc>
      </w:tr>
      <w:tr w:rsidR="00CC6940" w:rsidRPr="00176EC4" w:rsidTr="00486DB3">
        <w:trPr>
          <w:trHeight w:val="1575"/>
        </w:trPr>
        <w:tc>
          <w:tcPr>
            <w:tcW w:w="1384" w:type="dxa"/>
            <w:vMerge/>
            <w:vAlign w:val="center"/>
          </w:tcPr>
          <w:p w:rsidR="00CC6940" w:rsidRPr="00176EC4" w:rsidRDefault="00CC6940" w:rsidP="00486DB3">
            <w:pPr>
              <w:widowControl/>
              <w:rPr>
                <w:rFonts w:asciiTheme="minorEastAsia" w:hAnsiTheme="minorEastAsia"/>
                <w:szCs w:val="21"/>
              </w:rPr>
            </w:pPr>
          </w:p>
        </w:tc>
        <w:tc>
          <w:tcPr>
            <w:tcW w:w="4253" w:type="dxa"/>
            <w:vAlign w:val="center"/>
          </w:tcPr>
          <w:p w:rsidR="00CC6940" w:rsidRPr="00920FB1" w:rsidRDefault="00CC6940" w:rsidP="00486DB3">
            <w:pPr>
              <w:widowControl/>
              <w:rPr>
                <w:rFonts w:asciiTheme="minorEastAsia" w:hAnsiTheme="minorEastAsia"/>
                <w:szCs w:val="21"/>
              </w:rPr>
            </w:pPr>
            <w:r>
              <w:rPr>
                <w:rFonts w:asciiTheme="minorEastAsia" w:hAnsiTheme="minorEastAsia" w:hint="eastAsia"/>
                <w:szCs w:val="21"/>
              </w:rPr>
              <w:t>児童の実態に応じた「わかりやすい授業」の手立てのあり方～国語科の授業を通して～</w:t>
            </w:r>
          </w:p>
        </w:tc>
        <w:tc>
          <w:tcPr>
            <w:tcW w:w="4394" w:type="dxa"/>
            <w:vMerge/>
          </w:tcPr>
          <w:p w:rsidR="00CC6940" w:rsidRPr="00176EC4" w:rsidRDefault="00CC6940" w:rsidP="00486DB3">
            <w:pPr>
              <w:widowControl/>
              <w:rPr>
                <w:rFonts w:asciiTheme="minorEastAsia" w:hAnsiTheme="minorEastAsia"/>
                <w:szCs w:val="21"/>
              </w:rPr>
            </w:pPr>
          </w:p>
        </w:tc>
      </w:tr>
      <w:tr w:rsidR="00CC6940" w:rsidRPr="00176EC4" w:rsidTr="00486DB3">
        <w:trPr>
          <w:trHeight w:val="300"/>
        </w:trPr>
        <w:tc>
          <w:tcPr>
            <w:tcW w:w="1384" w:type="dxa"/>
            <w:vMerge w:val="restart"/>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福岡県立久留米聴覚特別支援学校</w:t>
            </w: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早川　恵</w:t>
            </w:r>
          </w:p>
        </w:tc>
        <w:tc>
          <w:tcPr>
            <w:tcW w:w="4394" w:type="dxa"/>
            <w:vMerge w:val="restart"/>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基本的な助詞や動詞を使って正しい文章を書くことに課題が見られる高学年児童に対して、視覚的かつ操作性の高い教材を用いて行う文法指導の工夫について発表する。</w:t>
            </w:r>
          </w:p>
        </w:tc>
      </w:tr>
      <w:tr w:rsidR="00CC6940" w:rsidRPr="00176EC4" w:rsidTr="00486DB3">
        <w:trPr>
          <w:trHeight w:val="765"/>
        </w:trPr>
        <w:tc>
          <w:tcPr>
            <w:tcW w:w="1384" w:type="dxa"/>
            <w:vMerge/>
            <w:vAlign w:val="center"/>
          </w:tcPr>
          <w:p w:rsidR="00CC6940" w:rsidRPr="00176EC4" w:rsidRDefault="00CC6940" w:rsidP="00486DB3">
            <w:pPr>
              <w:widowControl/>
              <w:rPr>
                <w:rFonts w:asciiTheme="minorEastAsia" w:hAnsiTheme="minorEastAsia"/>
                <w:szCs w:val="21"/>
              </w:rPr>
            </w:pPr>
          </w:p>
        </w:tc>
        <w:tc>
          <w:tcPr>
            <w:tcW w:w="4253" w:type="dxa"/>
            <w:vAlign w:val="center"/>
          </w:tcPr>
          <w:p w:rsidR="00CC6940" w:rsidRDefault="00CC6940" w:rsidP="00486DB3">
            <w:pPr>
              <w:widowControl/>
              <w:rPr>
                <w:rFonts w:asciiTheme="minorEastAsia" w:hAnsiTheme="minorEastAsia"/>
                <w:szCs w:val="21"/>
              </w:rPr>
            </w:pPr>
            <w:r>
              <w:rPr>
                <w:rFonts w:asciiTheme="minorEastAsia" w:hAnsiTheme="minorEastAsia" w:hint="eastAsia"/>
                <w:szCs w:val="21"/>
              </w:rPr>
              <w:t>「文の構成を理解し、書く力を高める指導方法の工夫」</w:t>
            </w:r>
          </w:p>
        </w:tc>
        <w:tc>
          <w:tcPr>
            <w:tcW w:w="4394" w:type="dxa"/>
            <w:vMerge/>
          </w:tcPr>
          <w:p w:rsidR="00CC6940" w:rsidRPr="00176EC4" w:rsidRDefault="00CC6940" w:rsidP="00486DB3">
            <w:pPr>
              <w:widowControl/>
              <w:rPr>
                <w:rFonts w:asciiTheme="minorEastAsia" w:hAnsiTheme="minorEastAsia"/>
                <w:szCs w:val="21"/>
              </w:rPr>
            </w:pPr>
          </w:p>
        </w:tc>
      </w:tr>
      <w:tr w:rsidR="00CC6940" w:rsidRPr="00D0714F" w:rsidTr="00486DB3">
        <w:trPr>
          <w:trHeight w:val="255"/>
        </w:trPr>
        <w:tc>
          <w:tcPr>
            <w:tcW w:w="1384" w:type="dxa"/>
            <w:vMerge w:val="restart"/>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沖縄県立沖縄ろう学校</w:t>
            </w: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比屋根　勇太</w:t>
            </w:r>
          </w:p>
        </w:tc>
        <w:tc>
          <w:tcPr>
            <w:tcW w:w="4394" w:type="dxa"/>
            <w:vMerge w:val="restart"/>
          </w:tcPr>
          <w:p w:rsidR="00CC6940" w:rsidRPr="00D0714F" w:rsidRDefault="00CC6940" w:rsidP="00486DB3">
            <w:pPr>
              <w:widowControl/>
              <w:rPr>
                <w:rFonts w:asciiTheme="minorEastAsia" w:hAnsiTheme="minorEastAsia"/>
                <w:szCs w:val="21"/>
              </w:rPr>
            </w:pPr>
            <w:r>
              <w:rPr>
                <w:rFonts w:asciiTheme="minorEastAsia" w:hAnsiTheme="minorEastAsia" w:hint="eastAsia"/>
                <w:szCs w:val="21"/>
              </w:rPr>
              <w:t>文章を正しく読み取り思考を深めることができるよう文章の内容をまとめるワークシートの工夫や児童の言動に対して理由を問うことで児童の考えを明らかにし、深い読みにつなげるための発問の工夫について実践したことを報告する。</w:t>
            </w:r>
          </w:p>
        </w:tc>
      </w:tr>
      <w:tr w:rsidR="00CC6940" w:rsidRPr="00D0714F" w:rsidTr="00486DB3">
        <w:trPr>
          <w:trHeight w:val="810"/>
        </w:trPr>
        <w:tc>
          <w:tcPr>
            <w:tcW w:w="1384" w:type="dxa"/>
            <w:vMerge/>
            <w:vAlign w:val="center"/>
          </w:tcPr>
          <w:p w:rsidR="00CC6940" w:rsidRPr="00176EC4" w:rsidRDefault="00CC6940" w:rsidP="00486DB3">
            <w:pPr>
              <w:widowControl/>
              <w:rPr>
                <w:rFonts w:asciiTheme="minorEastAsia" w:hAnsiTheme="minorEastAsia"/>
                <w:szCs w:val="21"/>
              </w:rPr>
            </w:pPr>
          </w:p>
        </w:tc>
        <w:tc>
          <w:tcPr>
            <w:tcW w:w="4253" w:type="dxa"/>
            <w:vAlign w:val="center"/>
          </w:tcPr>
          <w:p w:rsidR="00CC6940" w:rsidRDefault="00CC6940" w:rsidP="00486DB3">
            <w:pPr>
              <w:rPr>
                <w:rFonts w:asciiTheme="minorEastAsia" w:hAnsiTheme="minorEastAsia"/>
                <w:szCs w:val="21"/>
              </w:rPr>
            </w:pPr>
            <w:r>
              <w:rPr>
                <w:rFonts w:asciiTheme="minorEastAsia" w:hAnsiTheme="minorEastAsia" w:hint="eastAsia"/>
                <w:szCs w:val="21"/>
              </w:rPr>
              <w:t>読む力の向上を目指した指導実践の工夫</w:t>
            </w:r>
          </w:p>
        </w:tc>
        <w:tc>
          <w:tcPr>
            <w:tcW w:w="4394" w:type="dxa"/>
            <w:vMerge/>
          </w:tcPr>
          <w:p w:rsidR="00CC6940" w:rsidRPr="00D0714F" w:rsidRDefault="00CC6940" w:rsidP="00486DB3">
            <w:pPr>
              <w:widowControl/>
              <w:rPr>
                <w:rFonts w:asciiTheme="minorEastAsia" w:hAnsiTheme="minorEastAsia"/>
                <w:szCs w:val="21"/>
              </w:rPr>
            </w:pPr>
          </w:p>
        </w:tc>
      </w:tr>
    </w:tbl>
    <w:p w:rsidR="00C818E3" w:rsidRPr="00CC6940" w:rsidRDefault="00C818E3" w:rsidP="00614200">
      <w:pPr>
        <w:rPr>
          <w:rFonts w:asciiTheme="minorEastAsia" w:hAnsiTheme="minorEastAsia"/>
          <w:szCs w:val="21"/>
        </w:rPr>
      </w:pPr>
    </w:p>
    <w:tbl>
      <w:tblPr>
        <w:tblStyle w:val="a7"/>
        <w:tblW w:w="10031" w:type="dxa"/>
        <w:tblLook w:val="04A0" w:firstRow="1" w:lastRow="0" w:firstColumn="1" w:lastColumn="0" w:noHBand="0" w:noVBand="1"/>
      </w:tblPr>
      <w:tblGrid>
        <w:gridCol w:w="1384"/>
        <w:gridCol w:w="4253"/>
        <w:gridCol w:w="4394"/>
      </w:tblGrid>
      <w:tr w:rsidR="00CC6940" w:rsidRPr="00176EC4" w:rsidTr="00486DB3">
        <w:tc>
          <w:tcPr>
            <w:tcW w:w="10031" w:type="dxa"/>
            <w:gridSpan w:val="3"/>
          </w:tcPr>
          <w:p w:rsidR="00CC6940" w:rsidRPr="00176EC4" w:rsidRDefault="00CC6940" w:rsidP="00486DB3">
            <w:pPr>
              <w:jc w:val="left"/>
              <w:rPr>
                <w:rFonts w:asciiTheme="minorEastAsia" w:hAnsiTheme="minorEastAsia"/>
                <w:b/>
                <w:szCs w:val="21"/>
              </w:rPr>
            </w:pPr>
            <w:r w:rsidRPr="00176EC4">
              <w:rPr>
                <w:rFonts w:asciiTheme="minorEastAsia" w:hAnsiTheme="minorEastAsia" w:hint="eastAsia"/>
                <w:b/>
                <w:szCs w:val="21"/>
              </w:rPr>
              <w:t xml:space="preserve">第２分科会　</w:t>
            </w:r>
            <w:r w:rsidRPr="00BB1B2D">
              <w:rPr>
                <w:rFonts w:hint="eastAsia"/>
                <w:b/>
                <w:sz w:val="22"/>
              </w:rPr>
              <w:t>基本問題Ⅰ「早期教育・幼稚部教育」</w:t>
            </w:r>
          </w:p>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 xml:space="preserve">　指導・助言者：</w:t>
            </w:r>
            <w:r>
              <w:rPr>
                <w:rFonts w:hint="eastAsia"/>
                <w:sz w:val="22"/>
              </w:rPr>
              <w:t>坂口</w:t>
            </w:r>
            <w:r w:rsidR="00E7667A">
              <w:rPr>
                <w:rFonts w:hint="eastAsia"/>
                <w:sz w:val="22"/>
              </w:rPr>
              <w:t xml:space="preserve">　</w:t>
            </w:r>
            <w:r>
              <w:rPr>
                <w:rFonts w:hint="eastAsia"/>
                <w:sz w:val="22"/>
              </w:rPr>
              <w:t>和俊</w:t>
            </w:r>
            <w:r w:rsidRPr="00176EC4">
              <w:rPr>
                <w:rFonts w:asciiTheme="minorEastAsia" w:hAnsiTheme="minorEastAsia" w:hint="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運営責任者：松浦　真</w:t>
            </w:r>
          </w:p>
          <w:p w:rsidR="00CC6940" w:rsidRPr="00176EC4" w:rsidRDefault="00CC6940" w:rsidP="00486DB3">
            <w:pPr>
              <w:widowControl/>
              <w:rPr>
                <w:rFonts w:asciiTheme="minorEastAsia" w:hAnsiTheme="minorEastAsia"/>
                <w:szCs w:val="21"/>
              </w:rPr>
            </w:pPr>
            <w:r>
              <w:rPr>
                <w:rFonts w:asciiTheme="minorEastAsia" w:hAnsiTheme="minorEastAsia" w:hint="eastAsia"/>
                <w:szCs w:val="21"/>
              </w:rPr>
              <w:t xml:space="preserve">　運営責任校：福岡県立小倉聴覚特別支援学校</w:t>
            </w:r>
          </w:p>
        </w:tc>
      </w:tr>
      <w:tr w:rsidR="00CC6940" w:rsidRPr="00176EC4" w:rsidTr="00486DB3">
        <w:tc>
          <w:tcPr>
            <w:tcW w:w="1384" w:type="dxa"/>
            <w:vAlign w:val="center"/>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テーマ</w:t>
            </w:r>
          </w:p>
        </w:tc>
        <w:tc>
          <w:tcPr>
            <w:tcW w:w="8647" w:type="dxa"/>
            <w:gridSpan w:val="2"/>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w:t>
            </w:r>
            <w:r>
              <w:rPr>
                <w:rFonts w:hint="eastAsia"/>
                <w:sz w:val="22"/>
              </w:rPr>
              <w:t>コミュニケーション力を育む</w:t>
            </w:r>
            <w:r w:rsidRPr="000A6C06">
              <w:rPr>
                <w:rFonts w:hint="eastAsia"/>
                <w:sz w:val="22"/>
              </w:rPr>
              <w:t>指導・支援の工夫について考える。</w:t>
            </w:r>
            <w:r w:rsidRPr="00176EC4">
              <w:rPr>
                <w:rFonts w:asciiTheme="minorEastAsia" w:hAnsiTheme="minorEastAsia" w:hint="eastAsia"/>
                <w:szCs w:val="21"/>
              </w:rPr>
              <w:t>」</w:t>
            </w:r>
          </w:p>
        </w:tc>
      </w:tr>
      <w:tr w:rsidR="00CC6940" w:rsidRPr="00176EC4" w:rsidTr="00486DB3">
        <w:tc>
          <w:tcPr>
            <w:tcW w:w="1384" w:type="dxa"/>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発表校</w:t>
            </w:r>
          </w:p>
        </w:tc>
        <w:tc>
          <w:tcPr>
            <w:tcW w:w="4253" w:type="dxa"/>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発表者・タイトル</w:t>
            </w:r>
          </w:p>
        </w:tc>
        <w:tc>
          <w:tcPr>
            <w:tcW w:w="4394" w:type="dxa"/>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内　容</w:t>
            </w:r>
          </w:p>
        </w:tc>
      </w:tr>
      <w:tr w:rsidR="00CC6940" w:rsidRPr="00176EC4" w:rsidTr="00486DB3">
        <w:trPr>
          <w:trHeight w:val="165"/>
        </w:trPr>
        <w:tc>
          <w:tcPr>
            <w:tcW w:w="1384" w:type="dxa"/>
            <w:vMerge w:val="restart"/>
          </w:tcPr>
          <w:p w:rsidR="00CC6940" w:rsidRDefault="00CC6940" w:rsidP="00486DB3">
            <w:pPr>
              <w:widowControl/>
              <w:rPr>
                <w:rFonts w:asciiTheme="minorEastAsia" w:hAnsiTheme="minorEastAsia"/>
                <w:szCs w:val="21"/>
              </w:rPr>
            </w:pPr>
            <w:r>
              <w:rPr>
                <w:rFonts w:asciiTheme="minorEastAsia" w:hAnsiTheme="minorEastAsia" w:hint="eastAsia"/>
                <w:szCs w:val="21"/>
              </w:rPr>
              <w:t>長崎県立ろう学校佐世保分校</w:t>
            </w:r>
          </w:p>
        </w:tc>
        <w:tc>
          <w:tcPr>
            <w:tcW w:w="4253" w:type="dxa"/>
            <w:vAlign w:val="center"/>
          </w:tcPr>
          <w:p w:rsidR="00CC6940" w:rsidRDefault="00CC6940" w:rsidP="00486DB3">
            <w:pPr>
              <w:widowControl/>
              <w:rPr>
                <w:rFonts w:asciiTheme="minorEastAsia" w:hAnsiTheme="minorEastAsia"/>
                <w:szCs w:val="21"/>
              </w:rPr>
            </w:pPr>
            <w:r>
              <w:rPr>
                <w:rFonts w:asciiTheme="minorEastAsia" w:hAnsiTheme="minorEastAsia" w:hint="eastAsia"/>
                <w:szCs w:val="21"/>
              </w:rPr>
              <w:t>石丸　幸枝</w:t>
            </w:r>
          </w:p>
        </w:tc>
        <w:tc>
          <w:tcPr>
            <w:tcW w:w="4394" w:type="dxa"/>
            <w:vMerge w:val="restart"/>
          </w:tcPr>
          <w:p w:rsidR="00CC6940" w:rsidRDefault="00CC6940" w:rsidP="00486DB3">
            <w:pPr>
              <w:widowControl/>
              <w:rPr>
                <w:rFonts w:asciiTheme="minorEastAsia" w:hAnsiTheme="minorEastAsia"/>
                <w:szCs w:val="21"/>
              </w:rPr>
            </w:pPr>
            <w:r>
              <w:rPr>
                <w:rFonts w:asciiTheme="minorEastAsia" w:hAnsiTheme="minorEastAsia" w:hint="eastAsia"/>
                <w:szCs w:val="21"/>
              </w:rPr>
              <w:t>親子でやりとりしながら取り組める季節や行事に関連した環境作り（壁面等）を行ってきた。その取組を通して、親子のやりとりが変わっていく様子をまとめ、報告する。</w:t>
            </w:r>
          </w:p>
        </w:tc>
      </w:tr>
      <w:tr w:rsidR="00CC6940" w:rsidRPr="00176EC4" w:rsidTr="00486DB3">
        <w:trPr>
          <w:trHeight w:val="225"/>
        </w:trPr>
        <w:tc>
          <w:tcPr>
            <w:tcW w:w="1384" w:type="dxa"/>
            <w:vMerge/>
          </w:tcPr>
          <w:p w:rsidR="00CC6940" w:rsidRDefault="00CC6940" w:rsidP="00486DB3">
            <w:pPr>
              <w:widowControl/>
              <w:rPr>
                <w:rFonts w:asciiTheme="minorEastAsia" w:hAnsiTheme="minorEastAsia"/>
                <w:szCs w:val="21"/>
              </w:rPr>
            </w:pPr>
          </w:p>
        </w:tc>
        <w:tc>
          <w:tcPr>
            <w:tcW w:w="4253" w:type="dxa"/>
            <w:vAlign w:val="center"/>
          </w:tcPr>
          <w:p w:rsidR="00CC6940" w:rsidRDefault="00CC6940" w:rsidP="00486DB3">
            <w:pPr>
              <w:widowControl/>
              <w:rPr>
                <w:rFonts w:asciiTheme="minorEastAsia" w:hAnsiTheme="minorEastAsia"/>
                <w:szCs w:val="21"/>
              </w:rPr>
            </w:pPr>
            <w:r>
              <w:rPr>
                <w:rFonts w:asciiTheme="minorEastAsia" w:hAnsiTheme="minorEastAsia" w:hint="eastAsia"/>
                <w:szCs w:val="21"/>
              </w:rPr>
              <w:t>「親子の共感的コミュニケーションを活発にするための取組」～壁面飾りの活用を通して～</w:t>
            </w:r>
          </w:p>
        </w:tc>
        <w:tc>
          <w:tcPr>
            <w:tcW w:w="4394" w:type="dxa"/>
            <w:vMerge/>
          </w:tcPr>
          <w:p w:rsidR="00CC6940" w:rsidRDefault="00CC6940" w:rsidP="00486DB3">
            <w:pPr>
              <w:widowControl/>
              <w:rPr>
                <w:rFonts w:asciiTheme="minorEastAsia" w:hAnsiTheme="minorEastAsia"/>
                <w:szCs w:val="21"/>
              </w:rPr>
            </w:pPr>
          </w:p>
        </w:tc>
      </w:tr>
      <w:tr w:rsidR="00CC6940" w:rsidRPr="00176EC4" w:rsidTr="00486DB3">
        <w:trPr>
          <w:trHeight w:val="405"/>
        </w:trPr>
        <w:tc>
          <w:tcPr>
            <w:tcW w:w="1384" w:type="dxa"/>
            <w:vMerge w:val="restart"/>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福岡県立福岡聴覚特別支援学校</w:t>
            </w:r>
          </w:p>
        </w:tc>
        <w:tc>
          <w:tcPr>
            <w:tcW w:w="4253" w:type="dxa"/>
            <w:vAlign w:val="center"/>
          </w:tcPr>
          <w:p w:rsidR="00CC6940" w:rsidRPr="000B3D6A" w:rsidRDefault="00CC6940" w:rsidP="00486DB3">
            <w:pPr>
              <w:widowControl/>
              <w:rPr>
                <w:rFonts w:asciiTheme="minorEastAsia" w:hAnsiTheme="minorEastAsia"/>
                <w:szCs w:val="21"/>
              </w:rPr>
            </w:pPr>
            <w:r>
              <w:rPr>
                <w:rFonts w:asciiTheme="minorEastAsia" w:hAnsiTheme="minorEastAsia" w:hint="eastAsia"/>
                <w:szCs w:val="21"/>
              </w:rPr>
              <w:t>山田　麻莉奈</w:t>
            </w:r>
          </w:p>
        </w:tc>
        <w:tc>
          <w:tcPr>
            <w:tcW w:w="4394" w:type="dxa"/>
            <w:vMerge w:val="restart"/>
          </w:tcPr>
          <w:p w:rsidR="00CC6940" w:rsidRPr="007A477B" w:rsidRDefault="00CC6940" w:rsidP="00486DB3">
            <w:pPr>
              <w:widowControl/>
              <w:rPr>
                <w:rFonts w:asciiTheme="minorEastAsia" w:hAnsiTheme="minorEastAsia"/>
                <w:szCs w:val="21"/>
              </w:rPr>
            </w:pPr>
            <w:r>
              <w:rPr>
                <w:rFonts w:asciiTheme="minorEastAsia" w:hAnsiTheme="minorEastAsia" w:hint="eastAsia"/>
                <w:szCs w:val="21"/>
              </w:rPr>
              <w:t>本学部の保育活動や指導方法の反省から、幼児が友達を誘って遊んだり、役割を決めて遊</w:t>
            </w:r>
            <w:r w:rsidR="000B27E8">
              <w:rPr>
                <w:rFonts w:asciiTheme="minorEastAsia" w:hAnsiTheme="minorEastAsia" w:hint="eastAsia"/>
                <w:szCs w:val="21"/>
              </w:rPr>
              <w:t>んだりする経験を増やすことが必要だと考えた。そこで、幼児が自分で</w:t>
            </w:r>
            <w:r>
              <w:rPr>
                <w:rFonts w:asciiTheme="minorEastAsia" w:hAnsiTheme="minorEastAsia" w:hint="eastAsia"/>
                <w:szCs w:val="21"/>
              </w:rPr>
              <w:t>考えながら遊ぶことができるための環境構成と教師の支援の在り方について研究したことを報告する。</w:t>
            </w:r>
          </w:p>
        </w:tc>
      </w:tr>
      <w:tr w:rsidR="00CC6940" w:rsidRPr="00176EC4" w:rsidTr="00486DB3">
        <w:trPr>
          <w:trHeight w:val="1035"/>
        </w:trPr>
        <w:tc>
          <w:tcPr>
            <w:tcW w:w="1384" w:type="dxa"/>
            <w:vMerge/>
          </w:tcPr>
          <w:p w:rsidR="00CC6940" w:rsidRDefault="00CC6940" w:rsidP="00486DB3">
            <w:pPr>
              <w:widowControl/>
              <w:rPr>
                <w:rFonts w:asciiTheme="minorEastAsia" w:hAnsiTheme="minorEastAsia"/>
                <w:szCs w:val="21"/>
              </w:rPr>
            </w:pPr>
          </w:p>
        </w:tc>
        <w:tc>
          <w:tcPr>
            <w:tcW w:w="4253" w:type="dxa"/>
            <w:vAlign w:val="center"/>
          </w:tcPr>
          <w:p w:rsidR="00CC6940" w:rsidRDefault="00CC6940" w:rsidP="00486DB3">
            <w:r>
              <w:rPr>
                <w:rFonts w:hint="eastAsia"/>
              </w:rPr>
              <w:t>思考力の芽生えを培う保育の在り方－ごっこ遊びにおける環境構成と教師の支援を通して－</w:t>
            </w:r>
          </w:p>
          <w:p w:rsidR="00CC6940" w:rsidRPr="00176EC4" w:rsidRDefault="00CC6940" w:rsidP="00486DB3"/>
        </w:tc>
        <w:tc>
          <w:tcPr>
            <w:tcW w:w="4394" w:type="dxa"/>
            <w:vMerge/>
          </w:tcPr>
          <w:p w:rsidR="00CC6940" w:rsidRDefault="00CC6940" w:rsidP="00486DB3">
            <w:pPr>
              <w:widowControl/>
              <w:rPr>
                <w:rFonts w:asciiTheme="minorEastAsia" w:hAnsiTheme="minorEastAsia"/>
                <w:szCs w:val="21"/>
              </w:rPr>
            </w:pPr>
          </w:p>
        </w:tc>
      </w:tr>
      <w:tr w:rsidR="00CC6940" w:rsidRPr="00176EC4" w:rsidTr="00486DB3">
        <w:trPr>
          <w:trHeight w:val="300"/>
        </w:trPr>
        <w:tc>
          <w:tcPr>
            <w:tcW w:w="1384" w:type="dxa"/>
            <w:vMerge w:val="restart"/>
          </w:tcPr>
          <w:p w:rsidR="00CC6940" w:rsidRDefault="00CC6940" w:rsidP="00486DB3">
            <w:pPr>
              <w:widowControl/>
              <w:rPr>
                <w:rFonts w:asciiTheme="minorEastAsia" w:hAnsiTheme="minorEastAsia"/>
                <w:szCs w:val="21"/>
              </w:rPr>
            </w:pPr>
            <w:r>
              <w:rPr>
                <w:rFonts w:asciiTheme="minorEastAsia" w:hAnsiTheme="minorEastAsia" w:hint="eastAsia"/>
                <w:szCs w:val="21"/>
              </w:rPr>
              <w:lastRenderedPageBreak/>
              <w:t>福岡県立小倉聴覚特別支援学校</w:t>
            </w:r>
          </w:p>
          <w:p w:rsidR="00CC6940" w:rsidRDefault="00CC6940" w:rsidP="00486DB3">
            <w:pPr>
              <w:widowControl/>
              <w:rPr>
                <w:rFonts w:asciiTheme="minorEastAsia" w:hAnsiTheme="minorEastAsia"/>
                <w:szCs w:val="21"/>
              </w:rPr>
            </w:pPr>
          </w:p>
          <w:p w:rsidR="00CC6940" w:rsidRPr="00176EC4" w:rsidRDefault="00CC6940" w:rsidP="00486DB3">
            <w:pPr>
              <w:widowControl/>
              <w:rPr>
                <w:rFonts w:asciiTheme="minorEastAsia" w:hAnsiTheme="minorEastAsia"/>
                <w:szCs w:val="21"/>
              </w:rPr>
            </w:pPr>
          </w:p>
        </w:tc>
        <w:tc>
          <w:tcPr>
            <w:tcW w:w="4253" w:type="dxa"/>
            <w:vAlign w:val="center"/>
          </w:tcPr>
          <w:p w:rsidR="00CC6940" w:rsidRPr="006A08AE" w:rsidRDefault="00CC6940" w:rsidP="00486DB3">
            <w:pPr>
              <w:widowControl/>
              <w:rPr>
                <w:rFonts w:asciiTheme="minorEastAsia" w:hAnsiTheme="minorEastAsia"/>
                <w:szCs w:val="21"/>
              </w:rPr>
            </w:pPr>
            <w:r>
              <w:rPr>
                <w:rFonts w:asciiTheme="minorEastAsia" w:hAnsiTheme="minorEastAsia" w:hint="eastAsia"/>
                <w:szCs w:val="21"/>
              </w:rPr>
              <w:t>石井　由香里</w:t>
            </w:r>
          </w:p>
        </w:tc>
        <w:tc>
          <w:tcPr>
            <w:tcW w:w="4394" w:type="dxa"/>
            <w:vMerge w:val="restart"/>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幼稚部のごっこ遊びにおいて、幼児が主体的に教師や友達に関わりながら自分の思い（応答、要求、報告、質問）を表現す</w:t>
            </w:r>
            <w:r w:rsidR="00FF6AB1">
              <w:rPr>
                <w:rFonts w:asciiTheme="minorEastAsia" w:hAnsiTheme="minorEastAsia" w:hint="eastAsia"/>
                <w:szCs w:val="21"/>
              </w:rPr>
              <w:t>る力を育むための単元構成の工夫、教師の関わり方について発表する</w:t>
            </w:r>
            <w:r>
              <w:rPr>
                <w:rFonts w:asciiTheme="minorEastAsia" w:hAnsiTheme="minorEastAsia" w:hint="eastAsia"/>
                <w:szCs w:val="21"/>
              </w:rPr>
              <w:t>。</w:t>
            </w:r>
          </w:p>
        </w:tc>
      </w:tr>
      <w:tr w:rsidR="00CC6940" w:rsidRPr="00176EC4" w:rsidTr="00486DB3">
        <w:trPr>
          <w:trHeight w:val="765"/>
        </w:trPr>
        <w:tc>
          <w:tcPr>
            <w:tcW w:w="1384" w:type="dxa"/>
            <w:vMerge/>
          </w:tcPr>
          <w:p w:rsidR="00CC6940" w:rsidRDefault="00CC6940" w:rsidP="00486DB3">
            <w:pPr>
              <w:widowControl/>
              <w:rPr>
                <w:rFonts w:asciiTheme="minorEastAsia" w:hAnsiTheme="minorEastAsia"/>
                <w:szCs w:val="21"/>
              </w:rPr>
            </w:pP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ごっこ遊びの単元構成の工夫によって、自分の思いを表現する力を育む総合保育の指導</w:t>
            </w:r>
          </w:p>
        </w:tc>
        <w:tc>
          <w:tcPr>
            <w:tcW w:w="4394" w:type="dxa"/>
            <w:vMerge/>
          </w:tcPr>
          <w:p w:rsidR="00CC6940" w:rsidRDefault="00CC6940" w:rsidP="00486DB3">
            <w:pPr>
              <w:widowControl/>
              <w:rPr>
                <w:rFonts w:asciiTheme="minorEastAsia" w:hAnsiTheme="minorEastAsia"/>
                <w:szCs w:val="21"/>
              </w:rPr>
            </w:pPr>
          </w:p>
        </w:tc>
      </w:tr>
    </w:tbl>
    <w:p w:rsidR="00A102BE" w:rsidRPr="00CC6940" w:rsidRDefault="00A102BE" w:rsidP="00614200">
      <w:pPr>
        <w:rPr>
          <w:rFonts w:asciiTheme="minorEastAsia" w:hAnsiTheme="minorEastAsia"/>
          <w:szCs w:val="21"/>
        </w:rPr>
      </w:pPr>
    </w:p>
    <w:tbl>
      <w:tblPr>
        <w:tblStyle w:val="a7"/>
        <w:tblW w:w="10031" w:type="dxa"/>
        <w:tblLook w:val="04A0" w:firstRow="1" w:lastRow="0" w:firstColumn="1" w:lastColumn="0" w:noHBand="0" w:noVBand="1"/>
      </w:tblPr>
      <w:tblGrid>
        <w:gridCol w:w="1384"/>
        <w:gridCol w:w="4253"/>
        <w:gridCol w:w="4394"/>
      </w:tblGrid>
      <w:tr w:rsidR="00CC6940" w:rsidRPr="00176EC4" w:rsidTr="00486DB3">
        <w:tc>
          <w:tcPr>
            <w:tcW w:w="10031" w:type="dxa"/>
            <w:gridSpan w:val="3"/>
          </w:tcPr>
          <w:p w:rsidR="00CC6940" w:rsidRPr="00F32019" w:rsidRDefault="00CC6940" w:rsidP="00486DB3">
            <w:pPr>
              <w:jc w:val="left"/>
              <w:rPr>
                <w:rFonts w:asciiTheme="minorEastAsia" w:hAnsiTheme="minorEastAsia"/>
                <w:b/>
                <w:szCs w:val="21"/>
              </w:rPr>
            </w:pPr>
            <w:r w:rsidRPr="00F32019">
              <w:rPr>
                <w:rFonts w:asciiTheme="minorEastAsia" w:hAnsiTheme="minorEastAsia" w:hint="eastAsia"/>
                <w:b/>
                <w:szCs w:val="21"/>
              </w:rPr>
              <w:t xml:space="preserve">第３分科会　</w:t>
            </w:r>
            <w:r w:rsidRPr="00F32019">
              <w:rPr>
                <w:rFonts w:hint="eastAsia"/>
                <w:b/>
                <w:sz w:val="22"/>
              </w:rPr>
              <w:t xml:space="preserve">基本問題Ⅱ　</w:t>
            </w:r>
            <w:r w:rsidRPr="00F32019">
              <w:rPr>
                <w:rFonts w:hint="eastAsia"/>
                <w:b/>
                <w:sz w:val="20"/>
                <w:szCs w:val="20"/>
              </w:rPr>
              <w:t>「</w:t>
            </w:r>
            <w:r w:rsidRPr="00F32019">
              <w:rPr>
                <w:rFonts w:hint="eastAsia"/>
                <w:b/>
                <w:szCs w:val="21"/>
              </w:rPr>
              <w:t>センター的役割</w:t>
            </w:r>
            <w:r w:rsidRPr="00F32019">
              <w:rPr>
                <w:rFonts w:hint="eastAsia"/>
                <w:b/>
                <w:sz w:val="22"/>
              </w:rPr>
              <w:t>（地域支援）」</w:t>
            </w:r>
          </w:p>
          <w:p w:rsidR="00CC6940" w:rsidRPr="00176EC4" w:rsidRDefault="00CC6940" w:rsidP="00FF6AB1">
            <w:pPr>
              <w:widowControl/>
              <w:jc w:val="left"/>
              <w:rPr>
                <w:rFonts w:asciiTheme="minorEastAsia" w:hAnsiTheme="minorEastAsia"/>
                <w:szCs w:val="21"/>
              </w:rPr>
            </w:pPr>
            <w:r w:rsidRPr="00176EC4">
              <w:rPr>
                <w:rFonts w:asciiTheme="minorEastAsia" w:hAnsiTheme="minorEastAsia" w:hint="eastAsia"/>
                <w:szCs w:val="21"/>
              </w:rPr>
              <w:t xml:space="preserve">　指導・助言者：</w:t>
            </w:r>
            <w:r>
              <w:rPr>
                <w:rFonts w:asciiTheme="minorEastAsia" w:hAnsiTheme="minorEastAsia" w:hint="eastAsia"/>
                <w:szCs w:val="21"/>
              </w:rPr>
              <w:t xml:space="preserve">原田　公人　</w:t>
            </w:r>
            <w:r w:rsidRPr="00176EC4">
              <w:rPr>
                <w:rFonts w:asciiTheme="minorEastAsia" w:hAnsiTheme="minorEastAsia" w:hint="eastAsia"/>
                <w:szCs w:val="21"/>
              </w:rPr>
              <w:t xml:space="preserve">　　　　　　　　　　　　運営責任者：</w:t>
            </w:r>
            <w:r w:rsidRPr="00176EC4">
              <w:rPr>
                <w:rFonts w:asciiTheme="minorEastAsia" w:hAnsiTheme="minorEastAsia"/>
                <w:szCs w:val="21"/>
              </w:rPr>
              <w:t xml:space="preserve"> </w:t>
            </w:r>
            <w:r>
              <w:rPr>
                <w:rFonts w:asciiTheme="minorEastAsia" w:hAnsiTheme="minorEastAsia" w:hint="eastAsia"/>
                <w:szCs w:val="21"/>
              </w:rPr>
              <w:t>早水　美穂</w:t>
            </w:r>
          </w:p>
          <w:p w:rsidR="00CC6940" w:rsidRPr="00176EC4" w:rsidRDefault="00CC6940" w:rsidP="00FF6AB1">
            <w:pPr>
              <w:widowControl/>
              <w:jc w:val="left"/>
              <w:rPr>
                <w:rFonts w:asciiTheme="minorEastAsia" w:hAnsiTheme="minorEastAsia"/>
                <w:szCs w:val="21"/>
              </w:rPr>
            </w:pPr>
            <w:r>
              <w:rPr>
                <w:rFonts w:asciiTheme="minorEastAsia" w:hAnsiTheme="minorEastAsia" w:hint="eastAsia"/>
                <w:szCs w:val="21"/>
              </w:rPr>
              <w:t xml:space="preserve">　運営責任校：鹿児島県立鹿児島</w:t>
            </w:r>
            <w:r>
              <w:rPr>
                <w:rFonts w:asciiTheme="minorEastAsia" w:hAnsiTheme="minorEastAsia"/>
                <w:szCs w:val="21"/>
              </w:rPr>
              <w:t>聾学校</w:t>
            </w:r>
            <w:r w:rsidR="00FF6AB1">
              <w:rPr>
                <w:rFonts w:asciiTheme="minorEastAsia" w:hAnsiTheme="minorEastAsia" w:hint="eastAsia"/>
                <w:szCs w:val="21"/>
              </w:rPr>
              <w:t xml:space="preserve">　　　　　　　　　　　</w:t>
            </w:r>
          </w:p>
        </w:tc>
      </w:tr>
      <w:tr w:rsidR="00CC6940" w:rsidRPr="00176EC4" w:rsidTr="00486DB3">
        <w:tc>
          <w:tcPr>
            <w:tcW w:w="1384" w:type="dxa"/>
            <w:vAlign w:val="center"/>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テーマ</w:t>
            </w:r>
          </w:p>
        </w:tc>
        <w:tc>
          <w:tcPr>
            <w:tcW w:w="8647" w:type="dxa"/>
            <w:gridSpan w:val="2"/>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w:t>
            </w:r>
            <w:r w:rsidRPr="000A6C06">
              <w:rPr>
                <w:rFonts w:hint="eastAsia"/>
                <w:sz w:val="22"/>
              </w:rPr>
              <w:t>特別支援学校（聴覚障がい）のセンター的機能と</w:t>
            </w:r>
            <w:r>
              <w:rPr>
                <w:rFonts w:hint="eastAsia"/>
                <w:sz w:val="22"/>
              </w:rPr>
              <w:t>一人一人の教育的ニーズに応じた地域</w:t>
            </w:r>
            <w:r w:rsidRPr="000A6C06">
              <w:rPr>
                <w:rFonts w:hint="eastAsia"/>
                <w:sz w:val="22"/>
              </w:rPr>
              <w:t>支援のあり方</w:t>
            </w:r>
            <w:r>
              <w:rPr>
                <w:rFonts w:hint="eastAsia"/>
                <w:sz w:val="22"/>
              </w:rPr>
              <w:t>について考える。</w:t>
            </w:r>
            <w:r w:rsidRPr="00176EC4">
              <w:rPr>
                <w:rFonts w:asciiTheme="minorEastAsia" w:hAnsiTheme="minorEastAsia" w:hint="eastAsia"/>
                <w:szCs w:val="21"/>
              </w:rPr>
              <w:t>」</w:t>
            </w:r>
          </w:p>
        </w:tc>
      </w:tr>
      <w:tr w:rsidR="00CC6940" w:rsidRPr="00176EC4" w:rsidTr="00486DB3">
        <w:tc>
          <w:tcPr>
            <w:tcW w:w="1384" w:type="dxa"/>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発表校</w:t>
            </w:r>
          </w:p>
        </w:tc>
        <w:tc>
          <w:tcPr>
            <w:tcW w:w="4253" w:type="dxa"/>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発表者・タイトル</w:t>
            </w:r>
          </w:p>
        </w:tc>
        <w:tc>
          <w:tcPr>
            <w:tcW w:w="4394" w:type="dxa"/>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内　容</w:t>
            </w:r>
          </w:p>
        </w:tc>
      </w:tr>
      <w:tr w:rsidR="00CC6940" w:rsidRPr="00176EC4" w:rsidTr="00486DB3">
        <w:trPr>
          <w:trHeight w:val="315"/>
        </w:trPr>
        <w:tc>
          <w:tcPr>
            <w:tcW w:w="1384" w:type="dxa"/>
            <w:vMerge w:val="restart"/>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宮崎県立延岡しろやま支援学校</w:t>
            </w: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平原　恵子</w:t>
            </w:r>
          </w:p>
        </w:tc>
        <w:tc>
          <w:tcPr>
            <w:tcW w:w="4394" w:type="dxa"/>
            <w:vMerge w:val="restart"/>
          </w:tcPr>
          <w:p w:rsidR="00CC6940" w:rsidRPr="00421CA2" w:rsidRDefault="00CC6940" w:rsidP="00486DB3">
            <w:pPr>
              <w:widowControl/>
              <w:rPr>
                <w:rFonts w:asciiTheme="minorEastAsia" w:hAnsiTheme="minorEastAsia"/>
                <w:szCs w:val="21"/>
              </w:rPr>
            </w:pPr>
            <w:r>
              <w:rPr>
                <w:rFonts w:asciiTheme="minorEastAsia" w:hAnsiTheme="minorEastAsia" w:hint="eastAsia"/>
                <w:szCs w:val="21"/>
              </w:rPr>
              <w:t>情報保障の一環として、特別支援教育支援員の配置を見かけることが増えてきた。しかし、自治体によってはニーズと合致しない支援もある。そこで、アンケート調査を行い、支援の実態や保護者のニーズを把握し、より良い地域支援のあり方・役割を検討した。</w:t>
            </w:r>
          </w:p>
        </w:tc>
      </w:tr>
      <w:tr w:rsidR="00CC6940" w:rsidRPr="00176EC4" w:rsidTr="00486DB3">
        <w:trPr>
          <w:trHeight w:val="765"/>
        </w:trPr>
        <w:tc>
          <w:tcPr>
            <w:tcW w:w="1384" w:type="dxa"/>
            <w:vMerge/>
            <w:vAlign w:val="center"/>
          </w:tcPr>
          <w:p w:rsidR="00CC6940" w:rsidRPr="00176EC4" w:rsidRDefault="00CC6940" w:rsidP="00486DB3">
            <w:pPr>
              <w:widowControl/>
              <w:rPr>
                <w:rFonts w:asciiTheme="minorEastAsia" w:hAnsiTheme="minorEastAsia"/>
                <w:szCs w:val="21"/>
              </w:rPr>
            </w:pPr>
          </w:p>
        </w:tc>
        <w:tc>
          <w:tcPr>
            <w:tcW w:w="4253" w:type="dxa"/>
            <w:vAlign w:val="center"/>
          </w:tcPr>
          <w:p w:rsidR="00CC6940" w:rsidRDefault="00CC6940" w:rsidP="00486DB3">
            <w:pPr>
              <w:rPr>
                <w:rFonts w:asciiTheme="minorEastAsia" w:hAnsiTheme="minorEastAsia"/>
                <w:szCs w:val="21"/>
              </w:rPr>
            </w:pPr>
            <w:r>
              <w:rPr>
                <w:rFonts w:asciiTheme="minorEastAsia" w:hAnsiTheme="minorEastAsia" w:hint="eastAsia"/>
                <w:szCs w:val="21"/>
              </w:rPr>
              <w:t>「聴覚障がい教育専門機関としての役割と地域支援のあり方について」～地域で学ぶ聴覚障がい児の情報保障を中心に～</w:t>
            </w:r>
          </w:p>
        </w:tc>
        <w:tc>
          <w:tcPr>
            <w:tcW w:w="4394" w:type="dxa"/>
            <w:vMerge/>
          </w:tcPr>
          <w:p w:rsidR="00CC6940" w:rsidRDefault="00CC6940" w:rsidP="00486DB3">
            <w:pPr>
              <w:widowControl/>
              <w:rPr>
                <w:rFonts w:asciiTheme="minorEastAsia" w:hAnsiTheme="minorEastAsia"/>
                <w:szCs w:val="21"/>
              </w:rPr>
            </w:pPr>
          </w:p>
        </w:tc>
      </w:tr>
      <w:tr w:rsidR="00CC6940" w:rsidRPr="00176EC4" w:rsidTr="00486DB3">
        <w:trPr>
          <w:trHeight w:val="330"/>
        </w:trPr>
        <w:tc>
          <w:tcPr>
            <w:tcW w:w="1384" w:type="dxa"/>
            <w:vMerge w:val="restart"/>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長崎県立ろう学校</w:t>
            </w: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川波　麻弥</w:t>
            </w:r>
          </w:p>
        </w:tc>
        <w:tc>
          <w:tcPr>
            <w:tcW w:w="4394" w:type="dxa"/>
            <w:vMerge w:val="restart"/>
          </w:tcPr>
          <w:p w:rsidR="00CC6940" w:rsidRPr="00746FE0" w:rsidRDefault="00CC6940" w:rsidP="00486DB3">
            <w:pPr>
              <w:widowControl/>
              <w:rPr>
                <w:rFonts w:asciiTheme="minorEastAsia" w:hAnsiTheme="minorEastAsia"/>
                <w:szCs w:val="21"/>
              </w:rPr>
            </w:pPr>
            <w:r>
              <w:rPr>
                <w:rFonts w:asciiTheme="minorEastAsia" w:hAnsiTheme="minorEastAsia" w:hint="eastAsia"/>
                <w:szCs w:val="21"/>
              </w:rPr>
              <w:t>本県の聴覚障がい教育における</w:t>
            </w:r>
            <w:r w:rsidR="007E5D0E">
              <w:rPr>
                <w:rFonts w:asciiTheme="minorEastAsia" w:hAnsiTheme="minorEastAsia" w:hint="eastAsia"/>
                <w:szCs w:val="21"/>
              </w:rPr>
              <w:t>センターとして役割を果たすために、本校が取り組んでいる教育相談・</w:t>
            </w:r>
            <w:r>
              <w:rPr>
                <w:rFonts w:asciiTheme="minorEastAsia" w:hAnsiTheme="minorEastAsia" w:hint="eastAsia"/>
                <w:szCs w:val="21"/>
              </w:rPr>
              <w:t>支援業務やその他の様々な地域支援業務の現状と課題を報告する。</w:t>
            </w:r>
          </w:p>
        </w:tc>
      </w:tr>
      <w:tr w:rsidR="00CC6940" w:rsidRPr="00176EC4" w:rsidTr="00486DB3">
        <w:trPr>
          <w:trHeight w:val="390"/>
        </w:trPr>
        <w:tc>
          <w:tcPr>
            <w:tcW w:w="1384" w:type="dxa"/>
            <w:vMerge/>
            <w:vAlign w:val="center"/>
          </w:tcPr>
          <w:p w:rsidR="00CC6940" w:rsidRPr="00176EC4" w:rsidRDefault="00CC6940" w:rsidP="00486DB3">
            <w:pPr>
              <w:widowControl/>
              <w:rPr>
                <w:rFonts w:asciiTheme="minorEastAsia" w:hAnsiTheme="minorEastAsia"/>
                <w:szCs w:val="21"/>
              </w:rPr>
            </w:pPr>
          </w:p>
        </w:tc>
        <w:tc>
          <w:tcPr>
            <w:tcW w:w="4253" w:type="dxa"/>
            <w:vAlign w:val="center"/>
          </w:tcPr>
          <w:p w:rsidR="00CC6940" w:rsidRPr="00746FE0" w:rsidRDefault="00CC6940" w:rsidP="00486DB3">
            <w:pPr>
              <w:rPr>
                <w:rFonts w:asciiTheme="minorEastAsia" w:hAnsiTheme="minorEastAsia"/>
                <w:szCs w:val="21"/>
              </w:rPr>
            </w:pPr>
            <w:r>
              <w:rPr>
                <w:rFonts w:asciiTheme="minorEastAsia" w:hAnsiTheme="minorEastAsia" w:hint="eastAsia"/>
                <w:szCs w:val="21"/>
              </w:rPr>
              <w:t>聴覚障がい教育のセンター的機能の充実に向けた本校の取組について</w:t>
            </w:r>
          </w:p>
        </w:tc>
        <w:tc>
          <w:tcPr>
            <w:tcW w:w="4394" w:type="dxa"/>
            <w:vMerge/>
          </w:tcPr>
          <w:p w:rsidR="00CC6940" w:rsidRDefault="00CC6940" w:rsidP="00486DB3">
            <w:pPr>
              <w:widowControl/>
              <w:rPr>
                <w:rFonts w:asciiTheme="minorEastAsia" w:hAnsiTheme="minorEastAsia"/>
                <w:szCs w:val="21"/>
              </w:rPr>
            </w:pPr>
          </w:p>
        </w:tc>
      </w:tr>
      <w:tr w:rsidR="00CC6940" w:rsidRPr="00176EC4" w:rsidTr="00486DB3">
        <w:trPr>
          <w:trHeight w:val="285"/>
        </w:trPr>
        <w:tc>
          <w:tcPr>
            <w:tcW w:w="1384" w:type="dxa"/>
            <w:vMerge w:val="restart"/>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大分県立聾学校</w:t>
            </w: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赤尾　みゆき</w:t>
            </w:r>
          </w:p>
        </w:tc>
        <w:tc>
          <w:tcPr>
            <w:tcW w:w="4394" w:type="dxa"/>
            <w:vMerge w:val="restart"/>
          </w:tcPr>
          <w:p w:rsidR="00CC6940" w:rsidRPr="00095343" w:rsidRDefault="00CC6940" w:rsidP="00486DB3">
            <w:pPr>
              <w:widowControl/>
              <w:rPr>
                <w:rFonts w:asciiTheme="minorEastAsia" w:hAnsiTheme="minorEastAsia"/>
                <w:szCs w:val="21"/>
              </w:rPr>
            </w:pPr>
            <w:r>
              <w:rPr>
                <w:rFonts w:asciiTheme="minorEastAsia" w:hAnsiTheme="minorEastAsia" w:hint="eastAsia"/>
                <w:szCs w:val="21"/>
              </w:rPr>
              <w:t>日常生活の中で困り感が少なく、自分から配慮を求めることがない聴覚障がいの子どもたちが多い。そこで、地域で育っていくときに「子ども自身が配慮を求める力を付けるために、どのように支援すればよいか」という視点から取り組んだ報告。</w:t>
            </w:r>
          </w:p>
        </w:tc>
      </w:tr>
      <w:tr w:rsidR="00CC6940" w:rsidRPr="00176EC4" w:rsidTr="00274A79">
        <w:trPr>
          <w:trHeight w:val="795"/>
        </w:trPr>
        <w:tc>
          <w:tcPr>
            <w:tcW w:w="1384" w:type="dxa"/>
            <w:vMerge/>
            <w:tcBorders>
              <w:bottom w:val="single" w:sz="4" w:space="0" w:color="auto"/>
            </w:tcBorders>
            <w:vAlign w:val="center"/>
          </w:tcPr>
          <w:p w:rsidR="00CC6940" w:rsidRDefault="00CC6940" w:rsidP="00486DB3">
            <w:pPr>
              <w:widowControl/>
              <w:rPr>
                <w:rFonts w:asciiTheme="minorEastAsia" w:hAnsiTheme="minorEastAsia"/>
                <w:szCs w:val="21"/>
              </w:rPr>
            </w:pP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「地域における合理的配慮の検討」～通級指導における、自ら合理的配慮を求めるための取</w:t>
            </w:r>
            <w:r w:rsidR="00E8602A">
              <w:rPr>
                <w:rFonts w:asciiTheme="minorEastAsia" w:hAnsiTheme="minorEastAsia" w:hint="eastAsia"/>
                <w:szCs w:val="21"/>
              </w:rPr>
              <w:t>り</w:t>
            </w:r>
            <w:r>
              <w:rPr>
                <w:rFonts w:asciiTheme="minorEastAsia" w:hAnsiTheme="minorEastAsia" w:hint="eastAsia"/>
                <w:szCs w:val="21"/>
              </w:rPr>
              <w:t>組</w:t>
            </w:r>
            <w:r w:rsidR="00E8602A">
              <w:rPr>
                <w:rFonts w:asciiTheme="minorEastAsia" w:hAnsiTheme="minorEastAsia" w:hint="eastAsia"/>
                <w:szCs w:val="21"/>
              </w:rPr>
              <w:t>み</w:t>
            </w:r>
            <w:r>
              <w:rPr>
                <w:rFonts w:asciiTheme="minorEastAsia" w:hAnsiTheme="minorEastAsia" w:hint="eastAsia"/>
                <w:szCs w:val="21"/>
              </w:rPr>
              <w:t>～</w:t>
            </w:r>
          </w:p>
        </w:tc>
        <w:tc>
          <w:tcPr>
            <w:tcW w:w="4394" w:type="dxa"/>
            <w:vMerge/>
            <w:tcBorders>
              <w:bottom w:val="single" w:sz="4" w:space="0" w:color="auto"/>
            </w:tcBorders>
          </w:tcPr>
          <w:p w:rsidR="00CC6940" w:rsidRDefault="00CC6940" w:rsidP="00486DB3">
            <w:pPr>
              <w:widowControl/>
              <w:rPr>
                <w:rFonts w:asciiTheme="minorEastAsia" w:hAnsiTheme="minorEastAsia"/>
                <w:szCs w:val="21"/>
              </w:rPr>
            </w:pPr>
          </w:p>
        </w:tc>
      </w:tr>
    </w:tbl>
    <w:p w:rsidR="00A102BE" w:rsidRDefault="00A102BE" w:rsidP="00614200">
      <w:pPr>
        <w:rPr>
          <w:rFonts w:asciiTheme="minorEastAsia" w:hAnsiTheme="minorEastAsia"/>
          <w:szCs w:val="21"/>
        </w:rPr>
      </w:pPr>
    </w:p>
    <w:p w:rsidR="00A102BE" w:rsidRPr="00CC6940" w:rsidRDefault="00A102BE" w:rsidP="00614200">
      <w:pPr>
        <w:rPr>
          <w:rFonts w:asciiTheme="minorEastAsia" w:hAnsiTheme="minorEastAsia"/>
          <w:szCs w:val="21"/>
        </w:rPr>
      </w:pPr>
    </w:p>
    <w:tbl>
      <w:tblPr>
        <w:tblStyle w:val="a7"/>
        <w:tblW w:w="10031" w:type="dxa"/>
        <w:tblLook w:val="04A0" w:firstRow="1" w:lastRow="0" w:firstColumn="1" w:lastColumn="0" w:noHBand="0" w:noVBand="1"/>
      </w:tblPr>
      <w:tblGrid>
        <w:gridCol w:w="1384"/>
        <w:gridCol w:w="4253"/>
        <w:gridCol w:w="4394"/>
      </w:tblGrid>
      <w:tr w:rsidR="00CC6940" w:rsidRPr="00176EC4" w:rsidTr="00486DB3">
        <w:tc>
          <w:tcPr>
            <w:tcW w:w="10031" w:type="dxa"/>
            <w:gridSpan w:val="3"/>
          </w:tcPr>
          <w:p w:rsidR="00CC6940" w:rsidRPr="00176EC4" w:rsidRDefault="00CC6940" w:rsidP="00486DB3">
            <w:pPr>
              <w:jc w:val="left"/>
              <w:rPr>
                <w:rFonts w:asciiTheme="minorEastAsia" w:hAnsiTheme="minorEastAsia"/>
                <w:szCs w:val="21"/>
              </w:rPr>
            </w:pPr>
            <w:r>
              <w:rPr>
                <w:rFonts w:asciiTheme="minorEastAsia" w:hAnsiTheme="minorEastAsia" w:hint="eastAsia"/>
                <w:b/>
                <w:szCs w:val="21"/>
              </w:rPr>
              <w:t xml:space="preserve">第４分科会　</w:t>
            </w:r>
            <w:r w:rsidRPr="00F32019">
              <w:rPr>
                <w:rFonts w:hint="eastAsia"/>
                <w:b/>
                <w:sz w:val="22"/>
              </w:rPr>
              <w:t>教科　文系＋実技　「外国語（英語）」</w:t>
            </w:r>
          </w:p>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 xml:space="preserve">　指導・助言者：</w:t>
            </w:r>
            <w:r>
              <w:rPr>
                <w:rFonts w:asciiTheme="minorEastAsia" w:hAnsiTheme="minorEastAsia" w:hint="eastAsia"/>
                <w:szCs w:val="21"/>
              </w:rPr>
              <w:t>松藤　みどり</w:t>
            </w:r>
            <w:r w:rsidRPr="00176EC4">
              <w:rPr>
                <w:rFonts w:asciiTheme="minorEastAsia" w:hAnsiTheme="minorEastAsia" w:hint="eastAsia"/>
                <w:szCs w:val="21"/>
              </w:rPr>
              <w:t xml:space="preserve">　　　　　　　　　　運営責任者：</w:t>
            </w:r>
            <w:r>
              <w:rPr>
                <w:rFonts w:asciiTheme="minorEastAsia" w:hAnsiTheme="minorEastAsia" w:hint="eastAsia"/>
                <w:szCs w:val="21"/>
              </w:rPr>
              <w:t>枝村　健一</w:t>
            </w:r>
          </w:p>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 xml:space="preserve">　運営責任校：</w:t>
            </w:r>
            <w:r>
              <w:rPr>
                <w:rFonts w:asciiTheme="minorEastAsia" w:hAnsiTheme="minorEastAsia" w:hint="eastAsia"/>
                <w:szCs w:val="21"/>
              </w:rPr>
              <w:t>福岡県立福岡</w:t>
            </w:r>
            <w:r w:rsidRPr="00A2751C">
              <w:rPr>
                <w:rFonts w:asciiTheme="minorEastAsia" w:hAnsiTheme="minorEastAsia" w:hint="eastAsia"/>
                <w:szCs w:val="21"/>
              </w:rPr>
              <w:t>聴覚特別支援学校</w:t>
            </w:r>
          </w:p>
        </w:tc>
      </w:tr>
      <w:tr w:rsidR="00CC6940" w:rsidRPr="00176EC4" w:rsidTr="00486DB3">
        <w:tc>
          <w:tcPr>
            <w:tcW w:w="1384" w:type="dxa"/>
            <w:vAlign w:val="center"/>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テーマ</w:t>
            </w:r>
          </w:p>
        </w:tc>
        <w:tc>
          <w:tcPr>
            <w:tcW w:w="8647" w:type="dxa"/>
            <w:gridSpan w:val="2"/>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w:t>
            </w:r>
            <w:r>
              <w:rPr>
                <w:rFonts w:hint="eastAsia"/>
                <w:sz w:val="22"/>
              </w:rPr>
              <w:t>書く力を育成する英語の指導方法の工夫について考える。</w:t>
            </w:r>
            <w:r w:rsidRPr="00176EC4">
              <w:rPr>
                <w:rFonts w:asciiTheme="minorEastAsia" w:hAnsiTheme="minorEastAsia" w:hint="eastAsia"/>
                <w:szCs w:val="21"/>
              </w:rPr>
              <w:t>」</w:t>
            </w:r>
          </w:p>
        </w:tc>
      </w:tr>
      <w:tr w:rsidR="00CC6940" w:rsidRPr="00176EC4" w:rsidTr="00486DB3">
        <w:tc>
          <w:tcPr>
            <w:tcW w:w="1384" w:type="dxa"/>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発表校</w:t>
            </w:r>
          </w:p>
        </w:tc>
        <w:tc>
          <w:tcPr>
            <w:tcW w:w="4253" w:type="dxa"/>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発表者・タイトル</w:t>
            </w:r>
          </w:p>
        </w:tc>
        <w:tc>
          <w:tcPr>
            <w:tcW w:w="4394" w:type="dxa"/>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内　容</w:t>
            </w:r>
          </w:p>
        </w:tc>
      </w:tr>
      <w:tr w:rsidR="00CC6940" w:rsidRPr="00176EC4" w:rsidTr="00486DB3">
        <w:trPr>
          <w:trHeight w:val="300"/>
        </w:trPr>
        <w:tc>
          <w:tcPr>
            <w:tcW w:w="1384" w:type="dxa"/>
            <w:vMerge w:val="restart"/>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福岡県立直方特別支援学校</w:t>
            </w: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江島　万喜</w:t>
            </w:r>
          </w:p>
        </w:tc>
        <w:tc>
          <w:tcPr>
            <w:tcW w:w="4394" w:type="dxa"/>
            <w:vMerge w:val="restart"/>
          </w:tcPr>
          <w:p w:rsidR="00CC6940" w:rsidRPr="00C62648" w:rsidRDefault="00CC6940" w:rsidP="00486DB3">
            <w:pPr>
              <w:widowControl/>
              <w:rPr>
                <w:rFonts w:asciiTheme="minorEastAsia" w:hAnsiTheme="minorEastAsia"/>
                <w:szCs w:val="21"/>
              </w:rPr>
            </w:pPr>
            <w:r>
              <w:rPr>
                <w:rFonts w:asciiTheme="minorEastAsia" w:hAnsiTheme="minorEastAsia" w:hint="eastAsia"/>
                <w:szCs w:val="21"/>
              </w:rPr>
              <w:t>中学部で初めて“英語（英単語・英文</w:t>
            </w:r>
            <w:r w:rsidR="007E5D0E">
              <w:rPr>
                <w:rFonts w:asciiTheme="minorEastAsia" w:hAnsiTheme="minorEastAsia" w:hint="eastAsia"/>
                <w:szCs w:val="21"/>
              </w:rPr>
              <w:t>）を書く”経験をする生徒に</w:t>
            </w:r>
            <w:r>
              <w:rPr>
                <w:rFonts w:asciiTheme="minorEastAsia" w:hAnsiTheme="minorEastAsia" w:hint="eastAsia"/>
                <w:szCs w:val="21"/>
              </w:rPr>
              <w:t>英語の発音と文法の学習を通して、書く力を育成する指導をした。その際に使用した教材の工夫</w:t>
            </w:r>
            <w:r>
              <w:rPr>
                <w:rFonts w:ascii="Segoe UI Symbol" w:hAnsi="Segoe UI Symbol" w:cs="Segoe UI Symbol" w:hint="eastAsia"/>
                <w:szCs w:val="21"/>
              </w:rPr>
              <w:t>点に</w:t>
            </w:r>
            <w:r>
              <w:rPr>
                <w:rFonts w:asciiTheme="minorEastAsia" w:hAnsiTheme="minorEastAsia" w:hint="eastAsia"/>
                <w:szCs w:val="21"/>
              </w:rPr>
              <w:t>ついて報告する</w:t>
            </w:r>
            <w:r w:rsidR="00555705">
              <w:rPr>
                <w:rFonts w:asciiTheme="minorEastAsia" w:hAnsiTheme="minorEastAsia" w:hint="eastAsia"/>
                <w:szCs w:val="21"/>
              </w:rPr>
              <w:t>。</w:t>
            </w:r>
          </w:p>
        </w:tc>
      </w:tr>
      <w:tr w:rsidR="00CC6940" w:rsidRPr="00176EC4" w:rsidTr="00486DB3">
        <w:trPr>
          <w:trHeight w:val="780"/>
        </w:trPr>
        <w:tc>
          <w:tcPr>
            <w:tcW w:w="1384" w:type="dxa"/>
            <w:vMerge/>
            <w:vAlign w:val="center"/>
          </w:tcPr>
          <w:p w:rsidR="00CC6940" w:rsidRDefault="00CC6940" w:rsidP="00486DB3">
            <w:pPr>
              <w:widowControl/>
              <w:rPr>
                <w:rFonts w:asciiTheme="minorEastAsia" w:hAnsiTheme="minorEastAsia"/>
                <w:szCs w:val="21"/>
              </w:rPr>
            </w:pP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発音指導と文法指導で書く力を育てる指導の工夫～フォニックス表と色分け教材を使って～</w:t>
            </w:r>
          </w:p>
        </w:tc>
        <w:tc>
          <w:tcPr>
            <w:tcW w:w="4394" w:type="dxa"/>
            <w:vMerge/>
          </w:tcPr>
          <w:p w:rsidR="00CC6940" w:rsidRPr="00C62648" w:rsidRDefault="00CC6940" w:rsidP="00486DB3">
            <w:pPr>
              <w:widowControl/>
              <w:rPr>
                <w:rFonts w:asciiTheme="minorEastAsia" w:hAnsiTheme="minorEastAsia"/>
                <w:szCs w:val="21"/>
              </w:rPr>
            </w:pPr>
          </w:p>
        </w:tc>
      </w:tr>
      <w:tr w:rsidR="00CC6940" w:rsidRPr="00176EC4" w:rsidTr="00486DB3">
        <w:trPr>
          <w:trHeight w:val="255"/>
        </w:trPr>
        <w:tc>
          <w:tcPr>
            <w:tcW w:w="1384" w:type="dxa"/>
            <w:vMerge w:val="restart"/>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lastRenderedPageBreak/>
              <w:t>鹿児島県立鹿児島聾学校</w:t>
            </w: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岩滿　玲那</w:t>
            </w:r>
          </w:p>
        </w:tc>
        <w:tc>
          <w:tcPr>
            <w:tcW w:w="4394" w:type="dxa"/>
            <w:vMerge w:val="restart"/>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論理的思考力の向上に資する言語活動の充実を図るため、評価規準から導き出される判断基準を設定した授業実践に取り組む研究を行った。明確な基準を生徒と教員が共有しながら生徒が書き、話し、対話する。本研究発表はその実践事例をまとめたものである。</w:t>
            </w:r>
          </w:p>
        </w:tc>
      </w:tr>
      <w:tr w:rsidR="00CC6940" w:rsidRPr="00176EC4" w:rsidTr="00486DB3">
        <w:trPr>
          <w:trHeight w:val="825"/>
        </w:trPr>
        <w:tc>
          <w:tcPr>
            <w:tcW w:w="1384" w:type="dxa"/>
            <w:vMerge/>
            <w:vAlign w:val="center"/>
          </w:tcPr>
          <w:p w:rsidR="00CC6940" w:rsidRDefault="00CC6940" w:rsidP="00486DB3">
            <w:pPr>
              <w:widowControl/>
              <w:rPr>
                <w:rFonts w:asciiTheme="minorEastAsia" w:hAnsiTheme="minorEastAsia"/>
                <w:szCs w:val="21"/>
              </w:rPr>
            </w:pP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思考力・判断力・表現力の育成を目指した授業改善・言語活動の充実</w:t>
            </w:r>
          </w:p>
        </w:tc>
        <w:tc>
          <w:tcPr>
            <w:tcW w:w="4394" w:type="dxa"/>
            <w:vMerge/>
          </w:tcPr>
          <w:p w:rsidR="00CC6940" w:rsidRDefault="00CC6940" w:rsidP="00486DB3">
            <w:pPr>
              <w:widowControl/>
              <w:rPr>
                <w:rFonts w:asciiTheme="minorEastAsia" w:hAnsiTheme="minorEastAsia"/>
                <w:szCs w:val="21"/>
              </w:rPr>
            </w:pPr>
          </w:p>
        </w:tc>
      </w:tr>
      <w:tr w:rsidR="00CC6940" w:rsidRPr="00176EC4" w:rsidTr="00486DB3">
        <w:trPr>
          <w:trHeight w:val="225"/>
        </w:trPr>
        <w:tc>
          <w:tcPr>
            <w:tcW w:w="1384" w:type="dxa"/>
            <w:vMerge w:val="restart"/>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福岡県立久留米聴覚特別支援学校</w:t>
            </w: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尾畠　美紀</w:t>
            </w:r>
          </w:p>
        </w:tc>
        <w:tc>
          <w:tcPr>
            <w:tcW w:w="4394" w:type="dxa"/>
            <w:vMerge w:val="restart"/>
          </w:tcPr>
          <w:p w:rsidR="00CC6940" w:rsidRPr="00095343" w:rsidRDefault="00CC6940" w:rsidP="00486DB3">
            <w:pPr>
              <w:widowControl/>
              <w:rPr>
                <w:rFonts w:asciiTheme="minorEastAsia" w:hAnsiTheme="minorEastAsia"/>
                <w:szCs w:val="21"/>
              </w:rPr>
            </w:pPr>
            <w:r>
              <w:rPr>
                <w:rFonts w:asciiTheme="minorEastAsia" w:hAnsiTheme="minorEastAsia" w:hint="eastAsia"/>
                <w:szCs w:val="21"/>
              </w:rPr>
              <w:t>障がいが重複化・多様化する中で、言語習得にひらきが見られる生徒に対して、書く力を育てるための英語の指導方法の実践を中心に、個々の特性を配慮した具体的な支援の在り方について考える。</w:t>
            </w:r>
          </w:p>
        </w:tc>
      </w:tr>
      <w:tr w:rsidR="00CC6940" w:rsidRPr="00176EC4" w:rsidTr="00486DB3">
        <w:trPr>
          <w:trHeight w:val="480"/>
        </w:trPr>
        <w:tc>
          <w:tcPr>
            <w:tcW w:w="1384" w:type="dxa"/>
            <w:vMerge/>
            <w:vAlign w:val="center"/>
          </w:tcPr>
          <w:p w:rsidR="00CC6940" w:rsidRPr="00176EC4" w:rsidRDefault="00CC6940" w:rsidP="00486DB3">
            <w:pPr>
              <w:widowControl/>
              <w:rPr>
                <w:rFonts w:asciiTheme="minorEastAsia" w:hAnsiTheme="minorEastAsia"/>
                <w:szCs w:val="21"/>
              </w:rPr>
            </w:pP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「書く力を育てるための英語の指導方法の実践について」</w:t>
            </w:r>
          </w:p>
        </w:tc>
        <w:tc>
          <w:tcPr>
            <w:tcW w:w="4394" w:type="dxa"/>
            <w:vMerge/>
          </w:tcPr>
          <w:p w:rsidR="00CC6940" w:rsidRDefault="00CC6940" w:rsidP="00486DB3">
            <w:pPr>
              <w:widowControl/>
              <w:rPr>
                <w:rFonts w:asciiTheme="minorEastAsia" w:hAnsiTheme="minorEastAsia"/>
                <w:szCs w:val="21"/>
              </w:rPr>
            </w:pPr>
          </w:p>
        </w:tc>
      </w:tr>
    </w:tbl>
    <w:p w:rsidR="00CC6940" w:rsidRDefault="00CC6940" w:rsidP="00614200">
      <w:pPr>
        <w:rPr>
          <w:rFonts w:asciiTheme="minorEastAsia" w:hAnsiTheme="minorEastAsia"/>
          <w:szCs w:val="21"/>
        </w:rPr>
      </w:pPr>
    </w:p>
    <w:tbl>
      <w:tblPr>
        <w:tblStyle w:val="a7"/>
        <w:tblW w:w="10031" w:type="dxa"/>
        <w:tblLook w:val="04A0" w:firstRow="1" w:lastRow="0" w:firstColumn="1" w:lastColumn="0" w:noHBand="0" w:noVBand="1"/>
      </w:tblPr>
      <w:tblGrid>
        <w:gridCol w:w="1384"/>
        <w:gridCol w:w="4253"/>
        <w:gridCol w:w="4394"/>
      </w:tblGrid>
      <w:tr w:rsidR="00CC6940" w:rsidRPr="00176EC4" w:rsidTr="00486DB3">
        <w:tc>
          <w:tcPr>
            <w:tcW w:w="10031" w:type="dxa"/>
            <w:gridSpan w:val="3"/>
          </w:tcPr>
          <w:p w:rsidR="00CC6940" w:rsidRPr="00176EC4" w:rsidRDefault="00CC6940" w:rsidP="00486DB3">
            <w:pPr>
              <w:spacing w:line="360" w:lineRule="auto"/>
              <w:jc w:val="left"/>
              <w:rPr>
                <w:rFonts w:asciiTheme="minorEastAsia" w:hAnsiTheme="minorEastAsia"/>
                <w:szCs w:val="21"/>
              </w:rPr>
            </w:pPr>
            <w:r w:rsidRPr="00176EC4">
              <w:rPr>
                <w:rFonts w:asciiTheme="minorEastAsia" w:hAnsiTheme="minorEastAsia" w:hint="eastAsia"/>
                <w:b/>
                <w:szCs w:val="21"/>
              </w:rPr>
              <w:t xml:space="preserve">第５分科会　</w:t>
            </w:r>
            <w:r w:rsidRPr="00F32019">
              <w:rPr>
                <w:rFonts w:hint="eastAsia"/>
                <w:b/>
                <w:sz w:val="22"/>
              </w:rPr>
              <w:t>自立活動　「ＩＣＴ活用」</w:t>
            </w:r>
          </w:p>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 xml:space="preserve">　指導・助言者：</w:t>
            </w:r>
            <w:r>
              <w:rPr>
                <w:rFonts w:hint="eastAsia"/>
                <w:sz w:val="22"/>
              </w:rPr>
              <w:t>村上</w:t>
            </w:r>
            <w:r w:rsidR="00E7667A">
              <w:rPr>
                <w:rFonts w:hint="eastAsia"/>
                <w:sz w:val="22"/>
              </w:rPr>
              <w:t xml:space="preserve">　</w:t>
            </w:r>
            <w:r>
              <w:rPr>
                <w:rFonts w:hint="eastAsia"/>
                <w:sz w:val="22"/>
              </w:rPr>
              <w:t>豊優</w:t>
            </w:r>
            <w:r w:rsidRPr="00176EC4">
              <w:rPr>
                <w:rFonts w:asciiTheme="minorEastAsia" w:hAnsiTheme="minorEastAsia" w:hint="eastAsia"/>
                <w:szCs w:val="21"/>
              </w:rPr>
              <w:t xml:space="preserve">　　　　　　　　　　　　　　運営責任者：</w:t>
            </w:r>
            <w:r>
              <w:rPr>
                <w:rFonts w:asciiTheme="minorEastAsia" w:hAnsiTheme="minorEastAsia" w:hint="eastAsia"/>
                <w:szCs w:val="21"/>
              </w:rPr>
              <w:t>鶴田　和之</w:t>
            </w:r>
          </w:p>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 xml:space="preserve">　運営責任校：</w:t>
            </w:r>
            <w:r>
              <w:rPr>
                <w:rFonts w:asciiTheme="minorEastAsia" w:hAnsiTheme="minorEastAsia" w:hint="eastAsia"/>
                <w:szCs w:val="21"/>
              </w:rPr>
              <w:t>佐賀県立ろう</w:t>
            </w:r>
            <w:r w:rsidRPr="004E23F5">
              <w:rPr>
                <w:rFonts w:asciiTheme="minorEastAsia" w:hAnsiTheme="minorEastAsia" w:hint="eastAsia"/>
                <w:szCs w:val="21"/>
              </w:rPr>
              <w:t>学校</w:t>
            </w:r>
          </w:p>
        </w:tc>
      </w:tr>
      <w:tr w:rsidR="00CC6940" w:rsidRPr="00176EC4" w:rsidTr="00486DB3">
        <w:tc>
          <w:tcPr>
            <w:tcW w:w="1384" w:type="dxa"/>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テーマ</w:t>
            </w:r>
          </w:p>
        </w:tc>
        <w:tc>
          <w:tcPr>
            <w:tcW w:w="8647" w:type="dxa"/>
            <w:gridSpan w:val="2"/>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w:t>
            </w:r>
            <w:r w:rsidRPr="000A6C06">
              <w:rPr>
                <w:rFonts w:hint="eastAsia"/>
                <w:sz w:val="22"/>
              </w:rPr>
              <w:t>多様化する子どもの実態を踏まえ</w:t>
            </w:r>
            <w:r>
              <w:rPr>
                <w:rFonts w:hint="eastAsia"/>
                <w:sz w:val="22"/>
              </w:rPr>
              <w:t>、</w:t>
            </w:r>
            <w:r w:rsidRPr="000A6C06">
              <w:rPr>
                <w:rFonts w:hint="eastAsia"/>
                <w:sz w:val="22"/>
              </w:rPr>
              <w:t>自立活動をはじめとするＩＣＴを活用した指導・支援方法について考える。</w:t>
            </w:r>
            <w:r w:rsidRPr="00176EC4">
              <w:rPr>
                <w:rFonts w:asciiTheme="minorEastAsia" w:hAnsiTheme="minorEastAsia" w:hint="eastAsia"/>
                <w:szCs w:val="21"/>
              </w:rPr>
              <w:t>」</w:t>
            </w:r>
          </w:p>
        </w:tc>
      </w:tr>
      <w:tr w:rsidR="00CC6940" w:rsidRPr="00176EC4" w:rsidTr="00486DB3">
        <w:tc>
          <w:tcPr>
            <w:tcW w:w="1384" w:type="dxa"/>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発表校</w:t>
            </w:r>
          </w:p>
        </w:tc>
        <w:tc>
          <w:tcPr>
            <w:tcW w:w="4253" w:type="dxa"/>
            <w:vAlign w:val="center"/>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発表者・タイトル</w:t>
            </w:r>
          </w:p>
        </w:tc>
        <w:tc>
          <w:tcPr>
            <w:tcW w:w="4394" w:type="dxa"/>
            <w:vAlign w:val="center"/>
          </w:tcPr>
          <w:p w:rsidR="00CC6940" w:rsidRPr="00176EC4" w:rsidRDefault="00CC6940" w:rsidP="00486DB3">
            <w:pPr>
              <w:widowControl/>
              <w:rPr>
                <w:rFonts w:asciiTheme="minorEastAsia" w:hAnsiTheme="minorEastAsia"/>
                <w:szCs w:val="21"/>
              </w:rPr>
            </w:pPr>
            <w:r w:rsidRPr="00176EC4">
              <w:rPr>
                <w:rFonts w:asciiTheme="minorEastAsia" w:hAnsiTheme="minorEastAsia" w:hint="eastAsia"/>
                <w:szCs w:val="21"/>
              </w:rPr>
              <w:t>内　容</w:t>
            </w:r>
          </w:p>
        </w:tc>
      </w:tr>
      <w:tr w:rsidR="00CC6940" w:rsidRPr="00176EC4" w:rsidTr="00486DB3">
        <w:trPr>
          <w:trHeight w:val="297"/>
        </w:trPr>
        <w:tc>
          <w:tcPr>
            <w:tcW w:w="1384" w:type="dxa"/>
            <w:vMerge w:val="restart"/>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大分県立聾学校</w:t>
            </w: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大木　裕治</w:t>
            </w:r>
          </w:p>
        </w:tc>
        <w:tc>
          <w:tcPr>
            <w:tcW w:w="4394" w:type="dxa"/>
            <w:vMerge w:val="restart"/>
          </w:tcPr>
          <w:p w:rsidR="00CC6940" w:rsidRPr="00421CA2" w:rsidRDefault="00CC6940" w:rsidP="00486DB3">
            <w:pPr>
              <w:widowControl/>
              <w:rPr>
                <w:rFonts w:asciiTheme="minorEastAsia" w:hAnsiTheme="minorEastAsia"/>
                <w:szCs w:val="21"/>
              </w:rPr>
            </w:pPr>
            <w:r>
              <w:rPr>
                <w:rFonts w:asciiTheme="minorEastAsia" w:hAnsiTheme="minorEastAsia" w:hint="eastAsia"/>
                <w:szCs w:val="21"/>
              </w:rPr>
              <w:t>現状ではＩＣＴ機器の活用がまだ十分でない職員も多い。そこで機器を利用した授業の工夫を紹介すること</w:t>
            </w:r>
            <w:r w:rsidR="00036D93">
              <w:rPr>
                <w:rFonts w:asciiTheme="minorEastAsia" w:hAnsiTheme="minorEastAsia" w:hint="eastAsia"/>
                <w:szCs w:val="21"/>
              </w:rPr>
              <w:t>でその利用率を高め、誰もが手軽に授業で使え、生徒にわかりやすく</w:t>
            </w:r>
            <w:r>
              <w:rPr>
                <w:rFonts w:asciiTheme="minorEastAsia" w:hAnsiTheme="minorEastAsia" w:hint="eastAsia"/>
                <w:szCs w:val="21"/>
              </w:rPr>
              <w:t>教育効果の上がる授業にしようと模索した報告。</w:t>
            </w:r>
          </w:p>
        </w:tc>
      </w:tr>
      <w:tr w:rsidR="00CC6940" w:rsidRPr="00176EC4" w:rsidTr="00486DB3">
        <w:trPr>
          <w:trHeight w:val="645"/>
        </w:trPr>
        <w:tc>
          <w:tcPr>
            <w:tcW w:w="1384" w:type="dxa"/>
            <w:vMerge/>
            <w:vAlign w:val="center"/>
          </w:tcPr>
          <w:p w:rsidR="00CC6940" w:rsidRDefault="00CC6940" w:rsidP="00486DB3">
            <w:pPr>
              <w:widowControl/>
              <w:rPr>
                <w:rFonts w:asciiTheme="minorEastAsia" w:hAnsiTheme="minorEastAsia"/>
                <w:szCs w:val="21"/>
              </w:rPr>
            </w:pP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学習内容を深めるＩＣＴ機器の活用法について</w:t>
            </w:r>
          </w:p>
        </w:tc>
        <w:tc>
          <w:tcPr>
            <w:tcW w:w="4394" w:type="dxa"/>
            <w:vMerge/>
          </w:tcPr>
          <w:p w:rsidR="00CC6940" w:rsidRDefault="00CC6940" w:rsidP="00486DB3">
            <w:pPr>
              <w:widowControl/>
              <w:rPr>
                <w:rFonts w:asciiTheme="minorEastAsia" w:hAnsiTheme="minorEastAsia"/>
                <w:szCs w:val="21"/>
              </w:rPr>
            </w:pPr>
          </w:p>
        </w:tc>
      </w:tr>
      <w:tr w:rsidR="00CC6940" w:rsidRPr="00176EC4" w:rsidTr="00486DB3">
        <w:trPr>
          <w:trHeight w:val="360"/>
        </w:trPr>
        <w:tc>
          <w:tcPr>
            <w:tcW w:w="1384" w:type="dxa"/>
            <w:vMerge w:val="restart"/>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福岡県立福岡高等聴覚特別支援学校</w:t>
            </w:r>
          </w:p>
        </w:tc>
        <w:tc>
          <w:tcPr>
            <w:tcW w:w="4253" w:type="dxa"/>
          </w:tcPr>
          <w:p w:rsidR="00CC6940" w:rsidRPr="00357F73" w:rsidRDefault="00CC6940" w:rsidP="00486DB3">
            <w:pPr>
              <w:widowControl/>
              <w:rPr>
                <w:rFonts w:asciiTheme="minorEastAsia" w:hAnsiTheme="minorEastAsia"/>
                <w:szCs w:val="21"/>
              </w:rPr>
            </w:pPr>
            <w:r>
              <w:rPr>
                <w:rFonts w:asciiTheme="minorEastAsia" w:hAnsiTheme="minorEastAsia" w:hint="eastAsia"/>
                <w:szCs w:val="21"/>
              </w:rPr>
              <w:t>野中　創</w:t>
            </w:r>
          </w:p>
        </w:tc>
        <w:tc>
          <w:tcPr>
            <w:tcW w:w="4394" w:type="dxa"/>
            <w:vMerge w:val="restart"/>
          </w:tcPr>
          <w:p w:rsidR="00555705" w:rsidRPr="00555705" w:rsidRDefault="00CC6940" w:rsidP="00486DB3">
            <w:pPr>
              <w:widowControl/>
              <w:rPr>
                <w:rFonts w:asciiTheme="minorEastAsia" w:hAnsiTheme="minorEastAsia"/>
                <w:szCs w:val="21"/>
              </w:rPr>
            </w:pPr>
            <w:r>
              <w:rPr>
                <w:rFonts w:asciiTheme="minorEastAsia" w:hAnsiTheme="minorEastAsia" w:hint="eastAsia"/>
                <w:szCs w:val="21"/>
              </w:rPr>
              <w:t>各教科におけるＩＣＴ機器（タブレット型情報端末を中心に）を用いた授業実践及びＩＣＴ機器の管理・運用の実態や課題についての報告</w:t>
            </w:r>
            <w:r w:rsidR="00555705">
              <w:rPr>
                <w:rFonts w:asciiTheme="minorEastAsia" w:hAnsiTheme="minorEastAsia" w:hint="eastAsia"/>
                <w:szCs w:val="21"/>
              </w:rPr>
              <w:t>。</w:t>
            </w:r>
          </w:p>
        </w:tc>
      </w:tr>
      <w:tr w:rsidR="00CC6940" w:rsidRPr="00176EC4" w:rsidTr="00486DB3">
        <w:trPr>
          <w:trHeight w:val="1080"/>
        </w:trPr>
        <w:tc>
          <w:tcPr>
            <w:tcW w:w="1384" w:type="dxa"/>
            <w:vMerge/>
            <w:vAlign w:val="center"/>
          </w:tcPr>
          <w:p w:rsidR="00CC6940" w:rsidRDefault="00CC6940" w:rsidP="00486DB3">
            <w:pPr>
              <w:widowControl/>
              <w:rPr>
                <w:rFonts w:asciiTheme="minorEastAsia" w:hAnsiTheme="minorEastAsia"/>
                <w:szCs w:val="21"/>
              </w:rPr>
            </w:pPr>
          </w:p>
        </w:tc>
        <w:tc>
          <w:tcPr>
            <w:tcW w:w="4253" w:type="dxa"/>
          </w:tcPr>
          <w:p w:rsidR="00BF7369" w:rsidRDefault="00BF7369" w:rsidP="00486DB3">
            <w:pPr>
              <w:widowControl/>
              <w:rPr>
                <w:rFonts w:asciiTheme="minorEastAsia" w:hAnsiTheme="minorEastAsia"/>
                <w:szCs w:val="21"/>
              </w:rPr>
            </w:pPr>
          </w:p>
          <w:p w:rsidR="00CC6940" w:rsidRPr="00176EC4" w:rsidRDefault="00CC6940" w:rsidP="00486DB3">
            <w:pPr>
              <w:widowControl/>
              <w:rPr>
                <w:rFonts w:asciiTheme="minorEastAsia" w:hAnsiTheme="minorEastAsia"/>
                <w:szCs w:val="21"/>
              </w:rPr>
            </w:pPr>
            <w:r>
              <w:rPr>
                <w:rFonts w:asciiTheme="minorEastAsia" w:hAnsiTheme="minorEastAsia" w:hint="eastAsia"/>
                <w:szCs w:val="21"/>
              </w:rPr>
              <w:t>ＩＣＴ機器を活用した授業実践の報告</w:t>
            </w:r>
          </w:p>
        </w:tc>
        <w:tc>
          <w:tcPr>
            <w:tcW w:w="4394" w:type="dxa"/>
            <w:vMerge/>
          </w:tcPr>
          <w:p w:rsidR="00CC6940" w:rsidRDefault="00CC6940" w:rsidP="00486DB3">
            <w:pPr>
              <w:widowControl/>
              <w:rPr>
                <w:rFonts w:asciiTheme="minorEastAsia" w:hAnsiTheme="minorEastAsia"/>
                <w:szCs w:val="21"/>
              </w:rPr>
            </w:pPr>
          </w:p>
        </w:tc>
      </w:tr>
      <w:tr w:rsidR="00CC6940" w:rsidRPr="00176EC4" w:rsidTr="00486DB3">
        <w:trPr>
          <w:trHeight w:val="450"/>
        </w:trPr>
        <w:tc>
          <w:tcPr>
            <w:tcW w:w="1384" w:type="dxa"/>
            <w:vMerge w:val="restart"/>
            <w:vAlign w:val="center"/>
          </w:tcPr>
          <w:p w:rsidR="00CC6940" w:rsidRDefault="00CC6940" w:rsidP="00486DB3">
            <w:pPr>
              <w:widowControl/>
              <w:rPr>
                <w:rFonts w:asciiTheme="minorEastAsia" w:hAnsiTheme="minorEastAsia"/>
                <w:szCs w:val="21"/>
              </w:rPr>
            </w:pPr>
            <w:r>
              <w:rPr>
                <w:rFonts w:asciiTheme="minorEastAsia" w:hAnsiTheme="minorEastAsia" w:hint="eastAsia"/>
                <w:szCs w:val="21"/>
              </w:rPr>
              <w:t>佐賀県立ろう学校</w:t>
            </w:r>
          </w:p>
          <w:p w:rsidR="00CC6940" w:rsidRDefault="00CC6940" w:rsidP="00486DB3">
            <w:pPr>
              <w:widowControl/>
              <w:rPr>
                <w:rFonts w:asciiTheme="minorEastAsia" w:hAnsiTheme="minorEastAsia"/>
                <w:szCs w:val="21"/>
              </w:rPr>
            </w:pPr>
          </w:p>
          <w:p w:rsidR="00CC6940" w:rsidRPr="00176EC4" w:rsidRDefault="00CC6940" w:rsidP="00486DB3">
            <w:pPr>
              <w:widowControl/>
              <w:rPr>
                <w:rFonts w:asciiTheme="minorEastAsia" w:hAnsiTheme="minorEastAsia"/>
                <w:szCs w:val="21"/>
              </w:rPr>
            </w:pP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田中　昌彦</w:t>
            </w:r>
          </w:p>
        </w:tc>
        <w:tc>
          <w:tcPr>
            <w:tcW w:w="4394" w:type="dxa"/>
            <w:vMerge w:val="restart"/>
          </w:tcPr>
          <w:p w:rsidR="00CC6940" w:rsidRPr="007A477B" w:rsidRDefault="00CC6940" w:rsidP="00486DB3">
            <w:pPr>
              <w:widowControl/>
              <w:rPr>
                <w:rFonts w:asciiTheme="minorEastAsia" w:hAnsiTheme="minorEastAsia"/>
                <w:szCs w:val="21"/>
              </w:rPr>
            </w:pPr>
            <w:r>
              <w:rPr>
                <w:rFonts w:asciiTheme="minorEastAsia" w:hAnsiTheme="minorEastAsia" w:hint="eastAsia"/>
                <w:szCs w:val="21"/>
              </w:rPr>
              <w:t>本校中学部は、ここ数年生徒数の減少が続いている。少人数で実施している「朝の会」「学部集会」「自立活動」等におけるＩＣＴ利活用を通したコミュニケーションの力の育成について報告する。</w:t>
            </w:r>
          </w:p>
        </w:tc>
      </w:tr>
      <w:tr w:rsidR="00CC6940" w:rsidRPr="00176EC4" w:rsidTr="00486DB3">
        <w:trPr>
          <w:trHeight w:val="975"/>
        </w:trPr>
        <w:tc>
          <w:tcPr>
            <w:tcW w:w="1384" w:type="dxa"/>
            <w:vMerge/>
            <w:vAlign w:val="center"/>
          </w:tcPr>
          <w:p w:rsidR="00CC6940" w:rsidRDefault="00CC6940" w:rsidP="00486DB3">
            <w:pPr>
              <w:widowControl/>
              <w:rPr>
                <w:rFonts w:asciiTheme="minorEastAsia" w:hAnsiTheme="minorEastAsia"/>
                <w:szCs w:val="21"/>
              </w:rPr>
            </w:pPr>
          </w:p>
        </w:tc>
        <w:tc>
          <w:tcPr>
            <w:tcW w:w="4253" w:type="dxa"/>
            <w:vAlign w:val="center"/>
          </w:tcPr>
          <w:p w:rsidR="00CC6940" w:rsidRPr="00176EC4" w:rsidRDefault="00CC6940" w:rsidP="00486DB3">
            <w:pPr>
              <w:widowControl/>
              <w:rPr>
                <w:rFonts w:asciiTheme="minorEastAsia" w:hAnsiTheme="minorEastAsia"/>
                <w:szCs w:val="21"/>
              </w:rPr>
            </w:pPr>
            <w:r>
              <w:rPr>
                <w:rFonts w:asciiTheme="minorEastAsia" w:hAnsiTheme="minorEastAsia" w:hint="eastAsia"/>
                <w:szCs w:val="21"/>
              </w:rPr>
              <w:t>「中学部の自立活動等におけるＩＣＴ利活用」</w:t>
            </w:r>
          </w:p>
        </w:tc>
        <w:tc>
          <w:tcPr>
            <w:tcW w:w="4394" w:type="dxa"/>
            <w:vMerge/>
          </w:tcPr>
          <w:p w:rsidR="00CC6940" w:rsidRPr="007A477B" w:rsidRDefault="00CC6940" w:rsidP="00486DB3">
            <w:pPr>
              <w:widowControl/>
              <w:rPr>
                <w:rFonts w:asciiTheme="minorEastAsia" w:hAnsiTheme="minorEastAsia"/>
                <w:szCs w:val="21"/>
              </w:rPr>
            </w:pPr>
          </w:p>
        </w:tc>
      </w:tr>
    </w:tbl>
    <w:p w:rsidR="00E7484C" w:rsidRDefault="00C818E3" w:rsidP="00E7484C">
      <w:pPr>
        <w:rPr>
          <w:sz w:val="22"/>
        </w:rPr>
      </w:pPr>
      <w:r>
        <w:rPr>
          <w:rFonts w:asciiTheme="minorEastAsia" w:hAnsiTheme="minorEastAsia" w:hint="eastAsia"/>
          <w:szCs w:val="21"/>
        </w:rPr>
        <w:t>1</w:t>
      </w:r>
      <w:r w:rsidR="00274A79">
        <w:rPr>
          <w:rFonts w:asciiTheme="minorEastAsia" w:hAnsiTheme="minorEastAsia"/>
          <w:szCs w:val="21"/>
        </w:rPr>
        <w:t>7</w:t>
      </w:r>
      <w:r w:rsidR="00614200" w:rsidRPr="00E3302E">
        <w:rPr>
          <w:rFonts w:asciiTheme="minorEastAsia" w:hAnsiTheme="minorEastAsia" w:hint="eastAsia"/>
          <w:szCs w:val="21"/>
        </w:rPr>
        <w:t xml:space="preserve">　</w:t>
      </w:r>
      <w:r w:rsidR="00E7484C">
        <w:rPr>
          <w:rFonts w:hint="eastAsia"/>
          <w:sz w:val="22"/>
        </w:rPr>
        <w:t>大会事務局及び連絡先</w:t>
      </w:r>
    </w:p>
    <w:p w:rsidR="00E7484C" w:rsidRDefault="00E7484C" w:rsidP="00E7484C">
      <w:pPr>
        <w:rPr>
          <w:sz w:val="22"/>
        </w:rPr>
      </w:pPr>
      <w:r>
        <w:rPr>
          <w:rFonts w:hint="eastAsia"/>
          <w:sz w:val="22"/>
        </w:rPr>
        <w:t xml:space="preserve">　　　　平成３０年度第２３回</w:t>
      </w:r>
      <w:r w:rsidRPr="00D15E0E">
        <w:rPr>
          <w:rFonts w:hint="eastAsia"/>
          <w:sz w:val="22"/>
        </w:rPr>
        <w:t>九州地区聴覚障害教育研究大会（熊本大会）</w:t>
      </w:r>
      <w:r>
        <w:rPr>
          <w:rFonts w:hint="eastAsia"/>
          <w:sz w:val="22"/>
        </w:rPr>
        <w:t>事務局</w:t>
      </w:r>
    </w:p>
    <w:p w:rsidR="00E7484C" w:rsidRDefault="00E7484C" w:rsidP="00E7484C">
      <w:pPr>
        <w:rPr>
          <w:sz w:val="22"/>
        </w:rPr>
      </w:pPr>
      <w:r>
        <w:rPr>
          <w:noProof/>
        </w:rPr>
        <w:drawing>
          <wp:anchor distT="0" distB="0" distL="114300" distR="114300" simplePos="0" relativeHeight="251759616" behindDoc="0" locked="0" layoutInCell="1" allowOverlap="1" wp14:anchorId="479FB183" wp14:editId="5469CD60">
            <wp:simplePos x="0" y="0"/>
            <wp:positionH relativeFrom="page">
              <wp:posOffset>4914379</wp:posOffset>
            </wp:positionH>
            <wp:positionV relativeFrom="paragraph">
              <wp:posOffset>46773</wp:posOffset>
            </wp:positionV>
            <wp:extent cx="1803320" cy="1083013"/>
            <wp:effectExtent l="152400" t="171450" r="349885" b="365125"/>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2437" t="42456" r="42121" b="41045"/>
                    <a:stretch/>
                  </pic:blipFill>
                  <pic:spPr bwMode="auto">
                    <a:xfrm>
                      <a:off x="0" y="0"/>
                      <a:ext cx="1807259" cy="108537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sz w:val="22"/>
        </w:rPr>
        <w:t xml:space="preserve">　　　　熊本県立熊本聾学校</w:t>
      </w:r>
    </w:p>
    <w:p w:rsidR="00E7484C" w:rsidRDefault="00E7484C" w:rsidP="00E7484C">
      <w:pPr>
        <w:rPr>
          <w:sz w:val="22"/>
        </w:rPr>
      </w:pPr>
      <w:r>
        <w:rPr>
          <w:rFonts w:hint="eastAsia"/>
          <w:sz w:val="22"/>
        </w:rPr>
        <w:t xml:space="preserve">　　　　〒</w:t>
      </w:r>
      <w:r>
        <w:rPr>
          <w:rFonts w:hint="eastAsia"/>
          <w:sz w:val="22"/>
        </w:rPr>
        <w:t>862</w:t>
      </w:r>
      <w:r>
        <w:rPr>
          <w:rFonts w:hint="eastAsia"/>
          <w:sz w:val="22"/>
        </w:rPr>
        <w:t>－</w:t>
      </w:r>
      <w:r>
        <w:rPr>
          <w:rFonts w:hint="eastAsia"/>
          <w:sz w:val="22"/>
        </w:rPr>
        <w:t>0901</w:t>
      </w:r>
      <w:r>
        <w:rPr>
          <w:rFonts w:hint="eastAsia"/>
          <w:sz w:val="22"/>
        </w:rPr>
        <w:t xml:space="preserve">　熊本県熊本市東区東町</w:t>
      </w:r>
      <w:r>
        <w:rPr>
          <w:rFonts w:hint="eastAsia"/>
          <w:sz w:val="22"/>
        </w:rPr>
        <w:t>3</w:t>
      </w:r>
      <w:r>
        <w:rPr>
          <w:rFonts w:hint="eastAsia"/>
          <w:sz w:val="22"/>
        </w:rPr>
        <w:t>丁目</w:t>
      </w:r>
      <w:r>
        <w:rPr>
          <w:rFonts w:hint="eastAsia"/>
          <w:sz w:val="22"/>
        </w:rPr>
        <w:t>14</w:t>
      </w:r>
      <w:r>
        <w:rPr>
          <w:rFonts w:hint="eastAsia"/>
          <w:sz w:val="22"/>
        </w:rPr>
        <w:t>番</w:t>
      </w:r>
      <w:r>
        <w:rPr>
          <w:rFonts w:hint="eastAsia"/>
          <w:sz w:val="22"/>
        </w:rPr>
        <w:t>2</w:t>
      </w:r>
      <w:r>
        <w:rPr>
          <w:rFonts w:hint="eastAsia"/>
          <w:sz w:val="22"/>
        </w:rPr>
        <w:t>号</w:t>
      </w:r>
    </w:p>
    <w:p w:rsidR="00E7484C" w:rsidRDefault="00E7484C" w:rsidP="00E7484C">
      <w:pPr>
        <w:rPr>
          <w:sz w:val="22"/>
        </w:rPr>
      </w:pPr>
      <w:r>
        <w:rPr>
          <w:rFonts w:hint="eastAsia"/>
          <w:sz w:val="22"/>
        </w:rPr>
        <w:t xml:space="preserve">　　　　電話</w:t>
      </w:r>
      <w:r>
        <w:rPr>
          <w:rFonts w:hint="eastAsia"/>
          <w:sz w:val="22"/>
        </w:rPr>
        <w:t xml:space="preserve"> 096</w:t>
      </w:r>
      <w:r>
        <w:rPr>
          <w:rFonts w:hint="eastAsia"/>
          <w:sz w:val="22"/>
        </w:rPr>
        <w:t>－</w:t>
      </w:r>
      <w:r>
        <w:rPr>
          <w:rFonts w:hint="eastAsia"/>
          <w:sz w:val="22"/>
        </w:rPr>
        <w:t>368</w:t>
      </w:r>
      <w:r>
        <w:rPr>
          <w:rFonts w:hint="eastAsia"/>
          <w:sz w:val="22"/>
        </w:rPr>
        <w:t>－</w:t>
      </w:r>
      <w:r>
        <w:rPr>
          <w:rFonts w:hint="eastAsia"/>
          <w:sz w:val="22"/>
        </w:rPr>
        <w:t>2135       FAX</w:t>
      </w:r>
      <w:r>
        <w:rPr>
          <w:sz w:val="22"/>
        </w:rPr>
        <w:t xml:space="preserve"> 096</w:t>
      </w:r>
      <w:r>
        <w:rPr>
          <w:rFonts w:hint="eastAsia"/>
          <w:sz w:val="22"/>
        </w:rPr>
        <w:t>－</w:t>
      </w:r>
      <w:r>
        <w:rPr>
          <w:rFonts w:hint="eastAsia"/>
          <w:sz w:val="22"/>
        </w:rPr>
        <w:t>368</w:t>
      </w:r>
      <w:r>
        <w:rPr>
          <w:rFonts w:hint="eastAsia"/>
          <w:sz w:val="22"/>
        </w:rPr>
        <w:t>－</w:t>
      </w:r>
      <w:r>
        <w:rPr>
          <w:rFonts w:hint="eastAsia"/>
          <w:sz w:val="22"/>
        </w:rPr>
        <w:t>2137</w:t>
      </w:r>
    </w:p>
    <w:p w:rsidR="00C818E3" w:rsidRDefault="00C818E3" w:rsidP="00C818E3">
      <w:pPr>
        <w:rPr>
          <w:sz w:val="22"/>
        </w:rPr>
      </w:pPr>
      <w:r>
        <w:rPr>
          <w:rFonts w:hint="eastAsia"/>
          <w:sz w:val="22"/>
        </w:rPr>
        <w:t xml:space="preserve">　　　　</w:t>
      </w:r>
      <w:r w:rsidR="00E7484C">
        <w:rPr>
          <w:rFonts w:hint="eastAsia"/>
          <w:sz w:val="22"/>
        </w:rPr>
        <w:t>E</w:t>
      </w:r>
      <w:r w:rsidR="00E7484C">
        <w:rPr>
          <w:rFonts w:hint="eastAsia"/>
          <w:sz w:val="22"/>
        </w:rPr>
        <w:t>－</w:t>
      </w:r>
      <w:r w:rsidR="00E7484C">
        <w:rPr>
          <w:rFonts w:hint="eastAsia"/>
          <w:sz w:val="22"/>
        </w:rPr>
        <w:t>mail</w:t>
      </w:r>
      <w:r w:rsidR="00E7484C">
        <w:rPr>
          <w:rFonts w:hint="eastAsia"/>
          <w:sz w:val="22"/>
        </w:rPr>
        <w:t xml:space="preserve">　　</w:t>
      </w:r>
      <w:hyperlink r:id="rId9" w:history="1">
        <w:r w:rsidRPr="00D763CB">
          <w:rPr>
            <w:rStyle w:val="ac"/>
            <w:rFonts w:hint="eastAsia"/>
            <w:sz w:val="22"/>
          </w:rPr>
          <w:t>96kumamoto@gmail.com</w:t>
        </w:r>
      </w:hyperlink>
      <w:r>
        <w:rPr>
          <w:sz w:val="22"/>
        </w:rPr>
        <w:t xml:space="preserve"> </w:t>
      </w:r>
      <w:r>
        <w:rPr>
          <w:rFonts w:hint="eastAsia"/>
          <w:sz w:val="22"/>
        </w:rPr>
        <w:t>（九聴研用）</w:t>
      </w:r>
    </w:p>
    <w:p w:rsidR="00C818E3" w:rsidRDefault="003E5D42" w:rsidP="00C818E3">
      <w:pPr>
        <w:rPr>
          <w:sz w:val="22"/>
        </w:rPr>
      </w:pPr>
      <w:r>
        <w:rPr>
          <w:rFonts w:hint="eastAsia"/>
          <w:sz w:val="22"/>
        </w:rPr>
        <w:t xml:space="preserve">　　　　　　　　　　　　　　大会</w:t>
      </w:r>
      <w:r w:rsidR="00A02494">
        <w:rPr>
          <w:rFonts w:hint="eastAsia"/>
          <w:sz w:val="22"/>
        </w:rPr>
        <w:t>事務局長　教諭　小田原春美</w:t>
      </w:r>
    </w:p>
    <w:p w:rsidR="00474531" w:rsidRDefault="00474531" w:rsidP="00C818E3">
      <w:pPr>
        <w:rPr>
          <w:sz w:val="22"/>
        </w:rPr>
      </w:pPr>
      <w:r>
        <w:rPr>
          <w:rFonts w:hint="eastAsia"/>
          <w:sz w:val="22"/>
        </w:rPr>
        <w:lastRenderedPageBreak/>
        <w:t>～　お知らせ　～</w:t>
      </w:r>
    </w:p>
    <w:p w:rsidR="00474531" w:rsidRDefault="00474531" w:rsidP="00C818E3">
      <w:pPr>
        <w:rPr>
          <w:sz w:val="22"/>
        </w:rPr>
      </w:pPr>
      <w:r>
        <w:rPr>
          <w:rFonts w:hint="eastAsia"/>
          <w:sz w:val="22"/>
        </w:rPr>
        <w:t>第５分科会「</w:t>
      </w:r>
      <w:r>
        <w:rPr>
          <w:rFonts w:hint="eastAsia"/>
          <w:sz w:val="22"/>
        </w:rPr>
        <w:t>ICT</w:t>
      </w:r>
      <w:r>
        <w:rPr>
          <w:rFonts w:hint="eastAsia"/>
          <w:sz w:val="22"/>
        </w:rPr>
        <w:t>活用」に伴い、体育館後方に</w:t>
      </w:r>
      <w:r>
        <w:rPr>
          <w:rFonts w:hint="eastAsia"/>
          <w:sz w:val="22"/>
        </w:rPr>
        <w:t>ICT</w:t>
      </w:r>
      <w:r>
        <w:rPr>
          <w:rFonts w:hint="eastAsia"/>
          <w:sz w:val="22"/>
        </w:rPr>
        <w:t>教育機器に関係する展示を予定しています。</w:t>
      </w:r>
    </w:p>
    <w:p w:rsidR="00474531" w:rsidRDefault="00474531" w:rsidP="00C818E3">
      <w:pPr>
        <w:rPr>
          <w:sz w:val="22"/>
        </w:rPr>
      </w:pPr>
      <w:r>
        <w:rPr>
          <w:rFonts w:hint="eastAsia"/>
          <w:sz w:val="22"/>
        </w:rPr>
        <w:t>関心のある企業の方はご連絡ください。</w:t>
      </w:r>
    </w:p>
    <w:sectPr w:rsidR="00474531" w:rsidSect="00A102BE">
      <w:footerReference w:type="even" r:id="rId10"/>
      <w:footerReference w:type="default" r:id="rId11"/>
      <w:pgSz w:w="11906" w:h="16838"/>
      <w:pgMar w:top="1134" w:right="1077" w:bottom="1304" w:left="1077" w:header="851" w:footer="794" w:gutter="0"/>
      <w:pgNumType w:start="1"/>
      <w:cols w:space="425"/>
      <w:docGrid w:type="linesAndChars" w:linePitch="360" w:charSpace="-1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7F3" w:rsidRDefault="00CE27F3" w:rsidP="005A07D9">
      <w:r>
        <w:separator/>
      </w:r>
    </w:p>
  </w:endnote>
  <w:endnote w:type="continuationSeparator" w:id="0">
    <w:p w:rsidR="00CE27F3" w:rsidRDefault="00CE27F3" w:rsidP="005A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671261"/>
      <w:docPartObj>
        <w:docPartGallery w:val="Page Numbers (Bottom of Page)"/>
        <w:docPartUnique/>
      </w:docPartObj>
    </w:sdtPr>
    <w:sdtEndPr/>
    <w:sdtContent>
      <w:p w:rsidR="00CE27F3" w:rsidRDefault="00CE27F3">
        <w:pPr>
          <w:pStyle w:val="a5"/>
          <w:jc w:val="center"/>
        </w:pPr>
        <w:r>
          <w:fldChar w:fldCharType="begin"/>
        </w:r>
        <w:r>
          <w:instrText>PAGE   \* MERGEFORMAT</w:instrText>
        </w:r>
        <w:r>
          <w:fldChar w:fldCharType="separate"/>
        </w:r>
        <w:r w:rsidRPr="0002335F">
          <w:rPr>
            <w:noProof/>
            <w:lang w:val="ja-JP"/>
          </w:rPr>
          <w:t>14</w:t>
        </w:r>
        <w:r>
          <w:fldChar w:fldCharType="end"/>
        </w:r>
      </w:p>
    </w:sdtContent>
  </w:sdt>
  <w:p w:rsidR="00CE27F3" w:rsidRDefault="00CE27F3" w:rsidP="00AF3C22">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7F3" w:rsidRDefault="00CE27F3">
    <w:pPr>
      <w:pStyle w:val="a5"/>
      <w:jc w:val="center"/>
    </w:pPr>
  </w:p>
  <w:p w:rsidR="00CE27F3" w:rsidRDefault="00CE27F3" w:rsidP="00AF3C22">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7F3" w:rsidRDefault="00CE27F3" w:rsidP="005A07D9">
      <w:r>
        <w:separator/>
      </w:r>
    </w:p>
  </w:footnote>
  <w:footnote w:type="continuationSeparator" w:id="0">
    <w:p w:rsidR="00CE27F3" w:rsidRDefault="00CE27F3" w:rsidP="005A0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60296"/>
    <w:multiLevelType w:val="hybridMultilevel"/>
    <w:tmpl w:val="0E8EE092"/>
    <w:lvl w:ilvl="0" w:tplc="F6A84F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685BB2"/>
    <w:multiLevelType w:val="hybridMultilevel"/>
    <w:tmpl w:val="94BC6CDE"/>
    <w:lvl w:ilvl="0" w:tplc="E6306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00293F"/>
    <w:multiLevelType w:val="multilevel"/>
    <w:tmpl w:val="1178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40E5B"/>
    <w:multiLevelType w:val="hybridMultilevel"/>
    <w:tmpl w:val="027830A2"/>
    <w:lvl w:ilvl="0" w:tplc="0658B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810A7E"/>
    <w:multiLevelType w:val="hybridMultilevel"/>
    <w:tmpl w:val="117C0A44"/>
    <w:lvl w:ilvl="0" w:tplc="A600C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521AC5"/>
    <w:multiLevelType w:val="hybridMultilevel"/>
    <w:tmpl w:val="41F248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B45514"/>
    <w:multiLevelType w:val="hybridMultilevel"/>
    <w:tmpl w:val="5576085E"/>
    <w:lvl w:ilvl="0" w:tplc="0C626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1148CB"/>
    <w:multiLevelType w:val="hybridMultilevel"/>
    <w:tmpl w:val="D9A2D516"/>
    <w:lvl w:ilvl="0" w:tplc="CC3A43E4">
      <w:start w:val="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A01FB"/>
    <w:multiLevelType w:val="hybridMultilevel"/>
    <w:tmpl w:val="9D2667E6"/>
    <w:lvl w:ilvl="0" w:tplc="0A34D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1"/>
  </w:num>
  <w:num w:numId="4">
    <w:abstractNumId w:val="6"/>
  </w:num>
  <w:num w:numId="5">
    <w:abstractNumId w:val="3"/>
  </w:num>
  <w:num w:numId="6">
    <w:abstractNumId w:val="4"/>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00"/>
    <w:rsid w:val="000120AF"/>
    <w:rsid w:val="000141B3"/>
    <w:rsid w:val="000146D6"/>
    <w:rsid w:val="00020ED1"/>
    <w:rsid w:val="0002335F"/>
    <w:rsid w:val="000242D9"/>
    <w:rsid w:val="0002472D"/>
    <w:rsid w:val="000262A1"/>
    <w:rsid w:val="000269F6"/>
    <w:rsid w:val="00036D93"/>
    <w:rsid w:val="00046DD6"/>
    <w:rsid w:val="00052AFB"/>
    <w:rsid w:val="00052CD9"/>
    <w:rsid w:val="0006773E"/>
    <w:rsid w:val="00074507"/>
    <w:rsid w:val="00085964"/>
    <w:rsid w:val="000863A0"/>
    <w:rsid w:val="00087112"/>
    <w:rsid w:val="000A3504"/>
    <w:rsid w:val="000A577F"/>
    <w:rsid w:val="000A6D1B"/>
    <w:rsid w:val="000B27E8"/>
    <w:rsid w:val="000B3891"/>
    <w:rsid w:val="000B70BA"/>
    <w:rsid w:val="000C02B8"/>
    <w:rsid w:val="000D02E3"/>
    <w:rsid w:val="000E012D"/>
    <w:rsid w:val="000E46E1"/>
    <w:rsid w:val="000E78BB"/>
    <w:rsid w:val="000F3601"/>
    <w:rsid w:val="0010211F"/>
    <w:rsid w:val="001109BF"/>
    <w:rsid w:val="00110AB5"/>
    <w:rsid w:val="00113105"/>
    <w:rsid w:val="0011441E"/>
    <w:rsid w:val="00116E13"/>
    <w:rsid w:val="00122B11"/>
    <w:rsid w:val="0012428D"/>
    <w:rsid w:val="0014599B"/>
    <w:rsid w:val="0015286D"/>
    <w:rsid w:val="0015322E"/>
    <w:rsid w:val="00156E30"/>
    <w:rsid w:val="00164D80"/>
    <w:rsid w:val="0016572B"/>
    <w:rsid w:val="00172567"/>
    <w:rsid w:val="00172C87"/>
    <w:rsid w:val="00175BF5"/>
    <w:rsid w:val="001771A5"/>
    <w:rsid w:val="0018006C"/>
    <w:rsid w:val="00187BFF"/>
    <w:rsid w:val="001948A2"/>
    <w:rsid w:val="001A5507"/>
    <w:rsid w:val="001A616B"/>
    <w:rsid w:val="001B2F4E"/>
    <w:rsid w:val="001B3CCD"/>
    <w:rsid w:val="001B5212"/>
    <w:rsid w:val="001C46F1"/>
    <w:rsid w:val="001C7746"/>
    <w:rsid w:val="001D2C03"/>
    <w:rsid w:val="001D5230"/>
    <w:rsid w:val="001E266E"/>
    <w:rsid w:val="00202CB2"/>
    <w:rsid w:val="00210315"/>
    <w:rsid w:val="002208E7"/>
    <w:rsid w:val="002247A8"/>
    <w:rsid w:val="00230023"/>
    <w:rsid w:val="00234E7F"/>
    <w:rsid w:val="0023680F"/>
    <w:rsid w:val="0024356D"/>
    <w:rsid w:val="00244BE5"/>
    <w:rsid w:val="002450EC"/>
    <w:rsid w:val="002479AB"/>
    <w:rsid w:val="0025218A"/>
    <w:rsid w:val="002567A1"/>
    <w:rsid w:val="002608DA"/>
    <w:rsid w:val="002621C1"/>
    <w:rsid w:val="00274A79"/>
    <w:rsid w:val="0027541C"/>
    <w:rsid w:val="00277419"/>
    <w:rsid w:val="0028398A"/>
    <w:rsid w:val="0029368E"/>
    <w:rsid w:val="00297E95"/>
    <w:rsid w:val="002A07FB"/>
    <w:rsid w:val="002A25E7"/>
    <w:rsid w:val="002C592E"/>
    <w:rsid w:val="002D12CF"/>
    <w:rsid w:val="002D2180"/>
    <w:rsid w:val="002D3E0E"/>
    <w:rsid w:val="002F1D18"/>
    <w:rsid w:val="002F455E"/>
    <w:rsid w:val="00302D1D"/>
    <w:rsid w:val="00307561"/>
    <w:rsid w:val="00312C8A"/>
    <w:rsid w:val="00313B7A"/>
    <w:rsid w:val="0031536C"/>
    <w:rsid w:val="00326287"/>
    <w:rsid w:val="00330D8A"/>
    <w:rsid w:val="00337BA2"/>
    <w:rsid w:val="003441ED"/>
    <w:rsid w:val="0034507C"/>
    <w:rsid w:val="00345C1D"/>
    <w:rsid w:val="003578C6"/>
    <w:rsid w:val="00361A6A"/>
    <w:rsid w:val="00372168"/>
    <w:rsid w:val="00377039"/>
    <w:rsid w:val="003857BA"/>
    <w:rsid w:val="0039646E"/>
    <w:rsid w:val="00396783"/>
    <w:rsid w:val="003968A7"/>
    <w:rsid w:val="003A45A3"/>
    <w:rsid w:val="003A70E3"/>
    <w:rsid w:val="003C6FA5"/>
    <w:rsid w:val="003E5D42"/>
    <w:rsid w:val="003E6EB0"/>
    <w:rsid w:val="003F145E"/>
    <w:rsid w:val="003F320F"/>
    <w:rsid w:val="004013BB"/>
    <w:rsid w:val="00401F9E"/>
    <w:rsid w:val="0040281B"/>
    <w:rsid w:val="00412253"/>
    <w:rsid w:val="00430827"/>
    <w:rsid w:val="004335E3"/>
    <w:rsid w:val="00434C4A"/>
    <w:rsid w:val="004425FB"/>
    <w:rsid w:val="00447BAB"/>
    <w:rsid w:val="00454B33"/>
    <w:rsid w:val="00457DE1"/>
    <w:rsid w:val="00474531"/>
    <w:rsid w:val="00485FA7"/>
    <w:rsid w:val="00486DB3"/>
    <w:rsid w:val="00491DC9"/>
    <w:rsid w:val="00493306"/>
    <w:rsid w:val="00495A31"/>
    <w:rsid w:val="004A091E"/>
    <w:rsid w:val="004A1582"/>
    <w:rsid w:val="004A3E18"/>
    <w:rsid w:val="004B2777"/>
    <w:rsid w:val="004B3CC1"/>
    <w:rsid w:val="004C25F5"/>
    <w:rsid w:val="004C55C5"/>
    <w:rsid w:val="004C564E"/>
    <w:rsid w:val="004C7709"/>
    <w:rsid w:val="004D3ECE"/>
    <w:rsid w:val="005013D3"/>
    <w:rsid w:val="0050775C"/>
    <w:rsid w:val="005123EF"/>
    <w:rsid w:val="00513D2E"/>
    <w:rsid w:val="00515678"/>
    <w:rsid w:val="005157AA"/>
    <w:rsid w:val="00526B8F"/>
    <w:rsid w:val="00526D67"/>
    <w:rsid w:val="00527E05"/>
    <w:rsid w:val="005341D8"/>
    <w:rsid w:val="00536273"/>
    <w:rsid w:val="0054606E"/>
    <w:rsid w:val="00555705"/>
    <w:rsid w:val="0057085F"/>
    <w:rsid w:val="00577E3C"/>
    <w:rsid w:val="00580807"/>
    <w:rsid w:val="005858D3"/>
    <w:rsid w:val="00585A26"/>
    <w:rsid w:val="00591600"/>
    <w:rsid w:val="0059172F"/>
    <w:rsid w:val="005931AC"/>
    <w:rsid w:val="00593AD5"/>
    <w:rsid w:val="00594456"/>
    <w:rsid w:val="005A07D9"/>
    <w:rsid w:val="005A3AD7"/>
    <w:rsid w:val="005A7308"/>
    <w:rsid w:val="005B014A"/>
    <w:rsid w:val="005B6CD9"/>
    <w:rsid w:val="005C4A29"/>
    <w:rsid w:val="005D02A5"/>
    <w:rsid w:val="005D1B16"/>
    <w:rsid w:val="005D3D73"/>
    <w:rsid w:val="005D5185"/>
    <w:rsid w:val="005D5A7A"/>
    <w:rsid w:val="005E6C92"/>
    <w:rsid w:val="005F2463"/>
    <w:rsid w:val="005F5971"/>
    <w:rsid w:val="0060765E"/>
    <w:rsid w:val="0061384A"/>
    <w:rsid w:val="00614200"/>
    <w:rsid w:val="00620A83"/>
    <w:rsid w:val="00637617"/>
    <w:rsid w:val="00646C67"/>
    <w:rsid w:val="006504F2"/>
    <w:rsid w:val="00663269"/>
    <w:rsid w:val="0066349E"/>
    <w:rsid w:val="0067192C"/>
    <w:rsid w:val="00675CEB"/>
    <w:rsid w:val="00677A58"/>
    <w:rsid w:val="006801E6"/>
    <w:rsid w:val="00694184"/>
    <w:rsid w:val="00694560"/>
    <w:rsid w:val="006A3411"/>
    <w:rsid w:val="006C6C81"/>
    <w:rsid w:val="006C778E"/>
    <w:rsid w:val="006D28BC"/>
    <w:rsid w:val="006E16A1"/>
    <w:rsid w:val="006E62DE"/>
    <w:rsid w:val="0070108F"/>
    <w:rsid w:val="00703036"/>
    <w:rsid w:val="007128AD"/>
    <w:rsid w:val="0071554F"/>
    <w:rsid w:val="0071776B"/>
    <w:rsid w:val="007377DD"/>
    <w:rsid w:val="00737DE6"/>
    <w:rsid w:val="007407CC"/>
    <w:rsid w:val="0074246B"/>
    <w:rsid w:val="00744100"/>
    <w:rsid w:val="00744341"/>
    <w:rsid w:val="00762634"/>
    <w:rsid w:val="00766316"/>
    <w:rsid w:val="0077128B"/>
    <w:rsid w:val="00774FFC"/>
    <w:rsid w:val="007866C5"/>
    <w:rsid w:val="00790D9D"/>
    <w:rsid w:val="007A1733"/>
    <w:rsid w:val="007B19AB"/>
    <w:rsid w:val="007B3A20"/>
    <w:rsid w:val="007B7645"/>
    <w:rsid w:val="007C2B49"/>
    <w:rsid w:val="007C6747"/>
    <w:rsid w:val="007D0F8C"/>
    <w:rsid w:val="007D4E75"/>
    <w:rsid w:val="007E5D0E"/>
    <w:rsid w:val="007F1256"/>
    <w:rsid w:val="007F1C09"/>
    <w:rsid w:val="007F561B"/>
    <w:rsid w:val="0080713C"/>
    <w:rsid w:val="0081082D"/>
    <w:rsid w:val="00816575"/>
    <w:rsid w:val="00827026"/>
    <w:rsid w:val="0082745A"/>
    <w:rsid w:val="00831C55"/>
    <w:rsid w:val="00853857"/>
    <w:rsid w:val="008556B3"/>
    <w:rsid w:val="008571EA"/>
    <w:rsid w:val="00857ED9"/>
    <w:rsid w:val="00865C5D"/>
    <w:rsid w:val="00867909"/>
    <w:rsid w:val="00883138"/>
    <w:rsid w:val="00884C74"/>
    <w:rsid w:val="008A1E79"/>
    <w:rsid w:val="008A47CF"/>
    <w:rsid w:val="008A7D22"/>
    <w:rsid w:val="008B7B66"/>
    <w:rsid w:val="008C27CD"/>
    <w:rsid w:val="008D4A86"/>
    <w:rsid w:val="008E0A67"/>
    <w:rsid w:val="008E0C6A"/>
    <w:rsid w:val="008E1341"/>
    <w:rsid w:val="008E71E5"/>
    <w:rsid w:val="008F143F"/>
    <w:rsid w:val="008F472F"/>
    <w:rsid w:val="00910997"/>
    <w:rsid w:val="009208A7"/>
    <w:rsid w:val="00925848"/>
    <w:rsid w:val="009354BF"/>
    <w:rsid w:val="00941827"/>
    <w:rsid w:val="00956621"/>
    <w:rsid w:val="00966C33"/>
    <w:rsid w:val="009711A0"/>
    <w:rsid w:val="00972BF1"/>
    <w:rsid w:val="0097319D"/>
    <w:rsid w:val="009737F4"/>
    <w:rsid w:val="00973DF9"/>
    <w:rsid w:val="00986EA9"/>
    <w:rsid w:val="0099654E"/>
    <w:rsid w:val="009A0B48"/>
    <w:rsid w:val="009B3807"/>
    <w:rsid w:val="009B3D51"/>
    <w:rsid w:val="009B4960"/>
    <w:rsid w:val="009C6573"/>
    <w:rsid w:val="009D639F"/>
    <w:rsid w:val="009D7F60"/>
    <w:rsid w:val="009E171F"/>
    <w:rsid w:val="009E282D"/>
    <w:rsid w:val="009E4F48"/>
    <w:rsid w:val="009F2B89"/>
    <w:rsid w:val="00A02494"/>
    <w:rsid w:val="00A05207"/>
    <w:rsid w:val="00A057E5"/>
    <w:rsid w:val="00A07CE2"/>
    <w:rsid w:val="00A102BE"/>
    <w:rsid w:val="00A10438"/>
    <w:rsid w:val="00A1463D"/>
    <w:rsid w:val="00A14778"/>
    <w:rsid w:val="00A17B0D"/>
    <w:rsid w:val="00A2279C"/>
    <w:rsid w:val="00A25332"/>
    <w:rsid w:val="00A2677E"/>
    <w:rsid w:val="00A3344B"/>
    <w:rsid w:val="00A41854"/>
    <w:rsid w:val="00A528A2"/>
    <w:rsid w:val="00A562EE"/>
    <w:rsid w:val="00A571F1"/>
    <w:rsid w:val="00A60320"/>
    <w:rsid w:val="00A60C35"/>
    <w:rsid w:val="00A63166"/>
    <w:rsid w:val="00A63521"/>
    <w:rsid w:val="00A638EF"/>
    <w:rsid w:val="00A64F93"/>
    <w:rsid w:val="00A71614"/>
    <w:rsid w:val="00A75B68"/>
    <w:rsid w:val="00A76EAB"/>
    <w:rsid w:val="00A772F3"/>
    <w:rsid w:val="00A81915"/>
    <w:rsid w:val="00A85382"/>
    <w:rsid w:val="00A856E6"/>
    <w:rsid w:val="00A87B1E"/>
    <w:rsid w:val="00A87F85"/>
    <w:rsid w:val="00A968BB"/>
    <w:rsid w:val="00AA0FCD"/>
    <w:rsid w:val="00AA2A3D"/>
    <w:rsid w:val="00AA778B"/>
    <w:rsid w:val="00AB2D2A"/>
    <w:rsid w:val="00AC23D2"/>
    <w:rsid w:val="00AD1407"/>
    <w:rsid w:val="00AE50AB"/>
    <w:rsid w:val="00AE62D1"/>
    <w:rsid w:val="00AF2143"/>
    <w:rsid w:val="00AF38E0"/>
    <w:rsid w:val="00AF3C22"/>
    <w:rsid w:val="00AF405A"/>
    <w:rsid w:val="00B0137B"/>
    <w:rsid w:val="00B0599F"/>
    <w:rsid w:val="00B21809"/>
    <w:rsid w:val="00B222A3"/>
    <w:rsid w:val="00B26235"/>
    <w:rsid w:val="00B3632A"/>
    <w:rsid w:val="00B402C3"/>
    <w:rsid w:val="00B472A1"/>
    <w:rsid w:val="00B65095"/>
    <w:rsid w:val="00B81709"/>
    <w:rsid w:val="00B82022"/>
    <w:rsid w:val="00B83161"/>
    <w:rsid w:val="00BA25CB"/>
    <w:rsid w:val="00BA59FE"/>
    <w:rsid w:val="00BB478F"/>
    <w:rsid w:val="00BB7758"/>
    <w:rsid w:val="00BC0F00"/>
    <w:rsid w:val="00BC634A"/>
    <w:rsid w:val="00BD21C2"/>
    <w:rsid w:val="00BE064C"/>
    <w:rsid w:val="00BE756B"/>
    <w:rsid w:val="00BF20D6"/>
    <w:rsid w:val="00BF7369"/>
    <w:rsid w:val="00C0374A"/>
    <w:rsid w:val="00C038E6"/>
    <w:rsid w:val="00C11131"/>
    <w:rsid w:val="00C16132"/>
    <w:rsid w:val="00C20DEC"/>
    <w:rsid w:val="00C229D5"/>
    <w:rsid w:val="00C253C2"/>
    <w:rsid w:val="00C347C4"/>
    <w:rsid w:val="00C41D7D"/>
    <w:rsid w:val="00C439D0"/>
    <w:rsid w:val="00C43DF2"/>
    <w:rsid w:val="00C46A20"/>
    <w:rsid w:val="00C51E47"/>
    <w:rsid w:val="00C80A31"/>
    <w:rsid w:val="00C818E3"/>
    <w:rsid w:val="00C879D6"/>
    <w:rsid w:val="00C939C6"/>
    <w:rsid w:val="00CB3580"/>
    <w:rsid w:val="00CC37E4"/>
    <w:rsid w:val="00CC64BA"/>
    <w:rsid w:val="00CC6940"/>
    <w:rsid w:val="00CD4CDA"/>
    <w:rsid w:val="00CE27F3"/>
    <w:rsid w:val="00CF6099"/>
    <w:rsid w:val="00CF7723"/>
    <w:rsid w:val="00D02801"/>
    <w:rsid w:val="00D03A50"/>
    <w:rsid w:val="00D047BA"/>
    <w:rsid w:val="00D04B65"/>
    <w:rsid w:val="00D05B38"/>
    <w:rsid w:val="00D148C8"/>
    <w:rsid w:val="00D26C07"/>
    <w:rsid w:val="00D309E9"/>
    <w:rsid w:val="00D3244F"/>
    <w:rsid w:val="00D32E6B"/>
    <w:rsid w:val="00D40967"/>
    <w:rsid w:val="00D4356F"/>
    <w:rsid w:val="00D45CEA"/>
    <w:rsid w:val="00D463DC"/>
    <w:rsid w:val="00D51CA5"/>
    <w:rsid w:val="00D60054"/>
    <w:rsid w:val="00D8043C"/>
    <w:rsid w:val="00D82687"/>
    <w:rsid w:val="00D90F55"/>
    <w:rsid w:val="00D91209"/>
    <w:rsid w:val="00D94E58"/>
    <w:rsid w:val="00DA1DAD"/>
    <w:rsid w:val="00DA6C01"/>
    <w:rsid w:val="00DB1112"/>
    <w:rsid w:val="00DB4D3E"/>
    <w:rsid w:val="00DC3433"/>
    <w:rsid w:val="00DC4BC1"/>
    <w:rsid w:val="00DE682B"/>
    <w:rsid w:val="00DF3849"/>
    <w:rsid w:val="00E05170"/>
    <w:rsid w:val="00E265DB"/>
    <w:rsid w:val="00E30878"/>
    <w:rsid w:val="00E31771"/>
    <w:rsid w:val="00E3302E"/>
    <w:rsid w:val="00E36EAD"/>
    <w:rsid w:val="00E37887"/>
    <w:rsid w:val="00E43AD1"/>
    <w:rsid w:val="00E519CD"/>
    <w:rsid w:val="00E52244"/>
    <w:rsid w:val="00E544C3"/>
    <w:rsid w:val="00E55948"/>
    <w:rsid w:val="00E56B08"/>
    <w:rsid w:val="00E64F98"/>
    <w:rsid w:val="00E7484C"/>
    <w:rsid w:val="00E7667A"/>
    <w:rsid w:val="00E772BA"/>
    <w:rsid w:val="00E7754D"/>
    <w:rsid w:val="00E803BA"/>
    <w:rsid w:val="00E824BD"/>
    <w:rsid w:val="00E8580B"/>
    <w:rsid w:val="00E8602A"/>
    <w:rsid w:val="00E949E6"/>
    <w:rsid w:val="00EA3E5D"/>
    <w:rsid w:val="00EB2D8E"/>
    <w:rsid w:val="00EB570F"/>
    <w:rsid w:val="00EB5806"/>
    <w:rsid w:val="00EB6D7B"/>
    <w:rsid w:val="00EC401D"/>
    <w:rsid w:val="00EC6494"/>
    <w:rsid w:val="00ED07D6"/>
    <w:rsid w:val="00EE049C"/>
    <w:rsid w:val="00EE3400"/>
    <w:rsid w:val="00EE4945"/>
    <w:rsid w:val="00EE56F2"/>
    <w:rsid w:val="00F0754C"/>
    <w:rsid w:val="00F106FD"/>
    <w:rsid w:val="00F40591"/>
    <w:rsid w:val="00F40FC0"/>
    <w:rsid w:val="00F4496C"/>
    <w:rsid w:val="00F45A8B"/>
    <w:rsid w:val="00F55873"/>
    <w:rsid w:val="00F57001"/>
    <w:rsid w:val="00F77716"/>
    <w:rsid w:val="00F87377"/>
    <w:rsid w:val="00F873A2"/>
    <w:rsid w:val="00F90A33"/>
    <w:rsid w:val="00F9277B"/>
    <w:rsid w:val="00F948A3"/>
    <w:rsid w:val="00FA1A65"/>
    <w:rsid w:val="00FA1B85"/>
    <w:rsid w:val="00FA510D"/>
    <w:rsid w:val="00FA6962"/>
    <w:rsid w:val="00FC242D"/>
    <w:rsid w:val="00FC4653"/>
    <w:rsid w:val="00FD0980"/>
    <w:rsid w:val="00FD5857"/>
    <w:rsid w:val="00FF2279"/>
    <w:rsid w:val="00FF6AB1"/>
    <w:rsid w:val="00FF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8FD335EC-840A-41DB-9784-E67334B4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7D9"/>
    <w:pPr>
      <w:tabs>
        <w:tab w:val="center" w:pos="4252"/>
        <w:tab w:val="right" w:pos="8504"/>
      </w:tabs>
      <w:snapToGrid w:val="0"/>
    </w:pPr>
  </w:style>
  <w:style w:type="character" w:customStyle="1" w:styleId="a4">
    <w:name w:val="ヘッダー (文字)"/>
    <w:basedOn w:val="a0"/>
    <w:link w:val="a3"/>
    <w:uiPriority w:val="99"/>
    <w:rsid w:val="005A07D9"/>
  </w:style>
  <w:style w:type="paragraph" w:styleId="a5">
    <w:name w:val="footer"/>
    <w:basedOn w:val="a"/>
    <w:link w:val="a6"/>
    <w:uiPriority w:val="99"/>
    <w:unhideWhenUsed/>
    <w:rsid w:val="005A07D9"/>
    <w:pPr>
      <w:tabs>
        <w:tab w:val="center" w:pos="4252"/>
        <w:tab w:val="right" w:pos="8504"/>
      </w:tabs>
      <w:snapToGrid w:val="0"/>
    </w:pPr>
  </w:style>
  <w:style w:type="character" w:customStyle="1" w:styleId="a6">
    <w:name w:val="フッター (文字)"/>
    <w:basedOn w:val="a0"/>
    <w:link w:val="a5"/>
    <w:uiPriority w:val="99"/>
    <w:rsid w:val="005A07D9"/>
  </w:style>
  <w:style w:type="table" w:styleId="a7">
    <w:name w:val="Table Grid"/>
    <w:basedOn w:val="a1"/>
    <w:uiPriority w:val="39"/>
    <w:rsid w:val="009D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9E282D"/>
  </w:style>
  <w:style w:type="character" w:customStyle="1" w:styleId="a9">
    <w:name w:val="日付 (文字)"/>
    <w:basedOn w:val="a0"/>
    <w:link w:val="a8"/>
    <w:uiPriority w:val="99"/>
    <w:semiHidden/>
    <w:rsid w:val="009E282D"/>
  </w:style>
  <w:style w:type="paragraph" w:styleId="aa">
    <w:name w:val="Balloon Text"/>
    <w:basedOn w:val="a"/>
    <w:link w:val="ab"/>
    <w:uiPriority w:val="99"/>
    <w:semiHidden/>
    <w:unhideWhenUsed/>
    <w:rsid w:val="003964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9646E"/>
    <w:rPr>
      <w:rFonts w:asciiTheme="majorHAnsi" w:eastAsiaTheme="majorEastAsia" w:hAnsiTheme="majorHAnsi" w:cstheme="majorBidi"/>
      <w:sz w:val="18"/>
      <w:szCs w:val="18"/>
    </w:rPr>
  </w:style>
  <w:style w:type="character" w:styleId="ac">
    <w:name w:val="Hyperlink"/>
    <w:basedOn w:val="a0"/>
    <w:uiPriority w:val="99"/>
    <w:unhideWhenUsed/>
    <w:rsid w:val="00337BA2"/>
    <w:rPr>
      <w:color w:val="0000FF" w:themeColor="hyperlink"/>
      <w:u w:val="single"/>
    </w:rPr>
  </w:style>
  <w:style w:type="paragraph" w:styleId="ad">
    <w:name w:val="List Paragraph"/>
    <w:basedOn w:val="a"/>
    <w:uiPriority w:val="34"/>
    <w:qFormat/>
    <w:rsid w:val="0029368E"/>
    <w:pPr>
      <w:ind w:leftChars="400" w:left="840"/>
    </w:pPr>
  </w:style>
  <w:style w:type="paragraph" w:customStyle="1" w:styleId="ae">
    <w:name w:val="標準(太郎文書スタイル)"/>
    <w:uiPriority w:val="99"/>
    <w:rsid w:val="00B2180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Default">
    <w:name w:val="Default"/>
    <w:rsid w:val="00AA2A3D"/>
    <w:pPr>
      <w:widowControl w:val="0"/>
      <w:autoSpaceDE w:val="0"/>
      <w:autoSpaceDN w:val="0"/>
      <w:adjustRightInd w:val="0"/>
    </w:pPr>
    <w:rPr>
      <w:rFonts w:ascii="ＭＳ ゴシック" w:eastAsia="ＭＳ ゴシック" w:cs="ＭＳ ゴシック"/>
      <w:color w:val="000000"/>
      <w:kern w:val="0"/>
      <w:sz w:val="24"/>
      <w:szCs w:val="24"/>
    </w:rPr>
  </w:style>
  <w:style w:type="paragraph" w:styleId="Web">
    <w:name w:val="Normal (Web)"/>
    <w:basedOn w:val="a"/>
    <w:uiPriority w:val="99"/>
    <w:semiHidden/>
    <w:unhideWhenUsed/>
    <w:rsid w:val="00C20D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6696">
      <w:bodyDiv w:val="1"/>
      <w:marLeft w:val="0"/>
      <w:marRight w:val="0"/>
      <w:marTop w:val="0"/>
      <w:marBottom w:val="0"/>
      <w:divBdr>
        <w:top w:val="none" w:sz="0" w:space="0" w:color="auto"/>
        <w:left w:val="none" w:sz="0" w:space="0" w:color="auto"/>
        <w:bottom w:val="none" w:sz="0" w:space="0" w:color="auto"/>
        <w:right w:val="none" w:sz="0" w:space="0" w:color="auto"/>
      </w:divBdr>
      <w:divsChild>
        <w:div w:id="759714305">
          <w:marLeft w:val="0"/>
          <w:marRight w:val="0"/>
          <w:marTop w:val="0"/>
          <w:marBottom w:val="0"/>
          <w:divBdr>
            <w:top w:val="none" w:sz="0" w:space="0" w:color="auto"/>
            <w:left w:val="none" w:sz="0" w:space="0" w:color="auto"/>
            <w:bottom w:val="none" w:sz="0" w:space="0" w:color="auto"/>
            <w:right w:val="none" w:sz="0" w:space="0" w:color="auto"/>
          </w:divBdr>
          <w:divsChild>
            <w:div w:id="1877114366">
              <w:marLeft w:val="0"/>
              <w:marRight w:val="0"/>
              <w:marTop w:val="0"/>
              <w:marBottom w:val="0"/>
              <w:divBdr>
                <w:top w:val="none" w:sz="0" w:space="0" w:color="auto"/>
                <w:left w:val="none" w:sz="0" w:space="0" w:color="auto"/>
                <w:bottom w:val="none" w:sz="0" w:space="0" w:color="auto"/>
                <w:right w:val="none" w:sz="0" w:space="0" w:color="auto"/>
              </w:divBdr>
              <w:divsChild>
                <w:div w:id="9700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15579">
      <w:bodyDiv w:val="1"/>
      <w:marLeft w:val="0"/>
      <w:marRight w:val="0"/>
      <w:marTop w:val="0"/>
      <w:marBottom w:val="0"/>
      <w:divBdr>
        <w:top w:val="none" w:sz="0" w:space="0" w:color="auto"/>
        <w:left w:val="none" w:sz="0" w:space="0" w:color="auto"/>
        <w:bottom w:val="none" w:sz="0" w:space="0" w:color="auto"/>
        <w:right w:val="none" w:sz="0" w:space="0" w:color="auto"/>
      </w:divBdr>
      <w:divsChild>
        <w:div w:id="2011253756">
          <w:marLeft w:val="0"/>
          <w:marRight w:val="0"/>
          <w:marTop w:val="0"/>
          <w:marBottom w:val="800"/>
          <w:divBdr>
            <w:top w:val="none" w:sz="0" w:space="0" w:color="auto"/>
            <w:left w:val="none" w:sz="0" w:space="0" w:color="auto"/>
            <w:bottom w:val="single" w:sz="8" w:space="0" w:color="DEDEDE"/>
            <w:right w:val="none" w:sz="0" w:space="0" w:color="auto"/>
          </w:divBdr>
          <w:divsChild>
            <w:div w:id="739793142">
              <w:marLeft w:val="0"/>
              <w:marRight w:val="0"/>
              <w:marTop w:val="0"/>
              <w:marBottom w:val="0"/>
              <w:divBdr>
                <w:top w:val="none" w:sz="0" w:space="0" w:color="auto"/>
                <w:left w:val="none" w:sz="0" w:space="0" w:color="auto"/>
                <w:bottom w:val="none" w:sz="0" w:space="0" w:color="auto"/>
                <w:right w:val="none" w:sz="0" w:space="0" w:color="auto"/>
              </w:divBdr>
              <w:divsChild>
                <w:div w:id="1691025983">
                  <w:marLeft w:val="0"/>
                  <w:marRight w:val="0"/>
                  <w:marTop w:val="0"/>
                  <w:marBottom w:val="500"/>
                  <w:divBdr>
                    <w:top w:val="none" w:sz="0" w:space="0" w:color="auto"/>
                    <w:left w:val="none" w:sz="0" w:space="0" w:color="auto"/>
                    <w:bottom w:val="none" w:sz="0" w:space="0" w:color="auto"/>
                    <w:right w:val="none" w:sz="0" w:space="0" w:color="auto"/>
                  </w:divBdr>
                  <w:divsChild>
                    <w:div w:id="1725911067">
                      <w:marLeft w:val="0"/>
                      <w:marRight w:val="0"/>
                      <w:marTop w:val="0"/>
                      <w:marBottom w:val="0"/>
                      <w:divBdr>
                        <w:top w:val="none" w:sz="0" w:space="0" w:color="auto"/>
                        <w:left w:val="none" w:sz="0" w:space="0" w:color="auto"/>
                        <w:bottom w:val="none" w:sz="0" w:space="0" w:color="auto"/>
                        <w:right w:val="none" w:sz="0" w:space="0" w:color="auto"/>
                      </w:divBdr>
                    </w:div>
                    <w:div w:id="11949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4777">
      <w:bodyDiv w:val="1"/>
      <w:marLeft w:val="0"/>
      <w:marRight w:val="0"/>
      <w:marTop w:val="0"/>
      <w:marBottom w:val="0"/>
      <w:divBdr>
        <w:top w:val="none" w:sz="0" w:space="0" w:color="auto"/>
        <w:left w:val="none" w:sz="0" w:space="0" w:color="auto"/>
        <w:bottom w:val="none" w:sz="0" w:space="0" w:color="auto"/>
        <w:right w:val="none" w:sz="0" w:space="0" w:color="auto"/>
      </w:divBdr>
      <w:divsChild>
        <w:div w:id="912591830">
          <w:marLeft w:val="0"/>
          <w:marRight w:val="0"/>
          <w:marTop w:val="0"/>
          <w:marBottom w:val="0"/>
          <w:divBdr>
            <w:top w:val="none" w:sz="0" w:space="0" w:color="auto"/>
            <w:left w:val="none" w:sz="0" w:space="0" w:color="auto"/>
            <w:bottom w:val="none" w:sz="0" w:space="0" w:color="auto"/>
            <w:right w:val="none" w:sz="0" w:space="0" w:color="auto"/>
          </w:divBdr>
          <w:divsChild>
            <w:div w:id="15899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4588">
      <w:bodyDiv w:val="1"/>
      <w:marLeft w:val="0"/>
      <w:marRight w:val="0"/>
      <w:marTop w:val="0"/>
      <w:marBottom w:val="0"/>
      <w:divBdr>
        <w:top w:val="none" w:sz="0" w:space="0" w:color="auto"/>
        <w:left w:val="none" w:sz="0" w:space="0" w:color="auto"/>
        <w:bottom w:val="none" w:sz="0" w:space="0" w:color="auto"/>
        <w:right w:val="none" w:sz="0" w:space="0" w:color="auto"/>
      </w:divBdr>
      <w:divsChild>
        <w:div w:id="537864563">
          <w:marLeft w:val="0"/>
          <w:marRight w:val="0"/>
          <w:marTop w:val="0"/>
          <w:marBottom w:val="800"/>
          <w:divBdr>
            <w:top w:val="none" w:sz="0" w:space="0" w:color="auto"/>
            <w:left w:val="none" w:sz="0" w:space="0" w:color="auto"/>
            <w:bottom w:val="single" w:sz="8" w:space="0" w:color="DEDEDE"/>
            <w:right w:val="none" w:sz="0" w:space="0" w:color="auto"/>
          </w:divBdr>
          <w:divsChild>
            <w:div w:id="119764260">
              <w:marLeft w:val="0"/>
              <w:marRight w:val="0"/>
              <w:marTop w:val="0"/>
              <w:marBottom w:val="0"/>
              <w:divBdr>
                <w:top w:val="none" w:sz="0" w:space="0" w:color="auto"/>
                <w:left w:val="none" w:sz="0" w:space="0" w:color="auto"/>
                <w:bottom w:val="none" w:sz="0" w:space="0" w:color="auto"/>
                <w:right w:val="none" w:sz="0" w:space="0" w:color="auto"/>
              </w:divBdr>
              <w:divsChild>
                <w:div w:id="1456291344">
                  <w:marLeft w:val="0"/>
                  <w:marRight w:val="0"/>
                  <w:marTop w:val="0"/>
                  <w:marBottom w:val="500"/>
                  <w:divBdr>
                    <w:top w:val="none" w:sz="0" w:space="0" w:color="auto"/>
                    <w:left w:val="none" w:sz="0" w:space="0" w:color="auto"/>
                    <w:bottom w:val="none" w:sz="0" w:space="0" w:color="auto"/>
                    <w:right w:val="none" w:sz="0" w:space="0" w:color="auto"/>
                  </w:divBdr>
                  <w:divsChild>
                    <w:div w:id="1568761818">
                      <w:marLeft w:val="0"/>
                      <w:marRight w:val="0"/>
                      <w:marTop w:val="0"/>
                      <w:marBottom w:val="0"/>
                      <w:divBdr>
                        <w:top w:val="none" w:sz="0" w:space="0" w:color="auto"/>
                        <w:left w:val="none" w:sz="0" w:space="0" w:color="auto"/>
                        <w:bottom w:val="none" w:sz="0" w:space="0" w:color="auto"/>
                        <w:right w:val="none" w:sz="0" w:space="0" w:color="auto"/>
                      </w:divBdr>
                    </w:div>
                    <w:div w:id="9776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496739">
      <w:bodyDiv w:val="1"/>
      <w:marLeft w:val="0"/>
      <w:marRight w:val="0"/>
      <w:marTop w:val="0"/>
      <w:marBottom w:val="0"/>
      <w:divBdr>
        <w:top w:val="none" w:sz="0" w:space="0" w:color="auto"/>
        <w:left w:val="none" w:sz="0" w:space="0" w:color="auto"/>
        <w:bottom w:val="none" w:sz="0" w:space="0" w:color="auto"/>
        <w:right w:val="none" w:sz="0" w:space="0" w:color="auto"/>
      </w:divBdr>
    </w:div>
    <w:div w:id="1271279080">
      <w:bodyDiv w:val="1"/>
      <w:marLeft w:val="0"/>
      <w:marRight w:val="0"/>
      <w:marTop w:val="0"/>
      <w:marBottom w:val="0"/>
      <w:divBdr>
        <w:top w:val="none" w:sz="0" w:space="0" w:color="auto"/>
        <w:left w:val="none" w:sz="0" w:space="0" w:color="auto"/>
        <w:bottom w:val="none" w:sz="0" w:space="0" w:color="auto"/>
        <w:right w:val="none" w:sz="0" w:space="0" w:color="auto"/>
      </w:divBdr>
    </w:div>
    <w:div w:id="1480876767">
      <w:bodyDiv w:val="1"/>
      <w:marLeft w:val="0"/>
      <w:marRight w:val="0"/>
      <w:marTop w:val="0"/>
      <w:marBottom w:val="0"/>
      <w:divBdr>
        <w:top w:val="none" w:sz="0" w:space="0" w:color="auto"/>
        <w:left w:val="none" w:sz="0" w:space="0" w:color="auto"/>
        <w:bottom w:val="none" w:sz="0" w:space="0" w:color="auto"/>
        <w:right w:val="none" w:sz="0" w:space="0" w:color="auto"/>
      </w:divBdr>
    </w:div>
    <w:div w:id="1534003677">
      <w:bodyDiv w:val="1"/>
      <w:marLeft w:val="0"/>
      <w:marRight w:val="0"/>
      <w:marTop w:val="0"/>
      <w:marBottom w:val="0"/>
      <w:divBdr>
        <w:top w:val="none" w:sz="0" w:space="0" w:color="auto"/>
        <w:left w:val="none" w:sz="0" w:space="0" w:color="auto"/>
        <w:bottom w:val="none" w:sz="0" w:space="0" w:color="auto"/>
        <w:right w:val="none" w:sz="0" w:space="0" w:color="auto"/>
      </w:divBdr>
      <w:divsChild>
        <w:div w:id="1859270205">
          <w:marLeft w:val="0"/>
          <w:marRight w:val="0"/>
          <w:marTop w:val="0"/>
          <w:marBottom w:val="0"/>
          <w:divBdr>
            <w:top w:val="none" w:sz="0" w:space="0" w:color="auto"/>
            <w:left w:val="none" w:sz="0" w:space="0" w:color="auto"/>
            <w:bottom w:val="none" w:sz="0" w:space="0" w:color="auto"/>
            <w:right w:val="none" w:sz="0" w:space="0" w:color="auto"/>
          </w:divBdr>
          <w:divsChild>
            <w:div w:id="810249250">
              <w:marLeft w:val="0"/>
              <w:marRight w:val="0"/>
              <w:marTop w:val="0"/>
              <w:marBottom w:val="0"/>
              <w:divBdr>
                <w:top w:val="none" w:sz="0" w:space="0" w:color="auto"/>
                <w:left w:val="none" w:sz="0" w:space="0" w:color="auto"/>
                <w:bottom w:val="none" w:sz="0" w:space="0" w:color="auto"/>
                <w:right w:val="none" w:sz="0" w:space="0" w:color="auto"/>
              </w:divBdr>
              <w:divsChild>
                <w:div w:id="88549326">
                  <w:marLeft w:val="0"/>
                  <w:marRight w:val="0"/>
                  <w:marTop w:val="0"/>
                  <w:marBottom w:val="0"/>
                  <w:divBdr>
                    <w:top w:val="none" w:sz="0" w:space="0" w:color="auto"/>
                    <w:left w:val="none" w:sz="0" w:space="0" w:color="auto"/>
                    <w:bottom w:val="none" w:sz="0" w:space="0" w:color="auto"/>
                    <w:right w:val="none" w:sz="0" w:space="0" w:color="auto"/>
                  </w:divBdr>
                  <w:divsChild>
                    <w:div w:id="10927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31850">
      <w:bodyDiv w:val="1"/>
      <w:marLeft w:val="0"/>
      <w:marRight w:val="0"/>
      <w:marTop w:val="0"/>
      <w:marBottom w:val="0"/>
      <w:divBdr>
        <w:top w:val="none" w:sz="0" w:space="0" w:color="auto"/>
        <w:left w:val="none" w:sz="0" w:space="0" w:color="auto"/>
        <w:bottom w:val="none" w:sz="0" w:space="0" w:color="auto"/>
        <w:right w:val="none" w:sz="0" w:space="0" w:color="auto"/>
      </w:divBdr>
    </w:div>
    <w:div w:id="1578127442">
      <w:bodyDiv w:val="1"/>
      <w:marLeft w:val="0"/>
      <w:marRight w:val="0"/>
      <w:marTop w:val="0"/>
      <w:marBottom w:val="0"/>
      <w:divBdr>
        <w:top w:val="none" w:sz="0" w:space="0" w:color="auto"/>
        <w:left w:val="none" w:sz="0" w:space="0" w:color="auto"/>
        <w:bottom w:val="none" w:sz="0" w:space="0" w:color="auto"/>
        <w:right w:val="none" w:sz="0" w:space="0" w:color="auto"/>
      </w:divBdr>
      <w:divsChild>
        <w:div w:id="183642210">
          <w:marLeft w:val="0"/>
          <w:marRight w:val="0"/>
          <w:marTop w:val="0"/>
          <w:marBottom w:val="0"/>
          <w:divBdr>
            <w:top w:val="none" w:sz="0" w:space="0" w:color="auto"/>
            <w:left w:val="none" w:sz="0" w:space="0" w:color="auto"/>
            <w:bottom w:val="none" w:sz="0" w:space="0" w:color="auto"/>
            <w:right w:val="none" w:sz="0" w:space="0" w:color="auto"/>
          </w:divBdr>
          <w:divsChild>
            <w:div w:id="16235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7919">
      <w:bodyDiv w:val="1"/>
      <w:marLeft w:val="0"/>
      <w:marRight w:val="0"/>
      <w:marTop w:val="0"/>
      <w:marBottom w:val="0"/>
      <w:divBdr>
        <w:top w:val="none" w:sz="0" w:space="0" w:color="auto"/>
        <w:left w:val="none" w:sz="0" w:space="0" w:color="auto"/>
        <w:bottom w:val="none" w:sz="0" w:space="0" w:color="auto"/>
        <w:right w:val="none" w:sz="0" w:space="0" w:color="auto"/>
      </w:divBdr>
    </w:div>
    <w:div w:id="1877504531">
      <w:bodyDiv w:val="1"/>
      <w:marLeft w:val="0"/>
      <w:marRight w:val="0"/>
      <w:marTop w:val="0"/>
      <w:marBottom w:val="0"/>
      <w:divBdr>
        <w:top w:val="none" w:sz="0" w:space="0" w:color="auto"/>
        <w:left w:val="none" w:sz="0" w:space="0" w:color="auto"/>
        <w:bottom w:val="none" w:sz="0" w:space="0" w:color="auto"/>
        <w:right w:val="none" w:sz="0" w:space="0" w:color="auto"/>
      </w:divBdr>
      <w:divsChild>
        <w:div w:id="325982533">
          <w:marLeft w:val="0"/>
          <w:marRight w:val="0"/>
          <w:marTop w:val="0"/>
          <w:marBottom w:val="0"/>
          <w:divBdr>
            <w:top w:val="none" w:sz="0" w:space="0" w:color="auto"/>
            <w:left w:val="none" w:sz="0" w:space="0" w:color="auto"/>
            <w:bottom w:val="none" w:sz="0" w:space="0" w:color="auto"/>
            <w:right w:val="none" w:sz="0" w:space="0" w:color="auto"/>
          </w:divBdr>
          <w:divsChild>
            <w:div w:id="293297379">
              <w:marLeft w:val="0"/>
              <w:marRight w:val="0"/>
              <w:marTop w:val="0"/>
              <w:marBottom w:val="0"/>
              <w:divBdr>
                <w:top w:val="none" w:sz="0" w:space="0" w:color="auto"/>
                <w:left w:val="none" w:sz="0" w:space="0" w:color="auto"/>
                <w:bottom w:val="none" w:sz="0" w:space="0" w:color="auto"/>
                <w:right w:val="none" w:sz="0" w:space="0" w:color="auto"/>
              </w:divBdr>
              <w:divsChild>
                <w:div w:id="1268267172">
                  <w:marLeft w:val="0"/>
                  <w:marRight w:val="0"/>
                  <w:marTop w:val="0"/>
                  <w:marBottom w:val="0"/>
                  <w:divBdr>
                    <w:top w:val="none" w:sz="0" w:space="0" w:color="auto"/>
                    <w:left w:val="none" w:sz="0" w:space="0" w:color="auto"/>
                    <w:bottom w:val="none" w:sz="0" w:space="0" w:color="auto"/>
                    <w:right w:val="none" w:sz="0" w:space="0" w:color="auto"/>
                  </w:divBdr>
                  <w:divsChild>
                    <w:div w:id="981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96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96kumamoto@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19B6-9DFF-4C98-94BE-8E2AC2F5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1244</Words>
  <Characters>7096</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鹿児島県教育庁</Company>
  <LinksUpToDate>false</LinksUpToDate>
  <CharactersWithSpaces>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kenritsu</dc:creator>
  <cp:lastModifiedBy>小田原 春美</cp:lastModifiedBy>
  <cp:revision>8</cp:revision>
  <cp:lastPrinted>2018-07-18T04:26:00Z</cp:lastPrinted>
  <dcterms:created xsi:type="dcterms:W3CDTF">2018-07-11T06:30:00Z</dcterms:created>
  <dcterms:modified xsi:type="dcterms:W3CDTF">2018-07-20T03:09:00Z</dcterms:modified>
</cp:coreProperties>
</file>