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95D" w:rsidRPr="0086795D" w:rsidRDefault="0086795D" w:rsidP="0086795D">
      <w:pPr>
        <w:overflowPunct w:val="0"/>
        <w:textAlignment w:val="baseline"/>
        <w:rPr>
          <w:rFonts w:ascii="NSimSun" w:eastAsia="NSimSun" w:hAnsi="Times New Roman" w:cs="Times New Roman"/>
          <w:color w:val="000000"/>
          <w:kern w:val="0"/>
          <w:sz w:val="24"/>
          <w:szCs w:val="24"/>
        </w:rPr>
      </w:pPr>
      <w:r w:rsidRPr="0086795D">
        <w:rPr>
          <w:rFonts w:ascii="NSimSun" w:eastAsia="ＪＳＰ明朝" w:hAnsi="Times New Roman" w:cs="ＪＳＰ明朝" w:hint="eastAsia"/>
          <w:color w:val="000000"/>
          <w:kern w:val="0"/>
          <w:sz w:val="24"/>
          <w:szCs w:val="24"/>
        </w:rPr>
        <w:t xml:space="preserve">　</w:t>
      </w:r>
      <w:r w:rsidRPr="0086795D">
        <w:rPr>
          <w:rFonts w:ascii="ＭＳ ゴシック" w:eastAsia="NSimSun" w:hAnsi="ＭＳ ゴシック" w:cs="ＭＳ ゴシック"/>
          <w:color w:val="000000"/>
          <w:kern w:val="0"/>
          <w:sz w:val="24"/>
          <w:szCs w:val="24"/>
        </w:rPr>
        <w:t xml:space="preserve">                                                      </w:t>
      </w:r>
      <w:r w:rsidRPr="0086795D">
        <w:rPr>
          <w:rFonts w:ascii="NSimSun" w:eastAsia="ＭＳ ゴシック" w:hAnsi="Times New Roman" w:cs="ＭＳ ゴシック" w:hint="eastAsia"/>
          <w:color w:val="000000"/>
          <w:kern w:val="0"/>
          <w:sz w:val="24"/>
          <w:szCs w:val="24"/>
        </w:rPr>
        <w:t xml:space="preserve">　</w:t>
      </w:r>
      <w:r w:rsidR="00327A76">
        <w:rPr>
          <w:rFonts w:ascii="NSimSun" w:eastAsia="ＭＳ 明朝" w:hAnsi="Times New Roman" w:cs="ＭＳ 明朝" w:hint="eastAsia"/>
          <w:color w:val="000000"/>
          <w:kern w:val="0"/>
          <w:sz w:val="24"/>
          <w:szCs w:val="24"/>
        </w:rPr>
        <w:t xml:space="preserve">　　　</w:t>
      </w:r>
      <w:r w:rsidR="00E777F8">
        <w:rPr>
          <w:rFonts w:ascii="NSimSun" w:eastAsia="ＭＳ 明朝" w:hAnsi="Times New Roman" w:cs="ＭＳ 明朝" w:hint="eastAsia"/>
          <w:color w:val="000000"/>
          <w:kern w:val="0"/>
          <w:sz w:val="24"/>
          <w:szCs w:val="24"/>
        </w:rPr>
        <w:t>熊聾第</w:t>
      </w:r>
      <w:r w:rsidR="000F70D0">
        <w:rPr>
          <w:rFonts w:ascii="NSimSun" w:eastAsia="ＭＳ 明朝" w:hAnsi="Times New Roman" w:cs="ＭＳ 明朝" w:hint="eastAsia"/>
          <w:color w:val="000000"/>
          <w:kern w:val="0"/>
          <w:sz w:val="24"/>
          <w:szCs w:val="24"/>
        </w:rPr>
        <w:t>２１８８</w:t>
      </w:r>
      <w:r w:rsidRPr="0086795D">
        <w:rPr>
          <w:rFonts w:ascii="NSimSun" w:eastAsia="ＭＳ 明朝" w:hAnsi="Times New Roman" w:cs="ＭＳ 明朝" w:hint="eastAsia"/>
          <w:color w:val="000000"/>
          <w:kern w:val="0"/>
          <w:sz w:val="24"/>
          <w:szCs w:val="24"/>
        </w:rPr>
        <w:t>号</w:t>
      </w:r>
    </w:p>
    <w:p w:rsidR="0086795D" w:rsidRPr="00E777F8" w:rsidRDefault="0086795D" w:rsidP="0086795D">
      <w:pPr>
        <w:overflowPunct w:val="0"/>
        <w:textAlignment w:val="baseline"/>
        <w:rPr>
          <w:rFonts w:ascii="NSimSun" w:eastAsia="ＭＳ 明朝" w:hAnsi="Times New Roman" w:cs="ＭＳ 明朝"/>
          <w:color w:val="000000"/>
          <w:kern w:val="0"/>
          <w:sz w:val="24"/>
          <w:szCs w:val="24"/>
        </w:rPr>
      </w:pPr>
      <w:r w:rsidRPr="0086795D">
        <w:rPr>
          <w:rFonts w:ascii="NSimSun" w:eastAsia="ＭＳ 明朝" w:hAnsi="Times New Roman" w:cs="ＭＳ 明朝" w:hint="eastAsia"/>
          <w:color w:val="000000"/>
          <w:kern w:val="0"/>
          <w:sz w:val="24"/>
          <w:szCs w:val="24"/>
        </w:rPr>
        <w:t xml:space="preserve">　</w:t>
      </w:r>
      <w:r w:rsidRPr="0086795D">
        <w:rPr>
          <w:rFonts w:ascii="ＭＳ ゴシック" w:eastAsia="NSimSun" w:hAnsi="ＭＳ ゴシック" w:cs="ＭＳ ゴシック"/>
          <w:color w:val="000000"/>
          <w:kern w:val="0"/>
          <w:sz w:val="24"/>
          <w:szCs w:val="24"/>
        </w:rPr>
        <w:t xml:space="preserve">                                             </w:t>
      </w:r>
      <w:bookmarkStart w:id="0" w:name="_GoBack"/>
      <w:bookmarkEnd w:id="0"/>
      <w:r w:rsidR="000F70D0">
        <w:rPr>
          <w:rFonts w:ascii="NSimSun" w:eastAsia="ＭＳ 明朝" w:hAnsi="Times New Roman" w:cs="ＭＳ 明朝" w:hint="eastAsia"/>
          <w:color w:val="000000"/>
          <w:kern w:val="0"/>
          <w:sz w:val="24"/>
          <w:szCs w:val="24"/>
        </w:rPr>
        <w:t>平成３１</w:t>
      </w:r>
      <w:r w:rsidR="0096662D">
        <w:rPr>
          <w:rFonts w:ascii="NSimSun" w:eastAsia="ＭＳ 明朝" w:hAnsi="Times New Roman" w:cs="ＭＳ 明朝" w:hint="eastAsia"/>
          <w:color w:val="000000"/>
          <w:kern w:val="0"/>
          <w:sz w:val="24"/>
          <w:szCs w:val="24"/>
        </w:rPr>
        <w:t>年</w:t>
      </w:r>
      <w:r w:rsidR="00FB5768">
        <w:rPr>
          <w:rFonts w:ascii="NSimSun" w:eastAsia="ＭＳ 明朝" w:hAnsi="Times New Roman" w:cs="ＭＳ 明朝" w:hint="eastAsia"/>
          <w:color w:val="000000"/>
          <w:kern w:val="0"/>
          <w:sz w:val="24"/>
          <w:szCs w:val="24"/>
        </w:rPr>
        <w:t>（２０１９年）</w:t>
      </w:r>
      <w:r w:rsidR="000F70D0">
        <w:rPr>
          <w:rFonts w:ascii="NSimSun" w:eastAsia="ＭＳ 明朝" w:hAnsi="Times New Roman" w:cs="ＭＳ 明朝" w:hint="eastAsia"/>
          <w:color w:val="000000"/>
          <w:kern w:val="0"/>
          <w:sz w:val="24"/>
          <w:szCs w:val="24"/>
        </w:rPr>
        <w:t>２</w:t>
      </w:r>
      <w:r w:rsidR="00874BE6">
        <w:rPr>
          <w:rFonts w:ascii="NSimSun" w:eastAsia="ＭＳ 明朝" w:hAnsi="Times New Roman" w:cs="ＭＳ 明朝" w:hint="eastAsia"/>
          <w:color w:val="000000"/>
          <w:kern w:val="0"/>
          <w:sz w:val="24"/>
          <w:szCs w:val="24"/>
        </w:rPr>
        <w:t>月</w:t>
      </w:r>
      <w:r w:rsidR="000F70D0">
        <w:rPr>
          <w:rFonts w:ascii="NSimSun" w:eastAsia="ＭＳ 明朝" w:hAnsi="Times New Roman" w:cs="ＭＳ 明朝" w:hint="eastAsia"/>
          <w:color w:val="000000"/>
          <w:kern w:val="0"/>
          <w:sz w:val="24"/>
          <w:szCs w:val="24"/>
        </w:rPr>
        <w:t>１３</w:t>
      </w:r>
      <w:r w:rsidRPr="0086795D">
        <w:rPr>
          <w:rFonts w:ascii="NSimSun" w:eastAsia="ＭＳ 明朝" w:hAnsi="Times New Roman" w:cs="ＭＳ 明朝" w:hint="eastAsia"/>
          <w:color w:val="000000"/>
          <w:kern w:val="0"/>
          <w:sz w:val="24"/>
          <w:szCs w:val="24"/>
        </w:rPr>
        <w:t>日</w:t>
      </w:r>
    </w:p>
    <w:p w:rsidR="0086795D" w:rsidRPr="0086795D" w:rsidRDefault="0086795D" w:rsidP="0086795D">
      <w:pPr>
        <w:overflowPunct w:val="0"/>
        <w:textAlignment w:val="baseline"/>
        <w:rPr>
          <w:rFonts w:ascii="NSimSun" w:eastAsia="NSimSun" w:hAnsi="Times New Roman" w:cs="Times New Roman"/>
          <w:color w:val="000000"/>
          <w:kern w:val="0"/>
          <w:sz w:val="24"/>
          <w:szCs w:val="24"/>
        </w:rPr>
      </w:pPr>
    </w:p>
    <w:p w:rsidR="0086795D" w:rsidRPr="0086795D" w:rsidRDefault="00E777F8" w:rsidP="0086795D">
      <w:pPr>
        <w:overflowPunct w:val="0"/>
        <w:textAlignment w:val="baseline"/>
        <w:rPr>
          <w:rFonts w:ascii="NSimSun" w:eastAsia="NSimSun" w:hAnsi="Times New Roman" w:cs="Times New Roman"/>
          <w:color w:val="000000"/>
          <w:kern w:val="0"/>
          <w:sz w:val="24"/>
          <w:szCs w:val="24"/>
        </w:rPr>
      </w:pPr>
      <w:r>
        <w:rPr>
          <w:rFonts w:ascii="NSimSun" w:eastAsia="ＭＳ 明朝" w:hAnsi="Times New Roman" w:cs="ＭＳ 明朝" w:hint="eastAsia"/>
          <w:color w:val="000000"/>
          <w:kern w:val="0"/>
          <w:sz w:val="24"/>
          <w:szCs w:val="24"/>
        </w:rPr>
        <w:t xml:space="preserve">　学校給食用物資納入希望業者</w:t>
      </w:r>
      <w:r w:rsidR="00E33B05">
        <w:rPr>
          <w:rFonts w:ascii="NSimSun" w:eastAsia="ＭＳ 明朝" w:hAnsi="Times New Roman" w:cs="ＭＳ 明朝" w:hint="eastAsia"/>
          <w:color w:val="000000"/>
          <w:kern w:val="0"/>
          <w:sz w:val="24"/>
          <w:szCs w:val="24"/>
        </w:rPr>
        <w:t xml:space="preserve">　</w:t>
      </w:r>
      <w:r>
        <w:rPr>
          <w:rFonts w:ascii="NSimSun" w:eastAsia="ＭＳ 明朝" w:hAnsi="Times New Roman" w:cs="ＭＳ 明朝" w:hint="eastAsia"/>
          <w:color w:val="000000"/>
          <w:kern w:val="0"/>
          <w:sz w:val="24"/>
          <w:szCs w:val="24"/>
        </w:rPr>
        <w:t>各位</w:t>
      </w:r>
      <w:r w:rsidR="0086795D" w:rsidRPr="0086795D">
        <w:rPr>
          <w:rFonts w:ascii="NSimSun" w:eastAsia="ＭＳ 明朝" w:hAnsi="Times New Roman" w:cs="ＭＳ 明朝" w:hint="eastAsia"/>
          <w:color w:val="000000"/>
          <w:kern w:val="0"/>
          <w:sz w:val="24"/>
          <w:szCs w:val="24"/>
        </w:rPr>
        <w:t xml:space="preserve">　</w:t>
      </w:r>
    </w:p>
    <w:p w:rsidR="0086795D" w:rsidRPr="0086795D" w:rsidRDefault="0086795D" w:rsidP="0086795D">
      <w:pPr>
        <w:overflowPunct w:val="0"/>
        <w:textAlignment w:val="baseline"/>
        <w:rPr>
          <w:rFonts w:ascii="NSimSun" w:eastAsia="NSimSun" w:hAnsi="Times New Roman" w:cs="Times New Roman"/>
          <w:color w:val="000000"/>
          <w:kern w:val="0"/>
          <w:sz w:val="24"/>
          <w:szCs w:val="24"/>
        </w:rPr>
      </w:pPr>
    </w:p>
    <w:p w:rsidR="0086795D" w:rsidRPr="0086795D" w:rsidRDefault="0086795D" w:rsidP="0086795D">
      <w:pPr>
        <w:overflowPunct w:val="0"/>
        <w:textAlignment w:val="baseline"/>
        <w:rPr>
          <w:rFonts w:ascii="NSimSun" w:eastAsia="NSimSun" w:hAnsi="Times New Roman" w:cs="Times New Roman"/>
          <w:color w:val="000000"/>
          <w:kern w:val="0"/>
          <w:sz w:val="24"/>
          <w:szCs w:val="24"/>
        </w:rPr>
      </w:pPr>
      <w:r w:rsidRPr="0086795D">
        <w:rPr>
          <w:rFonts w:ascii="ＭＳ ゴシック" w:eastAsia="NSimSun" w:hAnsi="ＭＳ ゴシック" w:cs="ＭＳ ゴシック"/>
          <w:color w:val="000000"/>
          <w:kern w:val="0"/>
          <w:sz w:val="24"/>
          <w:szCs w:val="24"/>
        </w:rPr>
        <w:t xml:space="preserve">  </w:t>
      </w:r>
      <w:r w:rsidRPr="0086795D">
        <w:rPr>
          <w:rFonts w:ascii="NSimSun" w:eastAsia="ＭＳ 明朝" w:hAnsi="Times New Roman" w:cs="ＭＳ 明朝" w:hint="eastAsia"/>
          <w:color w:val="000000"/>
          <w:kern w:val="0"/>
          <w:sz w:val="24"/>
          <w:szCs w:val="24"/>
        </w:rPr>
        <w:t xml:space="preserve">　　　　　　　　　　　</w:t>
      </w:r>
      <w:r w:rsidRPr="0086795D">
        <w:rPr>
          <w:rFonts w:ascii="ＭＳ ゴシック" w:eastAsia="NSimSun" w:hAnsi="ＭＳ ゴシック" w:cs="ＭＳ ゴシック"/>
          <w:color w:val="000000"/>
          <w:kern w:val="0"/>
          <w:sz w:val="24"/>
          <w:szCs w:val="24"/>
        </w:rPr>
        <w:t xml:space="preserve">        </w:t>
      </w:r>
      <w:r w:rsidRPr="0086795D">
        <w:rPr>
          <w:rFonts w:ascii="NSimSun" w:eastAsia="ＭＳ 明朝" w:hAnsi="Times New Roman" w:cs="ＭＳ 明朝" w:hint="eastAsia"/>
          <w:color w:val="000000"/>
          <w:kern w:val="0"/>
          <w:sz w:val="24"/>
          <w:szCs w:val="24"/>
        </w:rPr>
        <w:t xml:space="preserve">　　　　　</w:t>
      </w:r>
      <w:r w:rsidRPr="0086795D">
        <w:rPr>
          <w:rFonts w:ascii="ＭＳ ゴシック" w:eastAsia="NSimSun" w:hAnsi="ＭＳ ゴシック" w:cs="ＭＳ ゴシック"/>
          <w:color w:val="000000"/>
          <w:kern w:val="0"/>
          <w:sz w:val="24"/>
          <w:szCs w:val="24"/>
        </w:rPr>
        <w:t xml:space="preserve">  </w:t>
      </w:r>
      <w:r w:rsidRPr="0086795D">
        <w:rPr>
          <w:rFonts w:ascii="NSimSun" w:eastAsia="ＭＳ 明朝" w:hAnsi="Times New Roman" w:cs="ＭＳ 明朝" w:hint="eastAsia"/>
          <w:color w:val="000000"/>
          <w:kern w:val="0"/>
          <w:sz w:val="24"/>
          <w:szCs w:val="24"/>
        </w:rPr>
        <w:t xml:space="preserve">　</w:t>
      </w:r>
      <w:r w:rsidRPr="0086795D">
        <w:rPr>
          <w:rFonts w:ascii="ＭＳ ゴシック" w:eastAsia="NSimSun" w:hAnsi="ＭＳ ゴシック" w:cs="ＭＳ ゴシック"/>
          <w:color w:val="000000"/>
          <w:kern w:val="0"/>
          <w:sz w:val="24"/>
          <w:szCs w:val="24"/>
        </w:rPr>
        <w:t xml:space="preserve">    </w:t>
      </w:r>
      <w:r w:rsidRPr="0086795D">
        <w:rPr>
          <w:rFonts w:ascii="NSimSun" w:eastAsia="ＭＳ 明朝" w:hAnsi="Times New Roman" w:cs="ＭＳ 明朝" w:hint="eastAsia"/>
          <w:color w:val="000000"/>
          <w:kern w:val="0"/>
          <w:sz w:val="24"/>
          <w:szCs w:val="24"/>
        </w:rPr>
        <w:t>熊本県立熊本聾学校</w:t>
      </w:r>
    </w:p>
    <w:p w:rsidR="0086795D" w:rsidRPr="0086795D" w:rsidRDefault="0086795D" w:rsidP="0086795D">
      <w:pPr>
        <w:overflowPunct w:val="0"/>
        <w:textAlignment w:val="baseline"/>
        <w:rPr>
          <w:rFonts w:ascii="NSimSun" w:eastAsia="NSimSun" w:hAnsi="Times New Roman" w:cs="Times New Roman"/>
          <w:color w:val="000000"/>
          <w:kern w:val="0"/>
          <w:sz w:val="24"/>
          <w:szCs w:val="24"/>
        </w:rPr>
      </w:pPr>
      <w:r w:rsidRPr="0086795D">
        <w:rPr>
          <w:rFonts w:ascii="NSimSun" w:eastAsia="ＭＳ 明朝" w:hAnsi="Times New Roman" w:cs="ＭＳ 明朝" w:hint="eastAsia"/>
          <w:color w:val="000000"/>
          <w:kern w:val="0"/>
          <w:sz w:val="24"/>
          <w:szCs w:val="24"/>
        </w:rPr>
        <w:t xml:space="preserve">　　　</w:t>
      </w:r>
      <w:r w:rsidR="00DE6FA9">
        <w:rPr>
          <w:rFonts w:ascii="NSimSun" w:eastAsia="ＭＳ 明朝" w:hAnsi="Times New Roman" w:cs="ＭＳ 明朝" w:hint="eastAsia"/>
          <w:color w:val="000000"/>
          <w:kern w:val="0"/>
          <w:sz w:val="24"/>
          <w:szCs w:val="24"/>
        </w:rPr>
        <w:t xml:space="preserve">　　　　　　　　　　　　　　　　　　　　　　</w:t>
      </w:r>
      <w:r w:rsidR="00E33B05">
        <w:rPr>
          <w:rFonts w:ascii="NSimSun" w:eastAsia="ＭＳ 明朝" w:hAnsi="Times New Roman" w:cs="ＭＳ 明朝" w:hint="eastAsia"/>
          <w:color w:val="000000"/>
          <w:kern w:val="0"/>
          <w:sz w:val="24"/>
          <w:szCs w:val="24"/>
        </w:rPr>
        <w:t xml:space="preserve">　　</w:t>
      </w:r>
      <w:r w:rsidR="009D4DCD">
        <w:rPr>
          <w:rFonts w:ascii="NSimSun" w:eastAsia="ＭＳ 明朝" w:hAnsi="Times New Roman" w:cs="ＭＳ 明朝" w:hint="eastAsia"/>
          <w:color w:val="000000"/>
          <w:kern w:val="0"/>
          <w:sz w:val="24"/>
          <w:szCs w:val="24"/>
        </w:rPr>
        <w:t xml:space="preserve">　</w:t>
      </w:r>
      <w:r w:rsidR="00DE6FA9">
        <w:rPr>
          <w:rFonts w:ascii="NSimSun" w:eastAsia="ＭＳ 明朝" w:hAnsi="Times New Roman" w:cs="ＭＳ 明朝" w:hint="eastAsia"/>
          <w:color w:val="000000"/>
          <w:kern w:val="0"/>
          <w:sz w:val="24"/>
          <w:szCs w:val="24"/>
        </w:rPr>
        <w:t xml:space="preserve">校長　</w:t>
      </w:r>
      <w:r w:rsidR="0096662D">
        <w:rPr>
          <w:rFonts w:ascii="NSimSun" w:eastAsia="ＭＳ 明朝" w:hAnsi="Times New Roman" w:cs="ＭＳ 明朝" w:hint="eastAsia"/>
          <w:color w:val="000000"/>
          <w:kern w:val="0"/>
          <w:sz w:val="24"/>
          <w:szCs w:val="24"/>
        </w:rPr>
        <w:t>五瀬　浩</w:t>
      </w:r>
      <w:r w:rsidRPr="0086795D">
        <w:rPr>
          <w:rFonts w:ascii="NSimSun" w:eastAsia="ＭＳ 明朝" w:hAnsi="Times New Roman" w:cs="ＭＳ 明朝" w:hint="eastAsia"/>
          <w:color w:val="000000"/>
          <w:kern w:val="0"/>
          <w:sz w:val="24"/>
          <w:szCs w:val="24"/>
        </w:rPr>
        <w:t xml:space="preserve">　　</w:t>
      </w:r>
    </w:p>
    <w:p w:rsidR="0086795D" w:rsidRPr="0086795D" w:rsidRDefault="0086795D" w:rsidP="0086795D">
      <w:pPr>
        <w:overflowPunct w:val="0"/>
        <w:textAlignment w:val="baseline"/>
        <w:rPr>
          <w:rFonts w:ascii="NSimSun" w:eastAsia="NSimSun" w:hAnsi="Times New Roman" w:cs="Times New Roman"/>
          <w:color w:val="000000"/>
          <w:kern w:val="0"/>
          <w:sz w:val="24"/>
          <w:szCs w:val="24"/>
        </w:rPr>
      </w:pPr>
    </w:p>
    <w:p w:rsidR="0086795D" w:rsidRPr="0086795D" w:rsidRDefault="00743F81" w:rsidP="0086795D">
      <w:pPr>
        <w:overflowPunct w:val="0"/>
        <w:textAlignment w:val="baseline"/>
        <w:rPr>
          <w:rFonts w:ascii="NSimSun" w:eastAsia="NSimSun" w:hAnsi="Times New Roman" w:cs="Times New Roman"/>
          <w:color w:val="000000"/>
          <w:kern w:val="0"/>
          <w:sz w:val="24"/>
          <w:szCs w:val="24"/>
        </w:rPr>
      </w:pPr>
      <w:r>
        <w:rPr>
          <w:rFonts w:ascii="NSimSun" w:eastAsia="ＭＳ 明朝" w:hAnsi="Times New Roman" w:cs="ＭＳ 明朝" w:hint="eastAsia"/>
          <w:color w:val="000000"/>
          <w:kern w:val="0"/>
          <w:sz w:val="24"/>
          <w:szCs w:val="24"/>
        </w:rPr>
        <w:t xml:space="preserve">　</w:t>
      </w:r>
      <w:r w:rsidR="00D670C1">
        <w:rPr>
          <w:rFonts w:ascii="NSimSun" w:eastAsia="ＭＳ 明朝" w:hAnsi="Times New Roman" w:cs="ＭＳ 明朝" w:hint="eastAsia"/>
          <w:color w:val="000000"/>
          <w:kern w:val="0"/>
          <w:sz w:val="24"/>
          <w:szCs w:val="24"/>
        </w:rPr>
        <w:t xml:space="preserve">　</w:t>
      </w:r>
      <w:r>
        <w:rPr>
          <w:rFonts w:ascii="NSimSun" w:eastAsia="ＭＳ 明朝" w:hAnsi="Times New Roman" w:cs="ＭＳ 明朝" w:hint="eastAsia"/>
          <w:color w:val="000000"/>
          <w:kern w:val="0"/>
          <w:sz w:val="24"/>
          <w:szCs w:val="24"/>
        </w:rPr>
        <w:t xml:space="preserve">　</w:t>
      </w:r>
      <w:r w:rsidR="006B5EAD">
        <w:rPr>
          <w:rFonts w:ascii="NSimSun" w:eastAsia="ＭＳ 明朝" w:hAnsi="Times New Roman" w:cs="ＭＳ 明朝" w:hint="eastAsia"/>
          <w:color w:val="000000"/>
          <w:kern w:val="0"/>
          <w:sz w:val="24"/>
          <w:szCs w:val="24"/>
        </w:rPr>
        <w:t>平成</w:t>
      </w:r>
      <w:r w:rsidR="0096662D">
        <w:rPr>
          <w:rFonts w:ascii="NSimSun" w:eastAsia="ＭＳ 明朝" w:hAnsi="Times New Roman" w:cs="ＭＳ 明朝" w:hint="eastAsia"/>
          <w:color w:val="000000"/>
          <w:kern w:val="0"/>
          <w:sz w:val="24"/>
          <w:szCs w:val="24"/>
        </w:rPr>
        <w:t>３１</w:t>
      </w:r>
      <w:r w:rsidR="0086795D" w:rsidRPr="0086795D">
        <w:rPr>
          <w:rFonts w:ascii="NSimSun" w:eastAsia="ＭＳ 明朝" w:hAnsi="Times New Roman" w:cs="ＭＳ 明朝" w:hint="eastAsia"/>
          <w:color w:val="000000"/>
          <w:kern w:val="0"/>
          <w:sz w:val="24"/>
          <w:szCs w:val="24"/>
        </w:rPr>
        <w:t>年度</w:t>
      </w:r>
      <w:r w:rsidR="005730D1">
        <w:rPr>
          <w:rFonts w:ascii="NSimSun" w:eastAsia="ＭＳ 明朝" w:hAnsi="Times New Roman" w:cs="ＭＳ 明朝" w:hint="eastAsia"/>
          <w:color w:val="000000"/>
          <w:kern w:val="0"/>
          <w:sz w:val="24"/>
          <w:szCs w:val="24"/>
        </w:rPr>
        <w:t>（２０１９年度）</w:t>
      </w:r>
      <w:r w:rsidR="00E777F8">
        <w:rPr>
          <w:rFonts w:ascii="NSimSun" w:eastAsia="ＭＳ 明朝" w:hAnsi="Times New Roman" w:cs="ＭＳ 明朝" w:hint="eastAsia"/>
          <w:color w:val="000000"/>
          <w:kern w:val="0"/>
          <w:sz w:val="24"/>
          <w:szCs w:val="24"/>
        </w:rPr>
        <w:t>学校給食用物資納入「指定願」の提出について</w:t>
      </w:r>
      <w:r>
        <w:rPr>
          <w:rFonts w:ascii="NSimSun" w:eastAsia="ＭＳ 明朝" w:hAnsi="Times New Roman" w:cs="ＭＳ 明朝" w:hint="eastAsia"/>
          <w:color w:val="000000"/>
          <w:kern w:val="0"/>
          <w:sz w:val="24"/>
          <w:szCs w:val="24"/>
        </w:rPr>
        <w:t>（</w:t>
      </w:r>
      <w:r w:rsidR="00E777F8">
        <w:rPr>
          <w:rFonts w:ascii="Times New Roman" w:hAnsi="Times New Roman" w:cs="NSimSun" w:hint="eastAsia"/>
          <w:color w:val="000000"/>
          <w:kern w:val="0"/>
          <w:sz w:val="24"/>
          <w:szCs w:val="24"/>
        </w:rPr>
        <w:t>依頼</w:t>
      </w:r>
      <w:r w:rsidR="0086795D" w:rsidRPr="0086795D">
        <w:rPr>
          <w:rFonts w:ascii="Times New Roman" w:eastAsia="NSimSun" w:hAnsi="Times New Roman" w:cs="NSimSun" w:hint="eastAsia"/>
          <w:color w:val="000000"/>
          <w:kern w:val="0"/>
          <w:sz w:val="24"/>
          <w:szCs w:val="24"/>
        </w:rPr>
        <w:t>）</w:t>
      </w:r>
    </w:p>
    <w:p w:rsidR="0086795D" w:rsidRDefault="00FB6C35" w:rsidP="0086795D">
      <w:pPr>
        <w:overflowPunct w:val="0"/>
        <w:textAlignment w:val="baseline"/>
        <w:rPr>
          <w:rFonts w:ascii="NSimSun" w:eastAsia="ＭＳ 明朝" w:hAnsi="Times New Roman" w:cs="ＭＳ 明朝"/>
          <w:color w:val="000000"/>
          <w:kern w:val="0"/>
          <w:sz w:val="24"/>
          <w:szCs w:val="24"/>
        </w:rPr>
      </w:pPr>
      <w:r>
        <w:rPr>
          <w:rFonts w:ascii="NSimSun" w:eastAsia="ＭＳ 明朝" w:hAnsi="Times New Roman" w:cs="ＭＳ 明朝" w:hint="eastAsia"/>
          <w:color w:val="000000"/>
          <w:kern w:val="0"/>
          <w:sz w:val="24"/>
          <w:szCs w:val="24"/>
        </w:rPr>
        <w:t xml:space="preserve">　</w:t>
      </w:r>
      <w:r w:rsidR="009D4DCD">
        <w:rPr>
          <w:rFonts w:ascii="NSimSun" w:eastAsia="ＭＳ 明朝" w:hAnsi="Times New Roman" w:cs="ＭＳ 明朝" w:hint="eastAsia"/>
          <w:color w:val="000000"/>
          <w:kern w:val="0"/>
          <w:sz w:val="24"/>
          <w:szCs w:val="24"/>
        </w:rPr>
        <w:t>梅</w:t>
      </w:r>
      <w:r w:rsidR="009D4DCD">
        <w:rPr>
          <w:rFonts w:ascii="Segoe UI Symbol" w:eastAsia="ＭＳ 明朝" w:hAnsi="Segoe UI Symbol" w:cs="Segoe UI Symbol" w:hint="eastAsia"/>
          <w:color w:val="000000"/>
          <w:kern w:val="0"/>
          <w:sz w:val="24"/>
          <w:szCs w:val="24"/>
        </w:rPr>
        <w:t>花の候、</w:t>
      </w:r>
      <w:r w:rsidR="00E777F8">
        <w:rPr>
          <w:rFonts w:ascii="NSimSun" w:eastAsia="ＭＳ 明朝" w:hAnsi="Times New Roman" w:cs="ＭＳ 明朝" w:hint="eastAsia"/>
          <w:color w:val="000000"/>
          <w:kern w:val="0"/>
          <w:sz w:val="24"/>
          <w:szCs w:val="24"/>
        </w:rPr>
        <w:t>皆様方におかれましては、日頃から</w:t>
      </w:r>
      <w:r w:rsidR="00C55ABF">
        <w:rPr>
          <w:rFonts w:ascii="NSimSun" w:eastAsia="ＭＳ 明朝" w:hAnsi="Times New Roman" w:cs="ＭＳ 明朝" w:hint="eastAsia"/>
          <w:color w:val="000000"/>
          <w:kern w:val="0"/>
          <w:sz w:val="24"/>
          <w:szCs w:val="24"/>
        </w:rPr>
        <w:t>安全で新鮮な学校給食用食材を御提供いただきありがとうございます。</w:t>
      </w:r>
    </w:p>
    <w:p w:rsidR="00C55ABF" w:rsidRDefault="006B5EAD" w:rsidP="0086795D">
      <w:pPr>
        <w:overflowPunct w:val="0"/>
        <w:textAlignment w:val="baseline"/>
        <w:rPr>
          <w:rFonts w:ascii="NSimSun" w:eastAsia="ＭＳ 明朝" w:hAnsi="Times New Roman" w:cs="ＭＳ 明朝"/>
          <w:color w:val="000000"/>
          <w:kern w:val="0"/>
          <w:sz w:val="24"/>
          <w:szCs w:val="24"/>
        </w:rPr>
      </w:pPr>
      <w:r>
        <w:rPr>
          <w:rFonts w:ascii="NSimSun" w:eastAsia="ＭＳ 明朝" w:hAnsi="Times New Roman" w:cs="ＭＳ 明朝" w:hint="eastAsia"/>
          <w:color w:val="000000"/>
          <w:kern w:val="0"/>
          <w:sz w:val="24"/>
          <w:szCs w:val="24"/>
        </w:rPr>
        <w:t xml:space="preserve">　さて、平成</w:t>
      </w:r>
      <w:r w:rsidR="0096662D">
        <w:rPr>
          <w:rFonts w:ascii="NSimSun" w:eastAsia="ＭＳ 明朝" w:hAnsi="Times New Roman" w:cs="ＭＳ 明朝" w:hint="eastAsia"/>
          <w:color w:val="000000"/>
          <w:kern w:val="0"/>
          <w:sz w:val="24"/>
          <w:szCs w:val="24"/>
        </w:rPr>
        <w:t>３１</w:t>
      </w:r>
      <w:r w:rsidR="00E33B05">
        <w:rPr>
          <w:rFonts w:ascii="NSimSun" w:eastAsia="ＭＳ 明朝" w:hAnsi="Times New Roman" w:cs="ＭＳ 明朝" w:hint="eastAsia"/>
          <w:color w:val="000000"/>
          <w:kern w:val="0"/>
          <w:sz w:val="24"/>
          <w:szCs w:val="24"/>
        </w:rPr>
        <w:t>年度において</w:t>
      </w:r>
      <w:r w:rsidR="00C55ABF">
        <w:rPr>
          <w:rFonts w:ascii="NSimSun" w:eastAsia="ＭＳ 明朝" w:hAnsi="Times New Roman" w:cs="ＭＳ 明朝" w:hint="eastAsia"/>
          <w:color w:val="000000"/>
          <w:kern w:val="0"/>
          <w:sz w:val="24"/>
          <w:szCs w:val="24"/>
        </w:rPr>
        <w:t>学校給食（舎食を含む）用物資の納入を希望される場合は</w:t>
      </w:r>
      <w:r w:rsidR="00E4460F">
        <w:rPr>
          <w:rFonts w:ascii="NSimSun" w:eastAsia="ＭＳ 明朝" w:hAnsi="Times New Roman" w:cs="ＭＳ 明朝" w:hint="eastAsia"/>
          <w:color w:val="000000"/>
          <w:kern w:val="0"/>
          <w:sz w:val="24"/>
          <w:szCs w:val="24"/>
        </w:rPr>
        <w:t>、</w:t>
      </w:r>
      <w:r>
        <w:rPr>
          <w:rFonts w:ascii="NSimSun" w:eastAsia="ＭＳ 明朝" w:hAnsi="Times New Roman" w:cs="ＭＳ 明朝" w:hint="eastAsia"/>
          <w:color w:val="000000"/>
          <w:kern w:val="0"/>
          <w:sz w:val="24"/>
          <w:szCs w:val="24"/>
        </w:rPr>
        <w:t>別紙「平成</w:t>
      </w:r>
      <w:r w:rsidR="0096662D">
        <w:rPr>
          <w:rFonts w:ascii="NSimSun" w:eastAsia="ＭＳ 明朝" w:hAnsi="Times New Roman" w:cs="ＭＳ 明朝" w:hint="eastAsia"/>
          <w:color w:val="000000"/>
          <w:kern w:val="0"/>
          <w:sz w:val="24"/>
          <w:szCs w:val="24"/>
        </w:rPr>
        <w:t>３１</w:t>
      </w:r>
      <w:r>
        <w:rPr>
          <w:rFonts w:ascii="NSimSun" w:eastAsia="ＭＳ 明朝" w:hAnsi="Times New Roman" w:cs="ＭＳ 明朝" w:hint="eastAsia"/>
          <w:color w:val="000000"/>
          <w:kern w:val="0"/>
          <w:sz w:val="24"/>
          <w:szCs w:val="24"/>
        </w:rPr>
        <w:t>年度学校給食用物資納入業者指定願」を</w:t>
      </w:r>
      <w:r w:rsidR="00FD46EF">
        <w:rPr>
          <w:rFonts w:ascii="NSimSun" w:eastAsia="ＭＳ 明朝" w:hAnsi="Times New Roman" w:cs="ＭＳ 明朝" w:hint="eastAsia"/>
          <w:color w:val="000000"/>
          <w:kern w:val="0"/>
          <w:sz w:val="24"/>
          <w:szCs w:val="24"/>
        </w:rPr>
        <w:t>下記の通り</w:t>
      </w:r>
      <w:r w:rsidR="00C55ABF">
        <w:rPr>
          <w:rFonts w:ascii="NSimSun" w:eastAsia="ＭＳ 明朝" w:hAnsi="Times New Roman" w:cs="ＭＳ 明朝" w:hint="eastAsia"/>
          <w:color w:val="000000"/>
          <w:kern w:val="0"/>
          <w:sz w:val="24"/>
          <w:szCs w:val="24"/>
        </w:rPr>
        <w:t>提出いただきますようお願いします。</w:t>
      </w:r>
    </w:p>
    <w:p w:rsidR="00C55ABF" w:rsidRPr="00E4460F" w:rsidRDefault="00E4460F" w:rsidP="0086795D">
      <w:pPr>
        <w:overflowPunct w:val="0"/>
        <w:textAlignment w:val="baseline"/>
        <w:rPr>
          <w:rFonts w:ascii="NSimSun" w:eastAsia="ＭＳ 明朝" w:hAnsi="Times New Roman" w:cs="ＭＳ 明朝"/>
          <w:color w:val="000000"/>
          <w:kern w:val="0"/>
          <w:sz w:val="24"/>
          <w:szCs w:val="24"/>
        </w:rPr>
      </w:pPr>
      <w:r>
        <w:rPr>
          <w:rFonts w:ascii="NSimSun" w:eastAsia="ＭＳ 明朝" w:hAnsi="Times New Roman" w:cs="ＭＳ 明朝" w:hint="eastAsia"/>
          <w:color w:val="000000"/>
          <w:kern w:val="0"/>
          <w:sz w:val="24"/>
          <w:szCs w:val="24"/>
        </w:rPr>
        <w:t xml:space="preserve">　</w:t>
      </w:r>
    </w:p>
    <w:p w:rsidR="0086795D" w:rsidRPr="00E4460F" w:rsidRDefault="00FD46EF" w:rsidP="00FD46EF">
      <w:pPr>
        <w:overflowPunct w:val="0"/>
        <w:jc w:val="center"/>
        <w:textAlignment w:val="baseline"/>
        <w:rPr>
          <w:rFonts w:ascii="NSimSun" w:eastAsia="NSimSun" w:hAnsi="Times New Roman" w:cs="Times New Roman"/>
          <w:color w:val="000000"/>
          <w:kern w:val="0"/>
          <w:sz w:val="24"/>
          <w:szCs w:val="24"/>
        </w:rPr>
      </w:pPr>
      <w:r>
        <w:rPr>
          <w:rFonts w:asciiTheme="minorEastAsia" w:hAnsiTheme="minorEastAsia" w:cs="Times New Roman" w:hint="eastAsia"/>
          <w:color w:val="000000"/>
          <w:kern w:val="0"/>
          <w:sz w:val="24"/>
          <w:szCs w:val="24"/>
        </w:rPr>
        <w:t>記</w:t>
      </w:r>
    </w:p>
    <w:p w:rsidR="0086795D" w:rsidRPr="00FB6C35" w:rsidRDefault="0086795D" w:rsidP="0086795D">
      <w:pPr>
        <w:overflowPunct w:val="0"/>
        <w:jc w:val="center"/>
        <w:textAlignment w:val="baseline"/>
        <w:rPr>
          <w:rFonts w:ascii="NSimSun" w:eastAsia="NSimSun" w:hAnsi="Times New Roman" w:cs="Times New Roman"/>
          <w:color w:val="000000"/>
          <w:kern w:val="0"/>
          <w:sz w:val="24"/>
          <w:szCs w:val="24"/>
        </w:rPr>
      </w:pPr>
    </w:p>
    <w:p w:rsidR="002506FF" w:rsidRDefault="00FD46EF" w:rsidP="002506FF">
      <w:pPr>
        <w:overflowPunct w:val="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 xml:space="preserve">１　</w:t>
      </w:r>
      <w:r w:rsidR="00301D96">
        <w:rPr>
          <w:rFonts w:asciiTheme="minorEastAsia" w:hAnsiTheme="minorEastAsia" w:cs="Times New Roman" w:hint="eastAsia"/>
          <w:color w:val="000000"/>
          <w:kern w:val="0"/>
          <w:sz w:val="24"/>
          <w:szCs w:val="24"/>
        </w:rPr>
        <w:t>募集期間</w:t>
      </w:r>
      <w:r>
        <w:rPr>
          <w:rFonts w:asciiTheme="minorEastAsia" w:hAnsiTheme="minorEastAsia" w:cs="Times New Roman" w:hint="eastAsia"/>
          <w:color w:val="000000"/>
          <w:kern w:val="0"/>
          <w:sz w:val="24"/>
          <w:szCs w:val="24"/>
        </w:rPr>
        <w:t>：</w:t>
      </w:r>
    </w:p>
    <w:p w:rsidR="0086795D" w:rsidRDefault="00FD46EF" w:rsidP="002506FF">
      <w:pPr>
        <w:overflowPunct w:val="0"/>
        <w:ind w:firstLineChars="400" w:firstLine="96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平成３１年</w:t>
      </w:r>
      <w:r w:rsidR="002506FF">
        <w:rPr>
          <w:rFonts w:asciiTheme="minorEastAsia" w:hAnsiTheme="minorEastAsia" w:cs="Times New Roman" w:hint="eastAsia"/>
          <w:color w:val="000000"/>
          <w:kern w:val="0"/>
          <w:sz w:val="24"/>
          <w:szCs w:val="24"/>
        </w:rPr>
        <w:t>（２０１９年）</w:t>
      </w:r>
      <w:r>
        <w:rPr>
          <w:rFonts w:asciiTheme="minorEastAsia" w:hAnsiTheme="minorEastAsia" w:cs="Times New Roman" w:hint="eastAsia"/>
          <w:color w:val="000000"/>
          <w:kern w:val="0"/>
          <w:sz w:val="24"/>
          <w:szCs w:val="24"/>
        </w:rPr>
        <w:t>２</w:t>
      </w:r>
      <w:r w:rsidR="00301D96">
        <w:rPr>
          <w:rFonts w:asciiTheme="minorEastAsia" w:hAnsiTheme="minorEastAsia" w:cs="Times New Roman" w:hint="eastAsia"/>
          <w:color w:val="000000"/>
          <w:kern w:val="0"/>
          <w:sz w:val="24"/>
          <w:szCs w:val="24"/>
        </w:rPr>
        <w:t>月１２</w:t>
      </w:r>
      <w:r>
        <w:rPr>
          <w:rFonts w:asciiTheme="minorEastAsia" w:hAnsiTheme="minorEastAsia" w:cs="Times New Roman" w:hint="eastAsia"/>
          <w:color w:val="000000"/>
          <w:kern w:val="0"/>
          <w:sz w:val="24"/>
          <w:szCs w:val="24"/>
        </w:rPr>
        <w:t>日</w:t>
      </w:r>
      <w:r w:rsidR="00301D96">
        <w:rPr>
          <w:rFonts w:asciiTheme="minorEastAsia" w:hAnsiTheme="minorEastAsia" w:cs="Times New Roman" w:hint="eastAsia"/>
          <w:color w:val="000000"/>
          <w:kern w:val="0"/>
          <w:sz w:val="24"/>
          <w:szCs w:val="24"/>
        </w:rPr>
        <w:t>～平成３１年</w:t>
      </w:r>
      <w:r w:rsidR="002506FF">
        <w:rPr>
          <w:rFonts w:asciiTheme="minorEastAsia" w:hAnsiTheme="minorEastAsia" w:cs="Times New Roman" w:hint="eastAsia"/>
          <w:color w:val="000000"/>
          <w:kern w:val="0"/>
          <w:sz w:val="24"/>
          <w:szCs w:val="24"/>
        </w:rPr>
        <w:t>（２０１９年）</w:t>
      </w:r>
      <w:r w:rsidR="00301D96">
        <w:rPr>
          <w:rFonts w:asciiTheme="minorEastAsia" w:hAnsiTheme="minorEastAsia" w:cs="Times New Roman" w:hint="eastAsia"/>
          <w:color w:val="000000"/>
          <w:kern w:val="0"/>
          <w:sz w:val="24"/>
          <w:szCs w:val="24"/>
        </w:rPr>
        <w:t>２月１９日</w:t>
      </w:r>
    </w:p>
    <w:p w:rsidR="00FD46EF" w:rsidRDefault="00FD46EF" w:rsidP="0086795D">
      <w:pPr>
        <w:overflowPunct w:val="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２　提出場所：熊本県立熊本聾学校</w:t>
      </w:r>
    </w:p>
    <w:p w:rsidR="00301D96" w:rsidRDefault="00E30FE1" w:rsidP="0086795D">
      <w:pPr>
        <w:overflowPunct w:val="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３</w:t>
      </w:r>
      <w:r w:rsidR="00832569">
        <w:rPr>
          <w:rFonts w:asciiTheme="minorEastAsia" w:hAnsiTheme="minorEastAsia" w:cs="Times New Roman" w:hint="eastAsia"/>
          <w:color w:val="000000"/>
          <w:kern w:val="0"/>
          <w:sz w:val="24"/>
          <w:szCs w:val="24"/>
        </w:rPr>
        <w:t xml:space="preserve">　提出資料：</w:t>
      </w:r>
    </w:p>
    <w:p w:rsidR="00832569" w:rsidRPr="00301D96" w:rsidRDefault="00832569" w:rsidP="00301D96">
      <w:pPr>
        <w:pStyle w:val="ab"/>
        <w:numPr>
          <w:ilvl w:val="0"/>
          <w:numId w:val="1"/>
        </w:numPr>
        <w:overflowPunct w:val="0"/>
        <w:ind w:leftChars="0"/>
        <w:textAlignment w:val="baseline"/>
        <w:rPr>
          <w:rFonts w:asciiTheme="minorEastAsia" w:hAnsiTheme="minorEastAsia" w:cs="Times New Roman"/>
          <w:color w:val="000000"/>
          <w:kern w:val="0"/>
          <w:sz w:val="24"/>
          <w:szCs w:val="24"/>
        </w:rPr>
      </w:pPr>
      <w:r w:rsidRPr="00301D96">
        <w:rPr>
          <w:rFonts w:asciiTheme="minorEastAsia" w:hAnsiTheme="minorEastAsia" w:cs="Times New Roman" w:hint="eastAsia"/>
          <w:color w:val="000000"/>
          <w:kern w:val="0"/>
          <w:sz w:val="24"/>
          <w:szCs w:val="24"/>
        </w:rPr>
        <w:t>指定願</w:t>
      </w:r>
    </w:p>
    <w:p w:rsidR="00301D96" w:rsidRDefault="00301D96" w:rsidP="00301D96">
      <w:pPr>
        <w:pStyle w:val="ab"/>
        <w:numPr>
          <w:ilvl w:val="0"/>
          <w:numId w:val="1"/>
        </w:numPr>
        <w:overflowPunct w:val="0"/>
        <w:ind w:leftChars="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食品衛生法に基づく営業許可書（写）</w:t>
      </w:r>
    </w:p>
    <w:p w:rsidR="00301D96" w:rsidRPr="00301D96" w:rsidRDefault="00301D96" w:rsidP="00301D96">
      <w:pPr>
        <w:pStyle w:val="ab"/>
        <w:numPr>
          <w:ilvl w:val="0"/>
          <w:numId w:val="1"/>
        </w:numPr>
        <w:overflowPunct w:val="0"/>
        <w:ind w:leftChars="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食品衛生監視票（写）</w:t>
      </w:r>
    </w:p>
    <w:p w:rsidR="00301D96" w:rsidRDefault="00E30FE1" w:rsidP="0086795D">
      <w:pPr>
        <w:overflowPunct w:val="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４</w:t>
      </w:r>
      <w:r w:rsidR="00301D96">
        <w:rPr>
          <w:rFonts w:asciiTheme="minorEastAsia" w:hAnsiTheme="minorEastAsia" w:cs="Times New Roman" w:hint="eastAsia"/>
          <w:color w:val="000000"/>
          <w:kern w:val="0"/>
          <w:sz w:val="24"/>
          <w:szCs w:val="24"/>
        </w:rPr>
        <w:t xml:space="preserve">　その他</w:t>
      </w:r>
    </w:p>
    <w:p w:rsidR="00301D96" w:rsidRPr="00832569" w:rsidRDefault="00301D96" w:rsidP="00301D96">
      <w:pPr>
        <w:overflowPunct w:val="0"/>
        <w:ind w:leftChars="100" w:left="930" w:hangingChars="300" w:hanging="720"/>
        <w:textAlignment w:val="baseline"/>
        <w:rPr>
          <w:rFonts w:ascii="NSimSun" w:eastAsia="NSimSun" w:hAnsi="Times New Roman" w:cs="Times New Roman"/>
          <w:color w:val="000000"/>
          <w:kern w:val="0"/>
          <w:sz w:val="24"/>
          <w:szCs w:val="24"/>
        </w:rPr>
      </w:pPr>
      <w:r>
        <w:rPr>
          <w:rFonts w:asciiTheme="minorEastAsia" w:hAnsiTheme="minorEastAsia" w:cs="Times New Roman" w:hint="eastAsia"/>
          <w:color w:val="000000"/>
          <w:kern w:val="0"/>
          <w:sz w:val="24"/>
          <w:szCs w:val="24"/>
        </w:rPr>
        <w:t>（１）平成３１年３月に、熊本県立盲学校敷地内に調理場が新たに建設されることから、平成３１年度の管理校が熊本県立盲学校へ移管されます。つきましては、今回の業者指定手続きがそのまま盲学校へ引き継がれますことをご了承ください。</w:t>
      </w:r>
    </w:p>
    <w:p w:rsidR="0086795D" w:rsidRDefault="00301D96" w:rsidP="00E30FE1">
      <w:pPr>
        <w:overflowPunct w:val="0"/>
        <w:ind w:firstLineChars="100" w:firstLine="240"/>
        <w:textAlignment w:val="baseline"/>
        <w:rPr>
          <w:rFonts w:asciiTheme="minorEastAsia" w:hAnsiTheme="minorEastAsia" w:cs="Times New Roman"/>
          <w:color w:val="000000"/>
          <w:kern w:val="0"/>
          <w:sz w:val="24"/>
          <w:szCs w:val="24"/>
        </w:rPr>
      </w:pPr>
      <w:r>
        <w:rPr>
          <w:rFonts w:asciiTheme="minorEastAsia" w:hAnsiTheme="minorEastAsia" w:cs="Times New Roman" w:hint="eastAsia"/>
          <w:color w:val="000000"/>
          <w:kern w:val="0"/>
          <w:sz w:val="24"/>
          <w:szCs w:val="24"/>
        </w:rPr>
        <w:t>（２）業者</w:t>
      </w:r>
      <w:r w:rsidR="00E30FE1">
        <w:rPr>
          <w:rFonts w:asciiTheme="minorEastAsia" w:hAnsiTheme="minorEastAsia" w:cs="Times New Roman" w:hint="eastAsia"/>
          <w:color w:val="000000"/>
          <w:kern w:val="0"/>
          <w:sz w:val="24"/>
          <w:szCs w:val="24"/>
        </w:rPr>
        <w:t>審査</w:t>
      </w:r>
      <w:r>
        <w:rPr>
          <w:rFonts w:asciiTheme="minorEastAsia" w:hAnsiTheme="minorEastAsia" w:cs="Times New Roman" w:hint="eastAsia"/>
          <w:color w:val="000000"/>
          <w:kern w:val="0"/>
          <w:sz w:val="24"/>
          <w:szCs w:val="24"/>
        </w:rPr>
        <w:t>後、納入希望品目（業種）ごとの見積もりを提出していただく予定です。</w:t>
      </w:r>
    </w:p>
    <w:p w:rsidR="00E30FE1" w:rsidRPr="00E30FE1" w:rsidRDefault="00E30FE1" w:rsidP="00E30FE1">
      <w:pPr>
        <w:overflowPunct w:val="0"/>
        <w:ind w:firstLineChars="100" w:firstLine="240"/>
        <w:textAlignment w:val="baseline"/>
        <w:rPr>
          <w:rFonts w:ascii="NSimSun" w:eastAsia="NSimSun" w:hAnsi="Times New Roman" w:cs="Times New Roman"/>
          <w:color w:val="000000"/>
          <w:kern w:val="0"/>
          <w:sz w:val="24"/>
          <w:szCs w:val="24"/>
        </w:rPr>
      </w:pPr>
      <w:r>
        <w:rPr>
          <w:rFonts w:asciiTheme="minorEastAsia" w:hAnsiTheme="minorEastAsia" w:cs="Times New Roman" w:hint="eastAsia"/>
          <w:color w:val="000000"/>
          <w:kern w:val="0"/>
          <w:sz w:val="24"/>
          <w:szCs w:val="24"/>
        </w:rPr>
        <w:t>（３）業者決定後、契約にあたって、請書を交わす予定です。</w:t>
      </w:r>
    </w:p>
    <w:p w:rsidR="0086795D" w:rsidRPr="0086795D" w:rsidRDefault="0086795D" w:rsidP="0086795D">
      <w:pPr>
        <w:overflowPunct w:val="0"/>
        <w:textAlignment w:val="baseline"/>
        <w:rPr>
          <w:rFonts w:ascii="NSimSun" w:eastAsia="NSimSun" w:hAnsi="Times New Roman" w:cs="Times New Roman"/>
          <w:color w:val="000000"/>
          <w:kern w:val="0"/>
          <w:sz w:val="24"/>
          <w:szCs w:val="24"/>
        </w:rPr>
      </w:pPr>
    </w:p>
    <w:p w:rsidR="0086795D" w:rsidRPr="0086795D" w:rsidRDefault="0086795D" w:rsidP="0086795D">
      <w:pPr>
        <w:overflowPunct w:val="0"/>
        <w:textAlignment w:val="baseline"/>
        <w:rPr>
          <w:rFonts w:ascii="NSimSun" w:eastAsia="NSimSun" w:hAnsi="Times New Roman" w:cs="Times New Roman"/>
          <w:color w:val="000000"/>
          <w:kern w:val="0"/>
          <w:sz w:val="24"/>
          <w:szCs w:val="24"/>
        </w:rPr>
      </w:pPr>
    </w:p>
    <w:p w:rsidR="0086795D" w:rsidRPr="0086795D" w:rsidRDefault="0086795D" w:rsidP="0086795D">
      <w:pPr>
        <w:overflowPunct w:val="0"/>
        <w:textAlignment w:val="baseline"/>
        <w:rPr>
          <w:rFonts w:ascii="NSimSun" w:eastAsia="NSimSun" w:hAnsi="Times New Roman" w:cs="Times New Roman"/>
          <w:color w:val="000000"/>
          <w:kern w:val="0"/>
          <w:sz w:val="24"/>
          <w:szCs w:val="24"/>
        </w:rPr>
      </w:pPr>
    </w:p>
    <w:p w:rsidR="0086795D" w:rsidRPr="0086795D" w:rsidRDefault="0086795D" w:rsidP="0086795D">
      <w:pPr>
        <w:overflowPunct w:val="0"/>
        <w:textAlignment w:val="baseline"/>
        <w:rPr>
          <w:rFonts w:ascii="NSimSun" w:eastAsia="NSimSun" w:hAnsi="Times New Roman" w:cs="Times New Roman"/>
          <w:color w:val="000000"/>
          <w:kern w:val="0"/>
          <w:sz w:val="24"/>
          <w:szCs w:val="24"/>
        </w:rPr>
      </w:pPr>
    </w:p>
    <w:p w:rsidR="0086795D" w:rsidRPr="0086795D" w:rsidRDefault="0086795D" w:rsidP="0086795D">
      <w:pPr>
        <w:overflowPunct w:val="0"/>
        <w:textAlignment w:val="baseline"/>
        <w:rPr>
          <w:rFonts w:ascii="NSimSun" w:eastAsia="NSimSun" w:hAnsi="Times New Roman" w:cs="Times New Roman"/>
          <w:color w:val="000000"/>
          <w:kern w:val="0"/>
          <w:sz w:val="24"/>
          <w:szCs w:val="24"/>
        </w:rPr>
      </w:pPr>
    </w:p>
    <w:p w:rsidR="0086795D" w:rsidRPr="0086795D" w:rsidRDefault="0086795D" w:rsidP="0086795D">
      <w:pPr>
        <w:overflowPunct w:val="0"/>
        <w:textAlignment w:val="baseline"/>
        <w:rPr>
          <w:rFonts w:ascii="NSimSun" w:eastAsia="NSimSun" w:hAnsi="Times New Roman" w:cs="Times New Roman"/>
          <w:color w:val="000000"/>
          <w:kern w:val="0"/>
          <w:sz w:val="24"/>
          <w:szCs w:val="24"/>
        </w:rPr>
      </w:pPr>
    </w:p>
    <w:p w:rsidR="0086795D" w:rsidRPr="0086795D" w:rsidRDefault="0086795D" w:rsidP="0086795D">
      <w:pPr>
        <w:overflowPunct w:val="0"/>
        <w:textAlignment w:val="baseline"/>
        <w:rPr>
          <w:rFonts w:ascii="NSimSun" w:eastAsia="NSimSun" w:hAnsi="Times New Roman" w:cs="Times New Roman"/>
          <w:color w:val="000000"/>
          <w:kern w:val="0"/>
          <w:sz w:val="24"/>
          <w:szCs w:val="24"/>
        </w:rPr>
      </w:pPr>
    </w:p>
    <w:tbl>
      <w:tblPr>
        <w:tblW w:w="0" w:type="auto"/>
        <w:tblInd w:w="55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
        <w:gridCol w:w="2530"/>
        <w:gridCol w:w="844"/>
      </w:tblGrid>
      <w:tr w:rsidR="0086795D" w:rsidRPr="0086795D">
        <w:tc>
          <w:tcPr>
            <w:tcW w:w="482" w:type="dxa"/>
            <w:tcBorders>
              <w:top w:val="single" w:sz="4" w:space="0" w:color="000000"/>
              <w:left w:val="single" w:sz="4" w:space="0" w:color="000000"/>
              <w:bottom w:val="nil"/>
              <w:right w:val="nil"/>
            </w:tcBorders>
          </w:tcPr>
          <w:p w:rsidR="0086795D" w:rsidRPr="0086795D" w:rsidRDefault="0086795D" w:rsidP="0086795D">
            <w:pPr>
              <w:suppressAutoHyphens/>
              <w:kinsoku w:val="0"/>
              <w:wordWrap w:val="0"/>
              <w:overflowPunct w:val="0"/>
              <w:autoSpaceDE w:val="0"/>
              <w:autoSpaceDN w:val="0"/>
              <w:adjustRightInd w:val="0"/>
              <w:spacing w:line="316" w:lineRule="atLeast"/>
              <w:jc w:val="left"/>
              <w:textAlignment w:val="baseline"/>
              <w:rPr>
                <w:rFonts w:ascii="NSimSun" w:eastAsia="NSimSun" w:hAnsi="Times New Roman" w:cs="Times New Roman"/>
                <w:color w:val="000000"/>
                <w:kern w:val="0"/>
                <w:sz w:val="24"/>
                <w:szCs w:val="24"/>
              </w:rPr>
            </w:pPr>
          </w:p>
        </w:tc>
        <w:tc>
          <w:tcPr>
            <w:tcW w:w="2530" w:type="dxa"/>
            <w:tcBorders>
              <w:top w:val="nil"/>
              <w:left w:val="nil"/>
              <w:bottom w:val="nil"/>
              <w:right w:val="nil"/>
            </w:tcBorders>
          </w:tcPr>
          <w:p w:rsidR="0086795D" w:rsidRPr="0086795D" w:rsidRDefault="0086795D" w:rsidP="0086795D">
            <w:pPr>
              <w:suppressAutoHyphens/>
              <w:kinsoku w:val="0"/>
              <w:wordWrap w:val="0"/>
              <w:overflowPunct w:val="0"/>
              <w:autoSpaceDE w:val="0"/>
              <w:autoSpaceDN w:val="0"/>
              <w:adjustRightInd w:val="0"/>
              <w:spacing w:line="316" w:lineRule="atLeast"/>
              <w:jc w:val="center"/>
              <w:textAlignment w:val="baseline"/>
              <w:rPr>
                <w:rFonts w:ascii="NSimSun" w:eastAsia="NSimSun" w:hAnsi="Times New Roman" w:cs="Times New Roman"/>
                <w:color w:val="000000"/>
                <w:kern w:val="0"/>
                <w:sz w:val="24"/>
                <w:szCs w:val="24"/>
              </w:rPr>
            </w:pPr>
            <w:r w:rsidRPr="0086795D">
              <w:rPr>
                <w:rFonts w:ascii="NSimSun" w:eastAsia="ＭＳ 明朝" w:hAnsi="Times New Roman" w:cs="ＭＳ 明朝" w:hint="eastAsia"/>
                <w:color w:val="000000"/>
                <w:kern w:val="0"/>
                <w:sz w:val="24"/>
                <w:szCs w:val="24"/>
              </w:rPr>
              <w:t>お問い合わせ先</w:t>
            </w:r>
          </w:p>
        </w:tc>
        <w:tc>
          <w:tcPr>
            <w:tcW w:w="844" w:type="dxa"/>
            <w:tcBorders>
              <w:top w:val="single" w:sz="4" w:space="0" w:color="000000"/>
              <w:left w:val="nil"/>
              <w:bottom w:val="nil"/>
              <w:right w:val="single" w:sz="4" w:space="0" w:color="000000"/>
            </w:tcBorders>
          </w:tcPr>
          <w:p w:rsidR="0086795D" w:rsidRPr="0086795D" w:rsidRDefault="0086795D" w:rsidP="0086795D">
            <w:pPr>
              <w:suppressAutoHyphens/>
              <w:kinsoku w:val="0"/>
              <w:wordWrap w:val="0"/>
              <w:overflowPunct w:val="0"/>
              <w:autoSpaceDE w:val="0"/>
              <w:autoSpaceDN w:val="0"/>
              <w:adjustRightInd w:val="0"/>
              <w:spacing w:line="316" w:lineRule="atLeast"/>
              <w:jc w:val="left"/>
              <w:textAlignment w:val="baseline"/>
              <w:rPr>
                <w:rFonts w:ascii="NSimSun" w:eastAsia="NSimSun" w:hAnsi="Times New Roman" w:cs="Times New Roman"/>
                <w:color w:val="000000"/>
                <w:kern w:val="0"/>
                <w:sz w:val="24"/>
                <w:szCs w:val="24"/>
              </w:rPr>
            </w:pPr>
          </w:p>
        </w:tc>
      </w:tr>
      <w:tr w:rsidR="0086795D" w:rsidRPr="0086795D">
        <w:tc>
          <w:tcPr>
            <w:tcW w:w="3856" w:type="dxa"/>
            <w:gridSpan w:val="3"/>
            <w:tcBorders>
              <w:top w:val="nil"/>
              <w:left w:val="single" w:sz="4" w:space="0" w:color="000000"/>
              <w:bottom w:val="single" w:sz="4" w:space="0" w:color="000000"/>
              <w:right w:val="single" w:sz="4" w:space="0" w:color="000000"/>
            </w:tcBorders>
          </w:tcPr>
          <w:p w:rsidR="0086795D" w:rsidRPr="0086795D" w:rsidRDefault="0086795D" w:rsidP="0086795D">
            <w:pPr>
              <w:suppressAutoHyphens/>
              <w:kinsoku w:val="0"/>
              <w:wordWrap w:val="0"/>
              <w:overflowPunct w:val="0"/>
              <w:autoSpaceDE w:val="0"/>
              <w:autoSpaceDN w:val="0"/>
              <w:adjustRightInd w:val="0"/>
              <w:spacing w:line="316" w:lineRule="atLeast"/>
              <w:jc w:val="left"/>
              <w:textAlignment w:val="baseline"/>
              <w:rPr>
                <w:rFonts w:ascii="NSimSun" w:eastAsia="NSimSun" w:hAnsi="Times New Roman" w:cs="Times New Roman"/>
                <w:color w:val="000000"/>
                <w:kern w:val="0"/>
                <w:sz w:val="24"/>
                <w:szCs w:val="24"/>
              </w:rPr>
            </w:pPr>
            <w:r w:rsidRPr="0086795D">
              <w:rPr>
                <w:rFonts w:ascii="NSimSun" w:eastAsia="ＭＳ 明朝" w:hAnsi="Times New Roman" w:cs="ＭＳ 明朝" w:hint="eastAsia"/>
                <w:color w:val="000000"/>
                <w:kern w:val="0"/>
                <w:sz w:val="24"/>
                <w:szCs w:val="24"/>
              </w:rPr>
              <w:t xml:space="preserve">　熊本県立熊本聾学校</w:t>
            </w:r>
          </w:p>
          <w:p w:rsidR="0086795D" w:rsidRPr="0086795D" w:rsidRDefault="0086795D" w:rsidP="0086795D">
            <w:pPr>
              <w:suppressAutoHyphens/>
              <w:kinsoku w:val="0"/>
              <w:wordWrap w:val="0"/>
              <w:overflowPunct w:val="0"/>
              <w:autoSpaceDE w:val="0"/>
              <w:autoSpaceDN w:val="0"/>
              <w:adjustRightInd w:val="0"/>
              <w:spacing w:line="316" w:lineRule="atLeast"/>
              <w:jc w:val="left"/>
              <w:textAlignment w:val="baseline"/>
              <w:rPr>
                <w:rFonts w:ascii="NSimSun" w:eastAsia="NSimSun" w:hAnsi="Times New Roman" w:cs="Times New Roman"/>
                <w:color w:val="000000"/>
                <w:kern w:val="0"/>
                <w:sz w:val="24"/>
                <w:szCs w:val="24"/>
              </w:rPr>
            </w:pPr>
            <w:r w:rsidRPr="0086795D">
              <w:rPr>
                <w:rFonts w:ascii="NSimSun" w:eastAsia="ＭＳ 明朝" w:hAnsi="Times New Roman" w:cs="ＭＳ 明朝" w:hint="eastAsia"/>
                <w:color w:val="000000"/>
                <w:kern w:val="0"/>
                <w:sz w:val="24"/>
                <w:szCs w:val="24"/>
              </w:rPr>
              <w:t xml:space="preserve">　担当：栄養教諭　</w:t>
            </w:r>
            <w:r w:rsidR="0096662D">
              <w:rPr>
                <w:rFonts w:ascii="NSimSun" w:eastAsia="ＭＳ 明朝" w:hAnsi="Times New Roman" w:cs="ＭＳ 明朝" w:hint="eastAsia"/>
                <w:color w:val="000000"/>
                <w:kern w:val="0"/>
                <w:sz w:val="24"/>
                <w:szCs w:val="24"/>
              </w:rPr>
              <w:t>開</w:t>
            </w:r>
            <w:r w:rsidR="00B23FA8">
              <w:rPr>
                <w:rFonts w:ascii="NSimSun" w:eastAsia="ＭＳ 明朝" w:hAnsi="Times New Roman" w:cs="ＭＳ 明朝" w:hint="eastAsia"/>
                <w:color w:val="000000"/>
                <w:kern w:val="0"/>
                <w:sz w:val="24"/>
                <w:szCs w:val="24"/>
              </w:rPr>
              <w:t xml:space="preserve">　</w:t>
            </w:r>
            <w:r w:rsidR="0096662D">
              <w:rPr>
                <w:rFonts w:ascii="NSimSun" w:eastAsia="ＭＳ 明朝" w:hAnsi="Times New Roman" w:cs="ＭＳ 明朝" w:hint="eastAsia"/>
                <w:color w:val="000000"/>
                <w:kern w:val="0"/>
                <w:sz w:val="24"/>
                <w:szCs w:val="24"/>
              </w:rPr>
              <w:t>美彩都</w:t>
            </w:r>
          </w:p>
          <w:p w:rsidR="0086795D" w:rsidRPr="0086795D" w:rsidRDefault="0086795D" w:rsidP="0086795D">
            <w:pPr>
              <w:suppressAutoHyphens/>
              <w:kinsoku w:val="0"/>
              <w:wordWrap w:val="0"/>
              <w:overflowPunct w:val="0"/>
              <w:autoSpaceDE w:val="0"/>
              <w:autoSpaceDN w:val="0"/>
              <w:adjustRightInd w:val="0"/>
              <w:spacing w:line="316" w:lineRule="atLeast"/>
              <w:jc w:val="left"/>
              <w:textAlignment w:val="baseline"/>
              <w:rPr>
                <w:rFonts w:ascii="NSimSun" w:eastAsia="NSimSun" w:hAnsi="Times New Roman" w:cs="Times New Roman"/>
                <w:color w:val="000000"/>
                <w:kern w:val="0"/>
                <w:sz w:val="24"/>
                <w:szCs w:val="24"/>
              </w:rPr>
            </w:pPr>
            <w:r w:rsidRPr="0086795D">
              <w:rPr>
                <w:rFonts w:ascii="NSimSun" w:eastAsia="ＭＳ 明朝" w:hAnsi="Times New Roman" w:cs="ＭＳ 明朝" w:hint="eastAsia"/>
                <w:color w:val="000000"/>
                <w:kern w:val="0"/>
                <w:sz w:val="24"/>
                <w:szCs w:val="24"/>
              </w:rPr>
              <w:t xml:space="preserve">　ＴＥＬ　</w:t>
            </w:r>
            <w:r w:rsidRPr="0086795D">
              <w:rPr>
                <w:rFonts w:ascii="ＭＳ 明朝" w:eastAsia="NSimSun" w:hAnsi="ＭＳ 明朝" w:cs="ＭＳ 明朝"/>
                <w:color w:val="000000"/>
                <w:kern w:val="0"/>
                <w:sz w:val="24"/>
                <w:szCs w:val="24"/>
              </w:rPr>
              <w:t>096-368-2135</w:t>
            </w:r>
          </w:p>
          <w:p w:rsidR="0086795D" w:rsidRPr="0086795D" w:rsidRDefault="0086795D" w:rsidP="0086795D">
            <w:pPr>
              <w:suppressAutoHyphens/>
              <w:kinsoku w:val="0"/>
              <w:wordWrap w:val="0"/>
              <w:overflowPunct w:val="0"/>
              <w:autoSpaceDE w:val="0"/>
              <w:autoSpaceDN w:val="0"/>
              <w:adjustRightInd w:val="0"/>
              <w:spacing w:line="316" w:lineRule="atLeast"/>
              <w:jc w:val="left"/>
              <w:textAlignment w:val="baseline"/>
              <w:rPr>
                <w:rFonts w:ascii="NSimSun" w:eastAsia="NSimSun" w:hAnsi="Times New Roman" w:cs="Times New Roman"/>
                <w:color w:val="000000"/>
                <w:kern w:val="0"/>
                <w:sz w:val="24"/>
                <w:szCs w:val="24"/>
              </w:rPr>
            </w:pPr>
            <w:r w:rsidRPr="0086795D">
              <w:rPr>
                <w:rFonts w:ascii="NSimSun" w:eastAsia="ＭＳ 明朝" w:hAnsi="Times New Roman" w:cs="ＭＳ 明朝" w:hint="eastAsia"/>
                <w:color w:val="000000"/>
                <w:kern w:val="0"/>
                <w:sz w:val="24"/>
                <w:szCs w:val="24"/>
              </w:rPr>
              <w:t xml:space="preserve">　ＦＡＸ</w:t>
            </w:r>
            <w:r w:rsidRPr="0086795D">
              <w:rPr>
                <w:rFonts w:ascii="ＭＳ 明朝" w:eastAsia="NSimSun" w:hAnsi="ＭＳ 明朝" w:cs="ＭＳ 明朝"/>
                <w:color w:val="000000"/>
                <w:kern w:val="0"/>
                <w:sz w:val="24"/>
                <w:szCs w:val="24"/>
              </w:rPr>
              <w:t xml:space="preserve">  096-368-2137</w:t>
            </w:r>
          </w:p>
          <w:p w:rsidR="0086795D" w:rsidRPr="0086795D" w:rsidRDefault="0086795D" w:rsidP="0086795D">
            <w:pPr>
              <w:suppressAutoHyphens/>
              <w:kinsoku w:val="0"/>
              <w:wordWrap w:val="0"/>
              <w:overflowPunct w:val="0"/>
              <w:autoSpaceDE w:val="0"/>
              <w:autoSpaceDN w:val="0"/>
              <w:adjustRightInd w:val="0"/>
              <w:spacing w:line="316" w:lineRule="atLeast"/>
              <w:jc w:val="left"/>
              <w:textAlignment w:val="baseline"/>
              <w:rPr>
                <w:rFonts w:ascii="NSimSun" w:eastAsia="NSimSun" w:hAnsi="Times New Roman" w:cs="Times New Roman"/>
                <w:color w:val="000000"/>
                <w:kern w:val="0"/>
                <w:sz w:val="24"/>
                <w:szCs w:val="24"/>
              </w:rPr>
            </w:pPr>
          </w:p>
        </w:tc>
      </w:tr>
    </w:tbl>
    <w:p w:rsidR="00612101" w:rsidRDefault="00612101"/>
    <w:sectPr w:rsidR="00612101" w:rsidSect="0086795D">
      <w:pgSz w:w="11906" w:h="16838"/>
      <w:pgMar w:top="1440" w:right="1080" w:bottom="1440" w:left="1080" w:header="720" w:footer="720" w:gutter="0"/>
      <w:pgNumType w:start="1"/>
      <w:cols w:space="720"/>
      <w:noEndnote/>
      <w:docGrid w:type="linesAndChars" w:linePitch="3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5262" w:rsidRDefault="00565262" w:rsidP="00FB6C35">
      <w:r>
        <w:separator/>
      </w:r>
    </w:p>
  </w:endnote>
  <w:endnote w:type="continuationSeparator" w:id="0">
    <w:p w:rsidR="00565262" w:rsidRDefault="00565262" w:rsidP="00FB6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NSimSun">
    <w:panose1 w:val="02010609030101010101"/>
    <w:charset w:val="86"/>
    <w:family w:val="modern"/>
    <w:pitch w:val="fixed"/>
    <w:sig w:usb0="00000003" w:usb1="288F0000" w:usb2="00000016" w:usb3="00000000" w:csb0="00040001" w:csb1="00000000"/>
  </w:font>
  <w:font w:name="ＪＳＰ明朝">
    <w:panose1 w:val="02020300000101010101"/>
    <w:charset w:val="80"/>
    <w:family w:val="roman"/>
    <w:pitch w:val="variable"/>
    <w:sig w:usb0="00000001" w:usb1="08070000" w:usb2="00000010" w:usb3="00000000" w:csb0="00020000"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5262" w:rsidRDefault="00565262" w:rsidP="00FB6C35">
      <w:r>
        <w:separator/>
      </w:r>
    </w:p>
  </w:footnote>
  <w:footnote w:type="continuationSeparator" w:id="0">
    <w:p w:rsidR="00565262" w:rsidRDefault="00565262" w:rsidP="00FB6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A0B4E"/>
    <w:multiLevelType w:val="hybridMultilevel"/>
    <w:tmpl w:val="9010579C"/>
    <w:lvl w:ilvl="0" w:tplc="32C05BF8">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158"/>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5D"/>
    <w:rsid w:val="0009617F"/>
    <w:rsid w:val="000A2E79"/>
    <w:rsid w:val="000F70D0"/>
    <w:rsid w:val="00137AC7"/>
    <w:rsid w:val="00186B47"/>
    <w:rsid w:val="001E3CEB"/>
    <w:rsid w:val="00216CC2"/>
    <w:rsid w:val="00241D4F"/>
    <w:rsid w:val="002506FF"/>
    <w:rsid w:val="00301D96"/>
    <w:rsid w:val="00327A76"/>
    <w:rsid w:val="003909A7"/>
    <w:rsid w:val="003E3113"/>
    <w:rsid w:val="00517E47"/>
    <w:rsid w:val="00565262"/>
    <w:rsid w:val="005730D1"/>
    <w:rsid w:val="005B7869"/>
    <w:rsid w:val="00612101"/>
    <w:rsid w:val="006B5EAD"/>
    <w:rsid w:val="006C72DB"/>
    <w:rsid w:val="006F5659"/>
    <w:rsid w:val="00743F81"/>
    <w:rsid w:val="007A5D2F"/>
    <w:rsid w:val="00832569"/>
    <w:rsid w:val="0086795D"/>
    <w:rsid w:val="00874BE6"/>
    <w:rsid w:val="00902407"/>
    <w:rsid w:val="0096662D"/>
    <w:rsid w:val="0099045D"/>
    <w:rsid w:val="009D4DCD"/>
    <w:rsid w:val="00A30758"/>
    <w:rsid w:val="00A309E8"/>
    <w:rsid w:val="00AB3D27"/>
    <w:rsid w:val="00B23FA8"/>
    <w:rsid w:val="00C24FC0"/>
    <w:rsid w:val="00C55ABF"/>
    <w:rsid w:val="00C81F04"/>
    <w:rsid w:val="00CD3212"/>
    <w:rsid w:val="00CF7DA2"/>
    <w:rsid w:val="00D670C1"/>
    <w:rsid w:val="00D94026"/>
    <w:rsid w:val="00DE6FA9"/>
    <w:rsid w:val="00E30FE1"/>
    <w:rsid w:val="00E33B05"/>
    <w:rsid w:val="00E4460F"/>
    <w:rsid w:val="00E777F8"/>
    <w:rsid w:val="00EA4300"/>
    <w:rsid w:val="00FB5768"/>
    <w:rsid w:val="00FB6C35"/>
    <w:rsid w:val="00FD328C"/>
    <w:rsid w:val="00FD46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2E3F4AA0-C1F9-409F-8339-8A22B5723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1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FB6C35"/>
    <w:pPr>
      <w:tabs>
        <w:tab w:val="center" w:pos="4252"/>
        <w:tab w:val="right" w:pos="8504"/>
      </w:tabs>
      <w:snapToGrid w:val="0"/>
    </w:pPr>
  </w:style>
  <w:style w:type="character" w:customStyle="1" w:styleId="a4">
    <w:name w:val="ヘッダー (文字)"/>
    <w:basedOn w:val="a0"/>
    <w:link w:val="a3"/>
    <w:uiPriority w:val="99"/>
    <w:semiHidden/>
    <w:rsid w:val="00FB6C35"/>
  </w:style>
  <w:style w:type="paragraph" w:styleId="a5">
    <w:name w:val="footer"/>
    <w:basedOn w:val="a"/>
    <w:link w:val="a6"/>
    <w:uiPriority w:val="99"/>
    <w:semiHidden/>
    <w:unhideWhenUsed/>
    <w:rsid w:val="00FB6C35"/>
    <w:pPr>
      <w:tabs>
        <w:tab w:val="center" w:pos="4252"/>
        <w:tab w:val="right" w:pos="8504"/>
      </w:tabs>
      <w:snapToGrid w:val="0"/>
    </w:pPr>
  </w:style>
  <w:style w:type="character" w:customStyle="1" w:styleId="a6">
    <w:name w:val="フッター (文字)"/>
    <w:basedOn w:val="a0"/>
    <w:link w:val="a5"/>
    <w:uiPriority w:val="99"/>
    <w:semiHidden/>
    <w:rsid w:val="00FB6C35"/>
  </w:style>
  <w:style w:type="paragraph" w:styleId="a7">
    <w:name w:val="Date"/>
    <w:basedOn w:val="a"/>
    <w:next w:val="a"/>
    <w:link w:val="a8"/>
    <w:uiPriority w:val="99"/>
    <w:semiHidden/>
    <w:unhideWhenUsed/>
    <w:rsid w:val="00E777F8"/>
  </w:style>
  <w:style w:type="character" w:customStyle="1" w:styleId="a8">
    <w:name w:val="日付 (文字)"/>
    <w:basedOn w:val="a0"/>
    <w:link w:val="a7"/>
    <w:uiPriority w:val="99"/>
    <w:semiHidden/>
    <w:rsid w:val="00E777F8"/>
  </w:style>
  <w:style w:type="paragraph" w:styleId="a9">
    <w:name w:val="Balloon Text"/>
    <w:basedOn w:val="a"/>
    <w:link w:val="aa"/>
    <w:uiPriority w:val="99"/>
    <w:semiHidden/>
    <w:unhideWhenUsed/>
    <w:rsid w:val="0090240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02407"/>
    <w:rPr>
      <w:rFonts w:asciiTheme="majorHAnsi" w:eastAsiaTheme="majorEastAsia" w:hAnsiTheme="majorHAnsi" w:cstheme="majorBidi"/>
      <w:sz w:val="18"/>
      <w:szCs w:val="18"/>
    </w:rPr>
  </w:style>
  <w:style w:type="paragraph" w:styleId="ab">
    <w:name w:val="List Paragraph"/>
    <w:basedOn w:val="a"/>
    <w:uiPriority w:val="34"/>
    <w:qFormat/>
    <w:rsid w:val="00301D9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119</Words>
  <Characters>681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熊本県教育委員会</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熊本県教育委員会</dc:creator>
  <cp:lastModifiedBy>開 美彩都</cp:lastModifiedBy>
  <cp:revision>6</cp:revision>
  <cp:lastPrinted>2019-02-13T00:29:00Z</cp:lastPrinted>
  <dcterms:created xsi:type="dcterms:W3CDTF">2019-02-05T09:19:00Z</dcterms:created>
  <dcterms:modified xsi:type="dcterms:W3CDTF">2019-02-13T00:29:00Z</dcterms:modified>
</cp:coreProperties>
</file>