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D8" w:rsidRPr="00773D8F" w:rsidRDefault="00773D8F" w:rsidP="00AD3FD3">
      <w:pPr>
        <w:jc w:val="center"/>
        <w:rPr>
          <w:rFonts w:ascii="UD デジタル 教科書体 NP-B" w:eastAsia="UD デジタル 教科書体 NP-B"/>
        </w:rPr>
      </w:pPr>
      <w:r w:rsidRPr="00773D8F">
        <w:rPr>
          <w:rFonts w:ascii="UD デジタル 教科書体 NP-B" w:eastAsia="UD デジタル 教科書体 NP-B" w:hint="eastAsia"/>
        </w:rPr>
        <w:t xml:space="preserve">令和６年度　教育相談用　</w:t>
      </w:r>
      <w:r w:rsidR="00AD3FD3" w:rsidRPr="00773D8F">
        <w:rPr>
          <w:rFonts w:ascii="UD デジタル 教科書体 NP-B" w:eastAsia="UD デジタル 教科書体 NP-B" w:hint="eastAsia"/>
        </w:rPr>
        <w:t>学習状況</w:t>
      </w:r>
      <w:r w:rsidR="0074556C">
        <w:rPr>
          <w:rFonts w:ascii="UD デジタル 教科書体 NP-B" w:eastAsia="UD デジタル 教科書体 NP-B" w:hint="eastAsia"/>
        </w:rPr>
        <w:t>事前把握</w:t>
      </w:r>
      <w:r w:rsidR="00FE0CA0">
        <w:rPr>
          <w:rFonts w:ascii="UD デジタル 教科書体 NP-B" w:eastAsia="UD デジタル 教科書体 NP-B" w:hint="eastAsia"/>
        </w:rPr>
        <w:t>シート</w:t>
      </w:r>
    </w:p>
    <w:p w:rsidR="00AD3FD3" w:rsidRPr="00773D8F" w:rsidRDefault="00AD3FD3" w:rsidP="00AD3FD3">
      <w:pPr>
        <w:wordWrap w:val="0"/>
        <w:jc w:val="right"/>
        <w:rPr>
          <w:rFonts w:ascii="UD デジタル 教科書体 NP-B" w:eastAsia="UD デジタル 教科書体 NP-B"/>
        </w:rPr>
      </w:pPr>
      <w:r w:rsidRPr="00773D8F">
        <w:rPr>
          <w:rFonts w:ascii="UD デジタル 教科書体 NP-B" w:eastAsia="UD デジタル 教科書体 NP-B" w:hint="eastAsia"/>
        </w:rPr>
        <w:t xml:space="preserve">熊本県立熊本はばたき高等支援学校　</w:t>
      </w:r>
    </w:p>
    <w:p w:rsidR="00773D8F" w:rsidRPr="00773D8F" w:rsidRDefault="00773D8F" w:rsidP="00773D8F">
      <w:pPr>
        <w:jc w:val="right"/>
        <w:rPr>
          <w:rFonts w:ascii="UD デジタル 教科書体 NP-B" w:eastAsia="UD デジタル 教科書体 NP-B"/>
        </w:rPr>
      </w:pPr>
    </w:p>
    <w:p w:rsidR="00773D8F" w:rsidRDefault="00590B2B" w:rsidP="00FE0CA0">
      <w:pPr>
        <w:pStyle w:val="a3"/>
        <w:ind w:left="210" w:hangingChars="100" w:hanging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※本</w:t>
      </w:r>
      <w:r w:rsidR="00FE0CA0">
        <w:rPr>
          <w:rFonts w:ascii="UD デジタル 教科書体 NP-B" w:eastAsia="UD デジタル 教科書体 NP-B" w:hint="eastAsia"/>
        </w:rPr>
        <w:t>シートは、</w:t>
      </w:r>
      <w:r>
        <w:rPr>
          <w:rFonts w:ascii="UD デジタル 教科書体 NP-B" w:eastAsia="UD デジタル 教科書体 NP-B" w:hint="eastAsia"/>
        </w:rPr>
        <w:t>教育相談</w:t>
      </w:r>
      <w:r>
        <w:rPr>
          <w:rFonts w:ascii="UD デジタル 教科書体 NP-B" w:eastAsia="UD デジタル 教科書体 NP-B"/>
        </w:rPr>
        <w:t>について</w:t>
      </w:r>
      <w:r>
        <w:rPr>
          <w:rFonts w:ascii="UD デジタル 教科書体 NP-B" w:eastAsia="UD デジタル 教科書体 NP-B" w:hint="eastAsia"/>
        </w:rPr>
        <w:t>生徒の実態を把握</w:t>
      </w:r>
      <w:r>
        <w:rPr>
          <w:rFonts w:ascii="UD デジタル 教科書体 NP-B" w:eastAsia="UD デジタル 教科書体 NP-B"/>
        </w:rPr>
        <w:t>する</w:t>
      </w:r>
      <w:r w:rsidR="00773D8F" w:rsidRPr="00773D8F">
        <w:rPr>
          <w:rFonts w:ascii="UD デジタル 教科書体 NP-B" w:eastAsia="UD デジタル 教科書体 NP-B" w:hint="eastAsia"/>
        </w:rPr>
        <w:t>ための</w:t>
      </w:r>
      <w:r w:rsidR="007A6B8A">
        <w:rPr>
          <w:rFonts w:ascii="UD デジタル 教科書体 NP-B" w:eastAsia="UD デジタル 教科書体 NP-B" w:hint="eastAsia"/>
        </w:rPr>
        <w:t>もので</w:t>
      </w:r>
      <w:r>
        <w:rPr>
          <w:rFonts w:ascii="UD デジタル 教科書体 NP-B" w:eastAsia="UD デジタル 教科書体 NP-B" w:hint="eastAsia"/>
        </w:rPr>
        <w:t>あり、本校</w:t>
      </w:r>
      <w:r w:rsidR="00773D8F" w:rsidRPr="00773D8F">
        <w:rPr>
          <w:rFonts w:ascii="UD デジタル 教科書体 NP-B" w:eastAsia="UD デジタル 教科書体 NP-B" w:hint="eastAsia"/>
        </w:rPr>
        <w:t>入試の合否には一切関係ありませんので、御</w:t>
      </w:r>
      <w:r>
        <w:rPr>
          <w:rFonts w:ascii="UD デジタル 教科書体 NP-B" w:eastAsia="UD デジタル 教科書体 NP-B" w:hint="eastAsia"/>
        </w:rPr>
        <w:t>了承</w:t>
      </w:r>
      <w:r w:rsidR="00773D8F" w:rsidRPr="00773D8F">
        <w:rPr>
          <w:rFonts w:ascii="UD デジタル 教科書体 NP-B" w:eastAsia="UD デジタル 教科書体 NP-B" w:hint="eastAsia"/>
        </w:rPr>
        <w:t>願います。</w:t>
      </w:r>
    </w:p>
    <w:p w:rsidR="00590B2B" w:rsidRDefault="00FE0CA0" w:rsidP="00FE0CA0">
      <w:pPr>
        <w:pStyle w:val="a3"/>
        <w:ind w:left="210" w:hangingChars="100" w:hanging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</w:t>
      </w:r>
      <w:r w:rsidR="00590B2B">
        <w:rPr>
          <w:rFonts w:ascii="UD デジタル 教科書体 NP-B" w:eastAsia="UD デジタル 教科書体 NP-B" w:hint="eastAsia"/>
        </w:rPr>
        <w:t>必ず</w:t>
      </w:r>
      <w:r w:rsidR="00590B2B">
        <w:rPr>
          <w:rFonts w:ascii="UD デジタル 教科書体 NP-B" w:eastAsia="UD デジタル 教科書体 NP-B"/>
        </w:rPr>
        <w:t>担任の先生</w:t>
      </w:r>
      <w:r w:rsidR="00590B2B">
        <w:rPr>
          <w:rFonts w:ascii="UD デジタル 教科書体 NP-B" w:eastAsia="UD デジタル 教科書体 NP-B" w:hint="eastAsia"/>
        </w:rPr>
        <w:t>（</w:t>
      </w:r>
      <w:r w:rsidR="00590B2B">
        <w:rPr>
          <w:rFonts w:ascii="UD デジタル 教科書体 NP-B" w:eastAsia="UD デジタル 教科書体 NP-B"/>
        </w:rPr>
        <w:t>もしくは生徒の実態を把握されている方）</w:t>
      </w:r>
      <w:r w:rsidR="00590B2B">
        <w:rPr>
          <w:rFonts w:ascii="UD デジタル 教科書体 NP-B" w:eastAsia="UD デジタル 教科書体 NP-B" w:hint="eastAsia"/>
        </w:rPr>
        <w:t>が</w:t>
      </w:r>
      <w:r w:rsidR="00590B2B">
        <w:rPr>
          <w:rFonts w:ascii="UD デジタル 教科書体 NP-B" w:eastAsia="UD デジタル 教科書体 NP-B"/>
        </w:rPr>
        <w:t>記入して</w:t>
      </w:r>
      <w:r w:rsidR="00590B2B">
        <w:rPr>
          <w:rFonts w:ascii="UD デジタル 教科書体 NP-B" w:eastAsia="UD デジタル 教科書体 NP-B" w:hint="eastAsia"/>
        </w:rPr>
        <w:t>下さい</w:t>
      </w:r>
      <w:r w:rsidR="00590B2B">
        <w:rPr>
          <w:rFonts w:ascii="UD デジタル 教科書体 NP-B" w:eastAsia="UD デジタル 教科書体 NP-B"/>
        </w:rPr>
        <w:t>。</w:t>
      </w:r>
    </w:p>
    <w:p w:rsidR="00FE0CA0" w:rsidRDefault="00590B2B" w:rsidP="00FE0CA0">
      <w:pPr>
        <w:pStyle w:val="a3"/>
        <w:ind w:left="210" w:hangingChars="100" w:hanging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※</w:t>
      </w:r>
      <w:r>
        <w:rPr>
          <w:rFonts w:ascii="UD デジタル 教科書体 NP-B" w:eastAsia="UD デジタル 教科書体 NP-B"/>
        </w:rPr>
        <w:t>提出については、</w:t>
      </w:r>
      <w:r w:rsidR="00FE0CA0">
        <w:rPr>
          <w:rFonts w:ascii="UD デジタル 教科書体 NP-B" w:eastAsia="UD デジタル 教科書体 NP-B" w:hint="eastAsia"/>
        </w:rPr>
        <w:t>教育相談当日に保護者もしく</w:t>
      </w:r>
      <w:r w:rsidR="00B56026">
        <w:rPr>
          <w:rFonts w:ascii="UD デジタル 教科書体 NP-B" w:eastAsia="UD デジタル 教科書体 NP-B" w:hint="eastAsia"/>
        </w:rPr>
        <w:t>は学校担当者が本校に持参いただくか、事前</w:t>
      </w:r>
      <w:r w:rsidR="00164EE9">
        <w:rPr>
          <w:rFonts w:ascii="UD デジタル 教科書体 NP-B" w:eastAsia="UD デジタル 教科書体 NP-B" w:hint="eastAsia"/>
        </w:rPr>
        <w:t>に本校</w:t>
      </w:r>
      <w:r w:rsidR="00FE0CA0">
        <w:rPr>
          <w:rFonts w:ascii="UD デジタル 教科書体 NP-B" w:eastAsia="UD デジタル 教科書体 NP-B" w:hint="eastAsia"/>
        </w:rPr>
        <w:t>担当者</w:t>
      </w:r>
      <w:r w:rsidR="00164EE9">
        <w:rPr>
          <w:rFonts w:ascii="UD デジタル 教科書体 NP-B" w:eastAsia="UD デジタル 教科書体 NP-B" w:hint="eastAsia"/>
        </w:rPr>
        <w:t xml:space="preserve">　間（hazama-m</w:t>
      </w:r>
      <w:r w:rsidR="00733D24">
        <w:rPr>
          <w:rFonts w:ascii="UD デジタル 教科書体 NP-B" w:eastAsia="UD デジタル 教科書体 NP-B" w:hint="eastAsia"/>
        </w:rPr>
        <w:t>＠mail.bears.ed.jp</w:t>
      </w:r>
      <w:r w:rsidR="00164EE9">
        <w:rPr>
          <w:rFonts w:ascii="UD デジタル 教科書体 NP-B" w:eastAsia="UD デジタル 教科書体 NP-B" w:hint="eastAsia"/>
        </w:rPr>
        <w:t>）</w:t>
      </w:r>
      <w:r w:rsidR="00B56026">
        <w:rPr>
          <w:rFonts w:ascii="UD デジタル 教科書体 NP-B" w:eastAsia="UD デジタル 教科書体 NP-B" w:hint="eastAsia"/>
        </w:rPr>
        <w:t>にメールで</w:t>
      </w:r>
      <w:r w:rsidR="00FE0CA0">
        <w:rPr>
          <w:rFonts w:ascii="UD デジタル 教科書体 NP-B" w:eastAsia="UD デジタル 教科書体 NP-B" w:hint="eastAsia"/>
        </w:rPr>
        <w:t>提出し</w:t>
      </w:r>
      <w:r w:rsidR="00B56026">
        <w:rPr>
          <w:rFonts w:ascii="UD デジタル 教科書体 NP-B" w:eastAsia="UD デジタル 教科書体 NP-B" w:hint="eastAsia"/>
        </w:rPr>
        <w:t>て下さい</w:t>
      </w:r>
      <w:bookmarkStart w:id="0" w:name="_GoBack"/>
      <w:bookmarkEnd w:id="0"/>
      <w:r w:rsidR="00FE0CA0">
        <w:rPr>
          <w:rFonts w:ascii="UD デジタル 教科書体 NP-B" w:eastAsia="UD デジタル 教科書体 NP-B" w:hint="eastAsia"/>
        </w:rPr>
        <w:t>。</w:t>
      </w:r>
    </w:p>
    <w:p w:rsidR="00773D8F" w:rsidRPr="00773D8F" w:rsidRDefault="00773D8F" w:rsidP="00773D8F">
      <w:pPr>
        <w:pStyle w:val="a3"/>
        <w:rPr>
          <w:rFonts w:ascii="UD デジタル 教科書体 NP-B" w:eastAsia="UD デジタル 教科書体 NP-B"/>
        </w:rPr>
      </w:pPr>
    </w:p>
    <w:p w:rsidR="00773D8F" w:rsidRDefault="00773D8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　　　　　　　　　　　　　　　　　　　　　記入日　令和（　　）年（　　）月（　　）日</w:t>
      </w:r>
    </w:p>
    <w:tbl>
      <w:tblPr>
        <w:tblStyle w:val="a4"/>
        <w:tblW w:w="9908" w:type="dxa"/>
        <w:tblInd w:w="253" w:type="dxa"/>
        <w:tblLook w:val="04A0" w:firstRow="1" w:lastRow="0" w:firstColumn="1" w:lastColumn="0" w:noHBand="0" w:noVBand="1"/>
      </w:tblPr>
      <w:tblGrid>
        <w:gridCol w:w="1129"/>
        <w:gridCol w:w="3534"/>
        <w:gridCol w:w="1134"/>
        <w:gridCol w:w="4111"/>
      </w:tblGrid>
      <w:tr w:rsidR="007A6B8A" w:rsidRPr="00773D8F" w:rsidTr="00696A5C">
        <w:trPr>
          <w:trHeight w:val="129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:rsidR="007A6B8A" w:rsidRPr="00773D8F" w:rsidRDefault="007A6B8A" w:rsidP="00BB7604">
            <w:pPr>
              <w:pStyle w:val="a3"/>
              <w:spacing w:line="720" w:lineRule="auto"/>
              <w:jc w:val="center"/>
              <w:rPr>
                <w:rFonts w:ascii="UD デジタル 教科書体 NP-B" w:eastAsia="UD デジタル 教科書体 NP-B"/>
              </w:rPr>
            </w:pPr>
            <w:r w:rsidRPr="00773D8F">
              <w:rPr>
                <w:rFonts w:ascii="UD デジタル 教科書体 NP-B" w:eastAsia="UD デジタル 教科書体 NP-B" w:hint="eastAsia"/>
              </w:rPr>
              <w:t>学校名</w:t>
            </w: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7A6B8A" w:rsidRPr="00773D8F" w:rsidRDefault="00FE0CA0" w:rsidP="00BB7604">
            <w:pPr>
              <w:pStyle w:val="a3"/>
              <w:spacing w:line="72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　　　　　　学校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BB7604" w:rsidRDefault="00BB7604" w:rsidP="00BB7604">
            <w:pPr>
              <w:pStyle w:val="a3"/>
              <w:jc w:val="center"/>
              <w:rPr>
                <w:rFonts w:ascii="UD デジタル 教科書体 NP-B" w:eastAsia="UD デジタル 教科書体 NP-B"/>
              </w:rPr>
            </w:pPr>
          </w:p>
          <w:p w:rsidR="00BB7604" w:rsidRDefault="00BB7604" w:rsidP="00BB7604">
            <w:pPr>
              <w:pStyle w:val="a3"/>
              <w:jc w:val="center"/>
              <w:rPr>
                <w:rFonts w:ascii="UD デジタル 教科書体 NP-B" w:eastAsia="UD デジタル 教科書体 NP-B"/>
              </w:rPr>
            </w:pPr>
          </w:p>
          <w:p w:rsidR="007A6B8A" w:rsidRPr="00773D8F" w:rsidRDefault="007A6B8A" w:rsidP="00BB7604">
            <w:pPr>
              <w:pStyle w:val="a3"/>
              <w:jc w:val="center"/>
              <w:rPr>
                <w:rFonts w:ascii="UD デジタル 教科書体 NP-B" w:eastAsia="UD デジタル 教科書体 NP-B"/>
              </w:rPr>
            </w:pPr>
            <w:r w:rsidRPr="00773D8F">
              <w:rPr>
                <w:rFonts w:ascii="UD デジタル 教科書体 NP-B" w:eastAsia="UD デジタル 教科書体 NP-B" w:hint="eastAsia"/>
              </w:rPr>
              <w:t>所</w:t>
            </w:r>
            <w:r w:rsidR="00BB7604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773D8F">
              <w:rPr>
                <w:rFonts w:ascii="UD デジタル 教科書体 NP-B" w:eastAsia="UD デジタル 教科書体 NP-B" w:hint="eastAsia"/>
              </w:rPr>
              <w:t>属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A6B8A" w:rsidRDefault="007A6B8A" w:rsidP="00773D8F">
            <w:pPr>
              <w:pStyle w:val="a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●</w:t>
            </w:r>
            <w:r w:rsidRPr="00773D8F">
              <w:rPr>
                <w:rFonts w:ascii="UD デジタル 教科書体 NP-B" w:eastAsia="UD デジタル 教科書体 NP-B" w:hint="eastAsia"/>
              </w:rPr>
              <w:t>特別支援学級</w:t>
            </w:r>
          </w:p>
          <w:p w:rsidR="00696A5C" w:rsidRDefault="007A6B8A" w:rsidP="00773D8F">
            <w:pPr>
              <w:pStyle w:val="a3"/>
              <w:rPr>
                <w:rFonts w:ascii="UD デジタル 教科書体 NP-B" w:eastAsia="UD デジタル 教科書体 NP-B"/>
                <w:sz w:val="20"/>
              </w:rPr>
            </w:pPr>
            <w:r w:rsidRPr="00773D8F">
              <w:rPr>
                <w:rFonts w:ascii="UD デジタル 教科書体 NP-B" w:eastAsia="UD デジタル 教科書体 NP-B" w:hint="eastAsia"/>
                <w:sz w:val="20"/>
              </w:rPr>
              <w:t>（知的、肢体、病弱及び身体虚弱、弱視、</w:t>
            </w:r>
          </w:p>
          <w:p w:rsidR="007A6B8A" w:rsidRPr="00773D8F" w:rsidRDefault="007A6B8A" w:rsidP="00773D8F">
            <w:pPr>
              <w:pStyle w:val="a3"/>
              <w:rPr>
                <w:rFonts w:ascii="UD デジタル 教科書体 NP-B" w:eastAsia="UD デジタル 教科書体 NP-B"/>
                <w:sz w:val="20"/>
              </w:rPr>
            </w:pPr>
            <w:r w:rsidRPr="00773D8F">
              <w:rPr>
                <w:rFonts w:ascii="UD デジタル 教科書体 NP-B" w:eastAsia="UD デジタル 教科書体 NP-B" w:hint="eastAsia"/>
                <w:sz w:val="20"/>
              </w:rPr>
              <w:t>難聴、言語、自閉症・情緒）</w:t>
            </w:r>
          </w:p>
          <w:p w:rsidR="007A6B8A" w:rsidRDefault="007A6B8A" w:rsidP="00773D8F">
            <w:pPr>
              <w:pStyle w:val="a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●通級による指導</w:t>
            </w:r>
          </w:p>
          <w:p w:rsidR="007A6B8A" w:rsidRPr="00773D8F" w:rsidRDefault="007A6B8A" w:rsidP="00773D8F">
            <w:pPr>
              <w:pStyle w:val="a3"/>
              <w:rPr>
                <w:rFonts w:ascii="UD デジタル 教科書体 NP-B" w:eastAsia="UD デジタル 教科書体 NP-B"/>
              </w:rPr>
            </w:pPr>
            <w:r w:rsidRPr="007A6B8A">
              <w:rPr>
                <w:rFonts w:ascii="UD デジタル 教科書体 NP-B" w:eastAsia="UD デジタル 教科書体 NP-B" w:hint="eastAsia"/>
                <w:sz w:val="20"/>
              </w:rPr>
              <w:t>（言語、自閉症・情緒、弱視、難聴、肢体、病弱及び身体虚弱、ＬＤ、ＡＤＨＤ）</w:t>
            </w:r>
          </w:p>
        </w:tc>
      </w:tr>
      <w:tr w:rsidR="007A6B8A" w:rsidRPr="00773D8F" w:rsidTr="00696A5C">
        <w:trPr>
          <w:trHeight w:val="855"/>
        </w:trPr>
        <w:tc>
          <w:tcPr>
            <w:tcW w:w="1129" w:type="dxa"/>
            <w:tcBorders>
              <w:left w:val="single" w:sz="12" w:space="0" w:color="auto"/>
            </w:tcBorders>
          </w:tcPr>
          <w:p w:rsidR="007A6B8A" w:rsidRPr="00773D8F" w:rsidRDefault="007A6B8A" w:rsidP="00BB7604">
            <w:pPr>
              <w:pStyle w:val="a3"/>
              <w:spacing w:line="60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</w:t>
            </w:r>
            <w:r w:rsidR="00BB7604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年</w:t>
            </w:r>
          </w:p>
        </w:tc>
        <w:tc>
          <w:tcPr>
            <w:tcW w:w="3534" w:type="dxa"/>
          </w:tcPr>
          <w:p w:rsidR="007A6B8A" w:rsidRPr="00773D8F" w:rsidRDefault="00BB7604" w:rsidP="00BB7604">
            <w:pPr>
              <w:pStyle w:val="a3"/>
              <w:spacing w:line="60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</w:t>
            </w:r>
            <w:r w:rsidR="007A6B8A">
              <w:rPr>
                <w:rFonts w:ascii="UD デジタル 教科書体 NP-B" w:eastAsia="UD デジタル 教科書体 NP-B" w:hint="eastAsia"/>
              </w:rPr>
              <w:t>年</w:t>
            </w:r>
          </w:p>
        </w:tc>
        <w:tc>
          <w:tcPr>
            <w:tcW w:w="1134" w:type="dxa"/>
            <w:vMerge/>
          </w:tcPr>
          <w:p w:rsidR="007A6B8A" w:rsidRPr="00773D8F" w:rsidRDefault="007A6B8A" w:rsidP="00773D8F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111" w:type="dxa"/>
            <w:vMerge/>
            <w:tcBorders>
              <w:right w:val="single" w:sz="12" w:space="0" w:color="auto"/>
            </w:tcBorders>
          </w:tcPr>
          <w:p w:rsidR="007A6B8A" w:rsidRPr="00773D8F" w:rsidRDefault="007A6B8A" w:rsidP="00773D8F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  <w:tr w:rsidR="00773D8F" w:rsidRPr="00773D8F" w:rsidTr="00696A5C">
        <w:trPr>
          <w:trHeight w:val="345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773D8F" w:rsidRPr="00773D8F" w:rsidRDefault="00773D8F" w:rsidP="00BB7604">
            <w:pPr>
              <w:pStyle w:val="a3"/>
              <w:spacing w:line="600" w:lineRule="auto"/>
              <w:jc w:val="center"/>
              <w:rPr>
                <w:rFonts w:ascii="UD デジタル 教科書体 NP-B" w:eastAsia="UD デジタル 教科書体 NP-B"/>
              </w:rPr>
            </w:pPr>
            <w:r w:rsidRPr="00773D8F">
              <w:rPr>
                <w:rFonts w:ascii="UD デジタル 教科書体 NP-B" w:eastAsia="UD デジタル 教科書体 NP-B" w:hint="eastAsia"/>
              </w:rPr>
              <w:t>生徒氏名</w:t>
            </w: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7A6B8A" w:rsidRPr="00773D8F" w:rsidRDefault="007A6B8A" w:rsidP="00BB7604">
            <w:pPr>
              <w:pStyle w:val="a3"/>
              <w:spacing w:line="60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73D8F" w:rsidRPr="00773D8F" w:rsidRDefault="007A6B8A" w:rsidP="006107B7">
            <w:pPr>
              <w:pStyle w:val="a3"/>
              <w:spacing w:line="60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記入者名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773D8F" w:rsidRPr="00773D8F" w:rsidRDefault="00773D8F" w:rsidP="00BB7604">
            <w:pPr>
              <w:pStyle w:val="a3"/>
              <w:spacing w:line="600" w:lineRule="auto"/>
              <w:rPr>
                <w:rFonts w:ascii="UD デジタル 教科書体 NP-B" w:eastAsia="UD デジタル 教科書体 NP-B"/>
              </w:rPr>
            </w:pPr>
          </w:p>
        </w:tc>
      </w:tr>
    </w:tbl>
    <w:p w:rsidR="00773D8F" w:rsidRDefault="00773D8F" w:rsidP="00773D8F">
      <w:pPr>
        <w:pStyle w:val="a3"/>
        <w:rPr>
          <w:rFonts w:ascii="UD デジタル 教科書体 NP-B" w:eastAsia="UD デジタル 教科書体 NP-B"/>
        </w:rPr>
      </w:pPr>
    </w:p>
    <w:p w:rsidR="00AE7F7C" w:rsidRDefault="00E567D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１　コミュニケーションの方法　（一番多い方法に○をつける）</w:t>
      </w:r>
    </w:p>
    <w:p w:rsidR="00E567DF" w:rsidRDefault="00E567D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　　　）言葉で理解、言葉で伝える。</w:t>
      </w:r>
    </w:p>
    <w:p w:rsidR="00E567DF" w:rsidRDefault="00E567D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　　　）文字で理解、文字で伝える。</w:t>
      </w:r>
    </w:p>
    <w:p w:rsidR="00E567DF" w:rsidRDefault="00E567D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　　　）写真・絵カードで理解する、伝える。</w:t>
      </w:r>
    </w:p>
    <w:p w:rsidR="00E567DF" w:rsidRDefault="00E567D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　　　）サインやジェスチャー、指差しで理解する、伝える。</w:t>
      </w:r>
    </w:p>
    <w:p w:rsidR="00E567DF" w:rsidRDefault="00E567D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　　　）自分から伝えることが難しい。</w:t>
      </w:r>
    </w:p>
    <w:p w:rsidR="00E567DF" w:rsidRDefault="00FA7701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　　　）その他　（　　　　　　　　　　　　　　　　　　　　　　　　　　　　　　　　　　　　　）</w:t>
      </w:r>
    </w:p>
    <w:p w:rsidR="00FA7701" w:rsidRDefault="00FA7701" w:rsidP="00773D8F">
      <w:pPr>
        <w:pStyle w:val="a3"/>
        <w:rPr>
          <w:rFonts w:ascii="UD デジタル 教科書体 NP-B" w:eastAsia="UD デジタル 教科書体 NP-B"/>
        </w:rPr>
      </w:pPr>
    </w:p>
    <w:p w:rsidR="00E567DF" w:rsidRDefault="00E567DF" w:rsidP="00773D8F">
      <w:pPr>
        <w:pStyle w:val="a3"/>
        <w:rPr>
          <w:rFonts w:ascii="UD デジタル 教科書体 NP-B" w:eastAsia="UD デジタル 教科書体 NP-B"/>
        </w:rPr>
      </w:pPr>
      <w:r w:rsidRPr="00E567DF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101600</wp:posOffset>
                </wp:positionV>
                <wp:extent cx="40005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7DF" w:rsidRDefault="00E567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75pt;margin-top:8pt;width:3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">
                <v:textbox style="mso-fit-shape-to-text:t">
                  <w:txbxContent>
                    <w:p w:rsidR="00E567DF" w:rsidRDefault="00E567D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</w:rPr>
        <w:t>２　学習状況</w:t>
      </w:r>
    </w:p>
    <w:p w:rsidR="00E567DF" w:rsidRDefault="00E567DF" w:rsidP="00773D8F">
      <w:pPr>
        <w:pStyle w:val="a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（１）特別支援学級で受けている教科</w:t>
      </w:r>
    </w:p>
    <w:p w:rsidR="00E567DF" w:rsidRDefault="00E567DF" w:rsidP="00E567DF">
      <w:pPr>
        <w:pStyle w:val="a3"/>
        <w:spacing w:line="480" w:lineRule="auto"/>
        <w:rPr>
          <w:rFonts w:ascii="UD デジタル 教科書体 NP-B" w:eastAsia="UD デジタル 教科書体 NP-B"/>
        </w:rPr>
      </w:pPr>
      <w:r w:rsidRPr="00E567DF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F519E3" wp14:editId="1BEF0F08">
                <wp:simplePos x="0" y="0"/>
                <wp:positionH relativeFrom="column">
                  <wp:posOffset>2419350</wp:posOffset>
                </wp:positionH>
                <wp:positionV relativeFrom="paragraph">
                  <wp:posOffset>35560</wp:posOffset>
                </wp:positionV>
                <wp:extent cx="400050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7DF" w:rsidRDefault="00E567DF" w:rsidP="00E567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F519E3" id="_x0000_s1027" type="#_x0000_t202" style="position:absolute;left:0;text-align:left;margin-left:190.5pt;margin-top:2.8pt;width:3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">
                <v:textbox style="mso-fit-shape-to-text:t">
                  <w:txbxContent>
                    <w:p w:rsidR="00E567DF" w:rsidRDefault="00E567DF" w:rsidP="00E567D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</w:rPr>
        <w:t>（２）交流学級で受けている教科</w:t>
      </w:r>
    </w:p>
    <w:p w:rsidR="00FA7701" w:rsidRPr="00773D8F" w:rsidRDefault="00CE2919" w:rsidP="00E567DF">
      <w:pPr>
        <w:pStyle w:val="a3"/>
        <w:spacing w:line="480" w:lineRule="auto"/>
        <w:rPr>
          <w:rFonts w:ascii="UD デジタル 教科書体 NP-B" w:eastAsia="UD デジタル 教科書体 NP-B"/>
        </w:rPr>
      </w:pPr>
      <w:r w:rsidRPr="00E567DF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1FBEA1" wp14:editId="1EE0F0D2">
                <wp:simplePos x="0" y="0"/>
                <wp:positionH relativeFrom="column">
                  <wp:posOffset>762000</wp:posOffset>
                </wp:positionH>
                <wp:positionV relativeFrom="paragraph">
                  <wp:posOffset>34925</wp:posOffset>
                </wp:positionV>
                <wp:extent cx="1914525" cy="140462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919" w:rsidRPr="00CE2919" w:rsidRDefault="00CE2919" w:rsidP="00CE291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CE2919">
                              <w:rPr>
                                <w:rFonts w:ascii="UD デジタル 教科書体 NP-B" w:eastAsia="UD デジタル 教科書体 NP-B" w:hint="eastAsia"/>
                              </w:rPr>
                              <w:t>学校　　　年生程度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1FBEA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0pt;margin-top:2.75pt;width:15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">
                <v:textbox style="mso-fit-shape-to-text:t">
                  <w:txbxContent>
                    <w:p w:rsidR="00CE2919" w:rsidRPr="00CE2919" w:rsidRDefault="00CE2919" w:rsidP="00CE2919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CE2919">
                        <w:rPr>
                          <w:rFonts w:ascii="UD デジタル 教科書体 NP-B" w:eastAsia="UD デジタル 教科書体 NP-B" w:hint="eastAsia"/>
                        </w:rPr>
                        <w:t>学校　　　年生程度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7DF">
        <w:rPr>
          <w:rFonts w:ascii="UD デジタル 教科書体 NP-B" w:eastAsia="UD デジタル 教科書体 NP-B" w:hint="eastAsia"/>
        </w:rPr>
        <w:t>（３）国語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FA7701" w:rsidTr="00235133">
        <w:trPr>
          <w:trHeight w:val="378"/>
        </w:trPr>
        <w:tc>
          <w:tcPr>
            <w:tcW w:w="3823" w:type="dxa"/>
            <w:shd w:val="clear" w:color="auto" w:fill="F2F2F2" w:themeFill="background1" w:themeFillShade="F2"/>
          </w:tcPr>
          <w:p w:rsidR="00FA7701" w:rsidRDefault="00FA7701" w:rsidP="00FA7701">
            <w:pPr>
              <w:pStyle w:val="a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内容</w:t>
            </w:r>
          </w:p>
        </w:tc>
        <w:tc>
          <w:tcPr>
            <w:tcW w:w="6633" w:type="dxa"/>
            <w:shd w:val="clear" w:color="auto" w:fill="F2F2F2" w:themeFill="background1" w:themeFillShade="F2"/>
          </w:tcPr>
          <w:p w:rsidR="00FA7701" w:rsidRDefault="00FA7701" w:rsidP="00FA7701">
            <w:pPr>
              <w:pStyle w:val="a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特記事項</w:t>
            </w:r>
          </w:p>
        </w:tc>
      </w:tr>
      <w:tr w:rsidR="00FA7701" w:rsidTr="00FA7701">
        <w:tc>
          <w:tcPr>
            <w:tcW w:w="3823" w:type="dxa"/>
          </w:tcPr>
          <w:p w:rsidR="00FA7701" w:rsidRDefault="00FA7701" w:rsidP="00845950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例）書く</w:t>
            </w:r>
          </w:p>
        </w:tc>
        <w:tc>
          <w:tcPr>
            <w:tcW w:w="6633" w:type="dxa"/>
          </w:tcPr>
          <w:p w:rsidR="00FA7701" w:rsidRDefault="00FA7701" w:rsidP="00FA7701">
            <w:pPr>
              <w:pStyle w:val="a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例）平仮名、片仮名、は書ける。漢字は</w:t>
            </w:r>
            <w:r w:rsidR="00845950">
              <w:rPr>
                <w:rFonts w:ascii="UD デジタル 教科書体 NP-B" w:eastAsia="UD デジタル 教科書体 NP-B" w:hint="eastAsia"/>
              </w:rPr>
              <w:t>小１</w:t>
            </w:r>
            <w:r w:rsidR="007A1C40">
              <w:rPr>
                <w:rFonts w:ascii="UD デジタル 教科書体 NP-B" w:eastAsia="UD デジタル 教科書体 NP-B" w:hint="eastAsia"/>
              </w:rPr>
              <w:t>程度で、文章は、主語述語の２語文程度であれば書ける。</w:t>
            </w:r>
          </w:p>
        </w:tc>
      </w:tr>
      <w:tr w:rsidR="00FA7701" w:rsidTr="00FA7701">
        <w:tc>
          <w:tcPr>
            <w:tcW w:w="3823" w:type="dxa"/>
          </w:tcPr>
          <w:p w:rsidR="00FA7701" w:rsidRDefault="00FA7701" w:rsidP="00845950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聞く・話す（理解の状況など）</w:t>
            </w:r>
          </w:p>
        </w:tc>
        <w:tc>
          <w:tcPr>
            <w:tcW w:w="6633" w:type="dxa"/>
          </w:tcPr>
          <w:p w:rsidR="00FA7701" w:rsidRDefault="00FA7701" w:rsidP="00FA7701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845950" w:rsidRDefault="00845950" w:rsidP="00FA7701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  <w:tr w:rsidR="00FA7701" w:rsidTr="00FA7701">
        <w:tc>
          <w:tcPr>
            <w:tcW w:w="3823" w:type="dxa"/>
          </w:tcPr>
          <w:p w:rsidR="00FA7701" w:rsidRDefault="00FA7701" w:rsidP="00845950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書く（平仮名、片仮名、漢字、文章等）</w:t>
            </w:r>
          </w:p>
        </w:tc>
        <w:tc>
          <w:tcPr>
            <w:tcW w:w="6633" w:type="dxa"/>
          </w:tcPr>
          <w:p w:rsidR="00FA7701" w:rsidRDefault="00FA7701" w:rsidP="00FA7701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845950" w:rsidRDefault="00845950" w:rsidP="00FA7701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  <w:tr w:rsidR="00FA7701" w:rsidTr="00FA7701">
        <w:tc>
          <w:tcPr>
            <w:tcW w:w="3823" w:type="dxa"/>
          </w:tcPr>
          <w:p w:rsidR="00FA7701" w:rsidRDefault="00FA7701" w:rsidP="00845950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lastRenderedPageBreak/>
              <w:t>読む（平仮名、片仮名、漢字、文章等）</w:t>
            </w:r>
          </w:p>
        </w:tc>
        <w:tc>
          <w:tcPr>
            <w:tcW w:w="6633" w:type="dxa"/>
          </w:tcPr>
          <w:p w:rsidR="00FA7701" w:rsidRDefault="00FA7701" w:rsidP="00FA7701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845950" w:rsidRDefault="00845950" w:rsidP="00FA7701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  <w:tr w:rsidR="00FA7701" w:rsidTr="00FA7701">
        <w:tc>
          <w:tcPr>
            <w:tcW w:w="3823" w:type="dxa"/>
          </w:tcPr>
          <w:p w:rsidR="00FA7701" w:rsidRDefault="00FA7701" w:rsidP="00845950">
            <w:pPr>
              <w:pStyle w:val="a3"/>
              <w:spacing w:line="60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</w:t>
            </w:r>
          </w:p>
        </w:tc>
        <w:tc>
          <w:tcPr>
            <w:tcW w:w="6633" w:type="dxa"/>
          </w:tcPr>
          <w:p w:rsidR="00FA7701" w:rsidRDefault="00FA7701" w:rsidP="00845950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845950" w:rsidRDefault="00845950" w:rsidP="00845950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</w:tbl>
    <w:p w:rsidR="00E567DF" w:rsidRDefault="00E567DF" w:rsidP="00CE2919">
      <w:pPr>
        <w:pStyle w:val="a3"/>
        <w:rPr>
          <w:rFonts w:ascii="UD デジタル 教科書体 NP-B" w:eastAsia="UD デジタル 教科書体 NP-B"/>
        </w:rPr>
      </w:pPr>
    </w:p>
    <w:p w:rsidR="00CE2919" w:rsidRDefault="00CE2919" w:rsidP="00E567DF">
      <w:pPr>
        <w:pStyle w:val="a3"/>
        <w:spacing w:line="480" w:lineRule="auto"/>
        <w:rPr>
          <w:rFonts w:ascii="UD デジタル 教科書体 NP-B" w:eastAsia="UD デジタル 教科書体 NP-B"/>
        </w:rPr>
      </w:pPr>
      <w:r w:rsidRPr="00E567DF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06EC32" wp14:editId="0EA03B0B">
                <wp:simplePos x="0" y="0"/>
                <wp:positionH relativeFrom="column">
                  <wp:posOffset>866775</wp:posOffset>
                </wp:positionH>
                <wp:positionV relativeFrom="paragraph">
                  <wp:posOffset>35560</wp:posOffset>
                </wp:positionV>
                <wp:extent cx="1914525" cy="1404620"/>
                <wp:effectExtent l="0" t="0" r="28575" b="139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919" w:rsidRPr="00CE2919" w:rsidRDefault="00CE2919" w:rsidP="00CE291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CE2919">
                              <w:rPr>
                                <w:rFonts w:ascii="UD デジタル 教科書体 NP-B" w:eastAsia="UD デジタル 教科書体 NP-B" w:hint="eastAsia"/>
                              </w:rPr>
                              <w:t>学校　　　年生程度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6EC32" id="テキスト ボックス 3" o:spid="_x0000_s1029" type="#_x0000_t202" style="position:absolute;left:0;text-align:left;margin-left:68.25pt;margin-top:2.8pt;width:15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">
                <v:textbox style="mso-fit-shape-to-text:t">
                  <w:txbxContent>
                    <w:p w:rsidR="00CE2919" w:rsidRPr="00CE2919" w:rsidRDefault="00CE2919" w:rsidP="00CE2919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CE2919">
                        <w:rPr>
                          <w:rFonts w:ascii="UD デジタル 教科書体 NP-B" w:eastAsia="UD デジタル 教科書体 NP-B" w:hint="eastAsia"/>
                        </w:rPr>
                        <w:t>学校　　　年生程度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</w:rPr>
        <w:t>（４）数学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CE2919" w:rsidTr="00235133">
        <w:trPr>
          <w:trHeight w:val="378"/>
        </w:trPr>
        <w:tc>
          <w:tcPr>
            <w:tcW w:w="3823" w:type="dxa"/>
            <w:shd w:val="clear" w:color="auto" w:fill="F2F2F2" w:themeFill="background1" w:themeFillShade="F2"/>
          </w:tcPr>
          <w:p w:rsidR="00CE2919" w:rsidRDefault="00CE2919" w:rsidP="009E49C9">
            <w:pPr>
              <w:pStyle w:val="a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内容</w:t>
            </w:r>
          </w:p>
        </w:tc>
        <w:tc>
          <w:tcPr>
            <w:tcW w:w="6633" w:type="dxa"/>
            <w:shd w:val="clear" w:color="auto" w:fill="F2F2F2" w:themeFill="background1" w:themeFillShade="F2"/>
          </w:tcPr>
          <w:p w:rsidR="00CE2919" w:rsidRDefault="00CE2919" w:rsidP="009E49C9">
            <w:pPr>
              <w:pStyle w:val="a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特記事項</w:t>
            </w:r>
          </w:p>
        </w:tc>
      </w:tr>
      <w:tr w:rsidR="00CE2919" w:rsidTr="009E49C9">
        <w:tc>
          <w:tcPr>
            <w:tcW w:w="3823" w:type="dxa"/>
          </w:tcPr>
          <w:p w:rsidR="00CE2919" w:rsidRDefault="00CE2919" w:rsidP="009E49C9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例）数、計算、金銭の理解</w:t>
            </w:r>
          </w:p>
        </w:tc>
        <w:tc>
          <w:tcPr>
            <w:tcW w:w="6633" w:type="dxa"/>
          </w:tcPr>
          <w:p w:rsidR="00CE2919" w:rsidRDefault="00CE2919" w:rsidP="00CE2919">
            <w:pPr>
              <w:pStyle w:val="a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例）２桁同士の加減はできる。かけ算は九九ができる。割り算は難しい。金銭について、金種の理解はしている。</w:t>
            </w:r>
          </w:p>
        </w:tc>
      </w:tr>
      <w:tr w:rsidR="00CE2919" w:rsidTr="009E49C9">
        <w:tc>
          <w:tcPr>
            <w:tcW w:w="3823" w:type="dxa"/>
          </w:tcPr>
          <w:p w:rsidR="00CE2919" w:rsidRDefault="00CE2919" w:rsidP="009E49C9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数、計算の理解</w:t>
            </w:r>
          </w:p>
        </w:tc>
        <w:tc>
          <w:tcPr>
            <w:tcW w:w="6633" w:type="dxa"/>
          </w:tcPr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  <w:tr w:rsidR="00CE2919" w:rsidTr="009E49C9">
        <w:tc>
          <w:tcPr>
            <w:tcW w:w="3823" w:type="dxa"/>
          </w:tcPr>
          <w:p w:rsidR="00CE2919" w:rsidRDefault="00CE2919" w:rsidP="009E49C9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図形の理解</w:t>
            </w:r>
          </w:p>
        </w:tc>
        <w:tc>
          <w:tcPr>
            <w:tcW w:w="6633" w:type="dxa"/>
          </w:tcPr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  <w:tr w:rsidR="00CE2919" w:rsidTr="009E49C9">
        <w:tc>
          <w:tcPr>
            <w:tcW w:w="3823" w:type="dxa"/>
          </w:tcPr>
          <w:p w:rsidR="00F54B3D" w:rsidRDefault="00CE2919" w:rsidP="00CE2919">
            <w:pPr>
              <w:pStyle w:val="a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変化の関係の理解</w:t>
            </w:r>
          </w:p>
          <w:p w:rsidR="00CE2919" w:rsidRDefault="00CE2919" w:rsidP="00CE2919">
            <w:pPr>
              <w:pStyle w:val="a3"/>
              <w:rPr>
                <w:rFonts w:ascii="UD デジタル 教科書体 NP-B" w:eastAsia="UD デジタル 教科書体 NP-B"/>
              </w:rPr>
            </w:pPr>
            <w:r w:rsidRPr="00F54B3D">
              <w:rPr>
                <w:rFonts w:ascii="UD デジタル 教科書体 NP-B" w:eastAsia="UD デジタル 教科書体 NP-B" w:hint="eastAsia"/>
                <w:sz w:val="16"/>
              </w:rPr>
              <w:t>（時刻表、グラフ、比例、データの収集分析等）</w:t>
            </w:r>
          </w:p>
        </w:tc>
        <w:tc>
          <w:tcPr>
            <w:tcW w:w="6633" w:type="dxa"/>
          </w:tcPr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  <w:tr w:rsidR="00CE2919" w:rsidTr="009E49C9">
        <w:tc>
          <w:tcPr>
            <w:tcW w:w="3823" w:type="dxa"/>
          </w:tcPr>
          <w:p w:rsidR="00CE2919" w:rsidRDefault="00CE2919" w:rsidP="00F54B3D">
            <w:pPr>
              <w:pStyle w:val="a3"/>
              <w:spacing w:line="48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その他（時計の理解等）</w:t>
            </w:r>
          </w:p>
        </w:tc>
        <w:tc>
          <w:tcPr>
            <w:tcW w:w="6633" w:type="dxa"/>
          </w:tcPr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  <w:p w:rsidR="00CE2919" w:rsidRDefault="00CE2919" w:rsidP="009E49C9">
            <w:pPr>
              <w:pStyle w:val="a3"/>
              <w:rPr>
                <w:rFonts w:ascii="UD デジタル 教科書体 NP-B" w:eastAsia="UD デジタル 教科書体 NP-B"/>
              </w:rPr>
            </w:pPr>
          </w:p>
        </w:tc>
      </w:tr>
    </w:tbl>
    <w:p w:rsidR="00857A57" w:rsidRPr="00773D8F" w:rsidRDefault="00235133" w:rsidP="00857A57">
      <w:pPr>
        <w:pStyle w:val="a3"/>
        <w:spacing w:line="480" w:lineRule="auto"/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御協力ありがとうございました。</w:t>
      </w:r>
    </w:p>
    <w:sectPr w:rsidR="00857A57" w:rsidRPr="00773D8F" w:rsidSect="00696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E7" w:rsidRDefault="00E967E7" w:rsidP="0074556C">
      <w:r>
        <w:separator/>
      </w:r>
    </w:p>
  </w:endnote>
  <w:endnote w:type="continuationSeparator" w:id="0">
    <w:p w:rsidR="00E967E7" w:rsidRDefault="00E967E7" w:rsidP="0074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E7" w:rsidRDefault="00E967E7" w:rsidP="0074556C">
      <w:r>
        <w:separator/>
      </w:r>
    </w:p>
  </w:footnote>
  <w:footnote w:type="continuationSeparator" w:id="0">
    <w:p w:rsidR="00E967E7" w:rsidRDefault="00E967E7" w:rsidP="0074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D3"/>
    <w:rsid w:val="00164EE9"/>
    <w:rsid w:val="00235133"/>
    <w:rsid w:val="003C4D9B"/>
    <w:rsid w:val="00590B2B"/>
    <w:rsid w:val="006107B7"/>
    <w:rsid w:val="00696A5C"/>
    <w:rsid w:val="006F4FD8"/>
    <w:rsid w:val="00733D24"/>
    <w:rsid w:val="0074556C"/>
    <w:rsid w:val="00773D8F"/>
    <w:rsid w:val="007A1C40"/>
    <w:rsid w:val="007A6B8A"/>
    <w:rsid w:val="007F6ACE"/>
    <w:rsid w:val="00845950"/>
    <w:rsid w:val="00857A57"/>
    <w:rsid w:val="00AD3FD3"/>
    <w:rsid w:val="00AE7F7C"/>
    <w:rsid w:val="00B56026"/>
    <w:rsid w:val="00BB7604"/>
    <w:rsid w:val="00CB529F"/>
    <w:rsid w:val="00CE2919"/>
    <w:rsid w:val="00E567DF"/>
    <w:rsid w:val="00E967E7"/>
    <w:rsid w:val="00F54B3D"/>
    <w:rsid w:val="00F57B40"/>
    <w:rsid w:val="00FA7701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D3313"/>
  <w15:chartTrackingRefBased/>
  <w15:docId w15:val="{D10BEA83-4FC8-4CD6-A848-31E49236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D8F"/>
    <w:pPr>
      <w:widowControl w:val="0"/>
      <w:jc w:val="both"/>
    </w:pPr>
  </w:style>
  <w:style w:type="table" w:styleId="a4">
    <w:name w:val="Table Grid"/>
    <w:basedOn w:val="a1"/>
    <w:uiPriority w:val="39"/>
    <w:rsid w:val="0077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56C"/>
  </w:style>
  <w:style w:type="paragraph" w:styleId="a7">
    <w:name w:val="footer"/>
    <w:basedOn w:val="a"/>
    <w:link w:val="a8"/>
    <w:uiPriority w:val="99"/>
    <w:unhideWhenUsed/>
    <w:rsid w:val="0074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 万里子</dc:creator>
  <cp:keywords/>
  <dc:description/>
  <cp:lastModifiedBy>間 万里子</cp:lastModifiedBy>
  <cp:revision>17</cp:revision>
  <dcterms:created xsi:type="dcterms:W3CDTF">2024-07-09T04:05:00Z</dcterms:created>
  <dcterms:modified xsi:type="dcterms:W3CDTF">2024-07-11T00:35:00Z</dcterms:modified>
</cp:coreProperties>
</file>