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F5AC" w14:textId="421AC2CD" w:rsidR="00DA3454" w:rsidRPr="00060853" w:rsidRDefault="00D66931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F015EA">
        <w:rPr>
          <w:rFonts w:ascii="ＭＳ ゴシック" w:eastAsia="ＭＳ ゴシック" w:hAnsi="ＭＳ ゴシック" w:hint="eastAsia"/>
          <w:sz w:val="22"/>
        </w:rPr>
        <w:t>年生</w:t>
      </w:r>
      <w:r w:rsidR="00442E8D">
        <w:rPr>
          <w:rFonts w:ascii="ＭＳ ゴシック" w:eastAsia="ＭＳ ゴシック" w:hAnsi="ＭＳ ゴシック" w:hint="eastAsia"/>
          <w:sz w:val="22"/>
        </w:rPr>
        <w:t>（</w:t>
      </w:r>
      <w:r w:rsidR="001652FE">
        <w:rPr>
          <w:rFonts w:ascii="ＭＳ ゴシック" w:eastAsia="ＭＳ ゴシック" w:hAnsi="ＭＳ ゴシック" w:hint="eastAsia"/>
          <w:sz w:val="22"/>
        </w:rPr>
        <w:t>就労継続</w:t>
      </w:r>
      <w:r w:rsidR="00ED2FE2">
        <w:rPr>
          <w:rFonts w:ascii="ＭＳ ゴシック" w:eastAsia="ＭＳ ゴシック" w:hAnsi="ＭＳ ゴシック" w:hint="eastAsia"/>
          <w:sz w:val="22"/>
        </w:rPr>
        <w:t>支援</w:t>
      </w:r>
      <w:r w:rsidR="001652FE">
        <w:rPr>
          <w:rFonts w:ascii="ＭＳ ゴシック" w:eastAsia="ＭＳ ゴシック" w:hAnsi="ＭＳ ゴシック" w:hint="eastAsia"/>
          <w:sz w:val="22"/>
        </w:rPr>
        <w:t>Ｂ型</w:t>
      </w:r>
      <w:r w:rsidR="00411FD7">
        <w:rPr>
          <w:rFonts w:ascii="ＭＳ ゴシック" w:eastAsia="ＭＳ ゴシック" w:hAnsi="ＭＳ ゴシック" w:hint="eastAsia"/>
          <w:sz w:val="22"/>
        </w:rPr>
        <w:t>・就労移行</w:t>
      </w:r>
      <w:r w:rsidR="00ED2FE2">
        <w:rPr>
          <w:rFonts w:ascii="ＭＳ ゴシック" w:eastAsia="ＭＳ ゴシック" w:hAnsi="ＭＳ ゴシック" w:hint="eastAsia"/>
          <w:sz w:val="22"/>
        </w:rPr>
        <w:t>支援</w:t>
      </w:r>
      <w:r w:rsidR="00411FD7">
        <w:rPr>
          <w:rFonts w:ascii="ＭＳ ゴシック" w:eastAsia="ＭＳ ゴシック" w:hAnsi="ＭＳ ゴシック" w:hint="eastAsia"/>
          <w:sz w:val="22"/>
        </w:rPr>
        <w:t>・自立訓練</w:t>
      </w:r>
      <w:r w:rsidR="005B729F">
        <w:rPr>
          <w:rFonts w:ascii="ＭＳ ゴシック" w:eastAsia="ＭＳ ゴシック" w:hAnsi="ＭＳ ゴシック" w:hint="eastAsia"/>
          <w:sz w:val="22"/>
        </w:rPr>
        <w:t>）</w:t>
      </w:r>
    </w:p>
    <w:p w14:paraId="7B98EF34" w14:textId="77777777" w:rsidR="00521F70" w:rsidRPr="002A3248" w:rsidRDefault="00521F70" w:rsidP="00521F70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351DA570" w14:textId="77777777" w:rsidR="00521F70" w:rsidRPr="002A3248" w:rsidRDefault="00521F70" w:rsidP="00521F70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0D1F27F6" w14:textId="7F4CCCFF" w:rsidR="00880CF3" w:rsidRPr="00521F70" w:rsidRDefault="00880CF3" w:rsidP="00F635E0">
      <w:pPr>
        <w:spacing w:line="140" w:lineRule="exact"/>
        <w:ind w:right="873"/>
        <w:rPr>
          <w:rFonts w:ascii="ＭＳ ゴシック" w:eastAsia="ＭＳ ゴシック" w:hAnsi="ＭＳ ゴシック"/>
          <w:sz w:val="22"/>
        </w:rPr>
      </w:pPr>
    </w:p>
    <w:p w14:paraId="0AACCEE0" w14:textId="77777777" w:rsidR="00521F70" w:rsidRPr="00060853" w:rsidRDefault="00521F70" w:rsidP="00521F7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521F70" w:rsidRDefault="00F96828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B5423A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B5423A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B5423A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F05C10" w14:textId="11B0DA48" w:rsidR="00E740F7" w:rsidRPr="00060853" w:rsidRDefault="00DA3454" w:rsidP="00880CF3">
      <w:pPr>
        <w:ind w:firstLineChars="200" w:firstLine="416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213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213"/>
      </w:tblGrid>
      <w:tr w:rsidR="00DA3454" w:rsidRPr="00060853" w14:paraId="76D9FA10" w14:textId="1EAA71ED" w:rsidTr="00CC7FB9">
        <w:tc>
          <w:tcPr>
            <w:tcW w:w="9213" w:type="dxa"/>
          </w:tcPr>
          <w:p w14:paraId="0BE154C3" w14:textId="64751AAA" w:rsidR="00DA3454" w:rsidRPr="00060853" w:rsidRDefault="00DA3454" w:rsidP="00317FE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改善を要する</w:t>
            </w:r>
          </w:p>
        </w:tc>
      </w:tr>
    </w:tbl>
    <w:p w14:paraId="159633F7" w14:textId="5418FC7B" w:rsidR="008B0409" w:rsidRPr="00060853" w:rsidRDefault="008B0409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132"/>
        <w:gridCol w:w="711"/>
        <w:gridCol w:w="1843"/>
      </w:tblGrid>
      <w:tr w:rsidR="00457C0C" w:rsidRPr="00060853" w14:paraId="10F0786B" w14:textId="77777777" w:rsidTr="00B5423A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060853" w14:paraId="165F64F2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0" w:type="dxa"/>
            <w:gridSpan w:val="3"/>
          </w:tcPr>
          <w:p w14:paraId="5371370E" w14:textId="5DE33470" w:rsidR="00541BDA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健康</w:t>
            </w:r>
            <w:r w:rsidR="004A051B">
              <w:rPr>
                <w:rFonts w:ascii="ＭＳ ゴシック" w:eastAsia="ＭＳ ゴシック" w:hAnsi="ＭＳ ゴシック" w:hint="eastAsia"/>
                <w:sz w:val="22"/>
              </w:rPr>
              <w:t>や安全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を意識し、遅刻や早退なく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休まず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4" w:type="dxa"/>
            <w:gridSpan w:val="2"/>
          </w:tcPr>
          <w:p w14:paraId="4D71809A" w14:textId="7931D770" w:rsidR="00541BDA" w:rsidRPr="00060853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060853" w14:paraId="70CF5D20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0C6D2FB6" w:rsidR="001E6FDF" w:rsidRPr="00060853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30E58941" w14:textId="04DFD771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6EF666C1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48324135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自分から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作業に取り組むことができる。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3210135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9674513" w14:textId="56D220A7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自分で作業の準備や後片付けができる。</w:t>
            </w:r>
          </w:p>
        </w:tc>
        <w:tc>
          <w:tcPr>
            <w:tcW w:w="2554" w:type="dxa"/>
            <w:gridSpan w:val="2"/>
          </w:tcPr>
          <w:p w14:paraId="02528049" w14:textId="10D6DD78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51730381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7112A770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きまりを守って行動することができる。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09ECD327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14410146" w14:textId="771C61CE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5C2AA1"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を最後まで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1CDA9E04" w14:textId="61973C5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72E4B518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0" w:type="dxa"/>
            <w:gridSpan w:val="3"/>
          </w:tcPr>
          <w:p w14:paraId="6E58917D" w14:textId="36DA604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4" w:type="dxa"/>
            <w:gridSpan w:val="2"/>
          </w:tcPr>
          <w:p w14:paraId="64538365" w14:textId="3A297DA9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4F1B7DD0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02A21CD8" w14:textId="4ECB509E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="007C0FC0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4" w:type="dxa"/>
            <w:gridSpan w:val="2"/>
          </w:tcPr>
          <w:p w14:paraId="20393E65" w14:textId="3019F48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1F4E3768" w14:textId="77777777" w:rsidTr="00B5423A">
        <w:trPr>
          <w:trHeight w:val="165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521D77AF" w14:textId="6A9E6548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3AFBF2EF" w14:textId="77777777" w:rsidTr="00B5423A">
        <w:trPr>
          <w:trHeight w:val="240"/>
        </w:trPr>
        <w:tc>
          <w:tcPr>
            <w:tcW w:w="709" w:type="dxa"/>
            <w:vMerge/>
            <w:shd w:val="clear" w:color="auto" w:fill="CCFFFF"/>
          </w:tcPr>
          <w:p w14:paraId="14FACAA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43C7FFE" w14:textId="2B1D070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作業に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取り組む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ことができる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4" w:type="dxa"/>
            <w:gridSpan w:val="2"/>
          </w:tcPr>
          <w:p w14:paraId="500716A1" w14:textId="0F8272B8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265B03E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2562A4DD" w14:textId="6498C1A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14:paraId="0DD29332" w14:textId="39ADD84E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0D52D4E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DDC3ECA" w14:textId="78E3758B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4" w:type="dxa"/>
            <w:gridSpan w:val="2"/>
          </w:tcPr>
          <w:p w14:paraId="1561B7CF" w14:textId="622E017B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0ACF085D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2E5C37F8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41C1171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3D6234E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4" w:type="dxa"/>
            <w:gridSpan w:val="2"/>
          </w:tcPr>
          <w:p w14:paraId="39DBD682" w14:textId="45FD3CEA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57DA0624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1754D64D" w14:textId="4365C132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必要に応じて、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報告、連絡、相談ができる。</w:t>
            </w:r>
          </w:p>
        </w:tc>
        <w:tc>
          <w:tcPr>
            <w:tcW w:w="2554" w:type="dxa"/>
            <w:gridSpan w:val="2"/>
          </w:tcPr>
          <w:p w14:paraId="648EDDA6" w14:textId="4374C266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24A07E85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476D419" w14:textId="069241C5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4" w:type="dxa"/>
            <w:gridSpan w:val="2"/>
          </w:tcPr>
          <w:p w14:paraId="08D669AB" w14:textId="0800DE63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699D3C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DDD537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185C5B7C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1B626B2E" w14:textId="77777777" w:rsidTr="00F015EA">
        <w:trPr>
          <w:trHeight w:val="1514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1A9BE76C" w:rsidR="00521F70" w:rsidRPr="00060853" w:rsidRDefault="00521F70" w:rsidP="00521F70">
            <w:pPr>
              <w:jc w:val="left"/>
              <w:rPr>
                <w:rFonts w:ascii="ＭＳ ゴシック" w:eastAsia="ＭＳ ゴシック" w:hAnsi="ＭＳ ゴシック"/>
              </w:rPr>
            </w:pPr>
            <w:r w:rsidRPr="00060853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0DD34D35" w14:textId="5DFD9569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5192A99" w14:textId="77777777" w:rsidR="00B5423A" w:rsidRPr="00060853" w:rsidRDefault="00B5423A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015EA" w:rsidRPr="00060853" w14:paraId="39CA8456" w14:textId="5F258239" w:rsidTr="00F015EA">
        <w:trPr>
          <w:trHeight w:val="19"/>
        </w:trPr>
        <w:tc>
          <w:tcPr>
            <w:tcW w:w="4395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14:paraId="066CD268" w14:textId="712EF026" w:rsidR="00F015EA" w:rsidRPr="00F015EA" w:rsidRDefault="00F015EA" w:rsidP="00F015E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生徒の実態と貴事業所での生活・訓練とのマッチングについてお聞かせください。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7D0A159" w14:textId="30BFDD36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5A975A3E" w14:textId="77777777" w:rsid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  <w:p w14:paraId="333DE360" w14:textId="1B12B154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いえない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D01B194" w14:textId="7B19827C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適応が難しい</w:t>
            </w:r>
          </w:p>
        </w:tc>
      </w:tr>
    </w:tbl>
    <w:p w14:paraId="2B222A44" w14:textId="77777777" w:rsidR="001E6FDF" w:rsidRPr="00F635E0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36D928DA" w:rsidR="008330F6" w:rsidRPr="00521F70" w:rsidRDefault="00521F70" w:rsidP="00521F70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8330F6" w:rsidRPr="00521F70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C8CC" w14:textId="77777777" w:rsidR="00026772" w:rsidRDefault="00026772" w:rsidP="00692A48">
      <w:r>
        <w:separator/>
      </w:r>
    </w:p>
  </w:endnote>
  <w:endnote w:type="continuationSeparator" w:id="0">
    <w:p w14:paraId="5004D935" w14:textId="77777777" w:rsidR="00026772" w:rsidRDefault="00026772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777" w14:textId="77777777" w:rsidR="00026772" w:rsidRDefault="00026772" w:rsidP="00692A48">
      <w:r>
        <w:separator/>
      </w:r>
    </w:p>
  </w:footnote>
  <w:footnote w:type="continuationSeparator" w:id="0">
    <w:p w14:paraId="7BFD0523" w14:textId="77777777" w:rsidR="00026772" w:rsidRDefault="00026772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87"/>
    <w:rsid w:val="00010998"/>
    <w:rsid w:val="00013573"/>
    <w:rsid w:val="00026772"/>
    <w:rsid w:val="00043B69"/>
    <w:rsid w:val="00050375"/>
    <w:rsid w:val="00050BDA"/>
    <w:rsid w:val="00060853"/>
    <w:rsid w:val="00060AE7"/>
    <w:rsid w:val="000675AA"/>
    <w:rsid w:val="000F2350"/>
    <w:rsid w:val="00100EB7"/>
    <w:rsid w:val="001121C9"/>
    <w:rsid w:val="00121B8E"/>
    <w:rsid w:val="00126753"/>
    <w:rsid w:val="00130F12"/>
    <w:rsid w:val="001652FE"/>
    <w:rsid w:val="00174833"/>
    <w:rsid w:val="001C14E0"/>
    <w:rsid w:val="001E6FDF"/>
    <w:rsid w:val="00263588"/>
    <w:rsid w:val="002D0E9A"/>
    <w:rsid w:val="002E1392"/>
    <w:rsid w:val="00317FE8"/>
    <w:rsid w:val="00335AE4"/>
    <w:rsid w:val="0034427C"/>
    <w:rsid w:val="0036595B"/>
    <w:rsid w:val="003673C5"/>
    <w:rsid w:val="00376F33"/>
    <w:rsid w:val="003C7BA4"/>
    <w:rsid w:val="003D3887"/>
    <w:rsid w:val="00407695"/>
    <w:rsid w:val="00411FD7"/>
    <w:rsid w:val="00437C15"/>
    <w:rsid w:val="00442E8D"/>
    <w:rsid w:val="004557C0"/>
    <w:rsid w:val="00457C0C"/>
    <w:rsid w:val="00477CA9"/>
    <w:rsid w:val="004A051B"/>
    <w:rsid w:val="004B55D1"/>
    <w:rsid w:val="004D19CB"/>
    <w:rsid w:val="00521F70"/>
    <w:rsid w:val="0052591A"/>
    <w:rsid w:val="00537C33"/>
    <w:rsid w:val="0054058A"/>
    <w:rsid w:val="00541BDA"/>
    <w:rsid w:val="00545840"/>
    <w:rsid w:val="005470A4"/>
    <w:rsid w:val="00574EF8"/>
    <w:rsid w:val="00577EEE"/>
    <w:rsid w:val="00584296"/>
    <w:rsid w:val="00592B2D"/>
    <w:rsid w:val="005A6147"/>
    <w:rsid w:val="005A66C6"/>
    <w:rsid w:val="005B729F"/>
    <w:rsid w:val="005C2AA1"/>
    <w:rsid w:val="00632A64"/>
    <w:rsid w:val="00663892"/>
    <w:rsid w:val="006746AF"/>
    <w:rsid w:val="00675D13"/>
    <w:rsid w:val="0068494B"/>
    <w:rsid w:val="00692A48"/>
    <w:rsid w:val="00714680"/>
    <w:rsid w:val="0071635C"/>
    <w:rsid w:val="007465B6"/>
    <w:rsid w:val="00781CC8"/>
    <w:rsid w:val="007C0FC0"/>
    <w:rsid w:val="007C41AD"/>
    <w:rsid w:val="007F4A43"/>
    <w:rsid w:val="007F7626"/>
    <w:rsid w:val="00800AD9"/>
    <w:rsid w:val="00801CBE"/>
    <w:rsid w:val="008059E5"/>
    <w:rsid w:val="00806291"/>
    <w:rsid w:val="008330F6"/>
    <w:rsid w:val="00867D2F"/>
    <w:rsid w:val="00872C4A"/>
    <w:rsid w:val="00880CF3"/>
    <w:rsid w:val="00883947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A427D"/>
    <w:rsid w:val="00AB1775"/>
    <w:rsid w:val="00AD0200"/>
    <w:rsid w:val="00AD3918"/>
    <w:rsid w:val="00B32DA4"/>
    <w:rsid w:val="00B33408"/>
    <w:rsid w:val="00B5423A"/>
    <w:rsid w:val="00B80AD0"/>
    <w:rsid w:val="00B92AC3"/>
    <w:rsid w:val="00BB3D5E"/>
    <w:rsid w:val="00BC627B"/>
    <w:rsid w:val="00BE10C9"/>
    <w:rsid w:val="00BE6F5F"/>
    <w:rsid w:val="00BF1D3F"/>
    <w:rsid w:val="00C17924"/>
    <w:rsid w:val="00C37465"/>
    <w:rsid w:val="00C541DF"/>
    <w:rsid w:val="00C57C4C"/>
    <w:rsid w:val="00CC7FB9"/>
    <w:rsid w:val="00CD4D78"/>
    <w:rsid w:val="00D34E15"/>
    <w:rsid w:val="00D66931"/>
    <w:rsid w:val="00D66EC0"/>
    <w:rsid w:val="00D71F86"/>
    <w:rsid w:val="00D7664B"/>
    <w:rsid w:val="00D92BB4"/>
    <w:rsid w:val="00D95744"/>
    <w:rsid w:val="00DA3454"/>
    <w:rsid w:val="00DB2C86"/>
    <w:rsid w:val="00DE0E3D"/>
    <w:rsid w:val="00E006EB"/>
    <w:rsid w:val="00E0629C"/>
    <w:rsid w:val="00E24EEF"/>
    <w:rsid w:val="00E56EAB"/>
    <w:rsid w:val="00E740F7"/>
    <w:rsid w:val="00E768B3"/>
    <w:rsid w:val="00EA59F6"/>
    <w:rsid w:val="00EB342E"/>
    <w:rsid w:val="00ED2FE2"/>
    <w:rsid w:val="00EF3CD7"/>
    <w:rsid w:val="00F00363"/>
    <w:rsid w:val="00F015EA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635E0"/>
    <w:rsid w:val="00F744B9"/>
    <w:rsid w:val="00F96828"/>
    <w:rsid w:val="00FB434A"/>
    <w:rsid w:val="00FB665B"/>
    <w:rsid w:val="00FC057D"/>
    <w:rsid w:val="00FD66F2"/>
    <w:rsid w:val="00FE3D0B"/>
    <w:rsid w:val="00FF17E4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3AF5-80EB-4264-9DBD-C1B002B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徳永 和夫</cp:lastModifiedBy>
  <cp:revision>2</cp:revision>
  <cp:lastPrinted>2021-03-30T08:09:00Z</cp:lastPrinted>
  <dcterms:created xsi:type="dcterms:W3CDTF">2025-04-07T07:20:00Z</dcterms:created>
  <dcterms:modified xsi:type="dcterms:W3CDTF">2025-04-07T07:20:00Z</dcterms:modified>
</cp:coreProperties>
</file>